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3" w:type="dxa"/>
        <w:tblInd w:w="-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2"/>
        <w:gridCol w:w="4941"/>
      </w:tblGrid>
      <w:tr w:rsidR="00221764" w:rsidTr="002A1CE7">
        <w:tc>
          <w:tcPr>
            <w:tcW w:w="5782" w:type="dxa"/>
            <w:shd w:val="clear" w:color="auto" w:fill="auto"/>
            <w:hideMark/>
          </w:tcPr>
          <w:p w:rsidR="00221764" w:rsidRPr="00E268ED" w:rsidRDefault="002A1CE7" w:rsidP="002A1CE7">
            <w:pPr>
              <w:pStyle w:val="Title"/>
              <w:ind w:left="254"/>
              <w:jc w:val="left"/>
              <w:rPr>
                <w:smallCaps/>
              </w:rPr>
            </w:pPr>
            <w:r>
              <w:rPr>
                <w:smallCaps/>
                <w:noProof/>
                <w:lang w:eastAsia="cs-CZ"/>
              </w:rPr>
              <w:drawing>
                <wp:inline distT="0" distB="0" distL="0" distR="0">
                  <wp:extent cx="1409700" cy="7819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MO_Logo_cernobil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8" r="22846"/>
                          <a:stretch/>
                        </pic:blipFill>
                        <pic:spPr bwMode="auto">
                          <a:xfrm>
                            <a:off x="0" y="0"/>
                            <a:ext cx="1426719" cy="791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1" w:type="dxa"/>
            <w:shd w:val="clear" w:color="auto" w:fill="auto"/>
            <w:vAlign w:val="bottom"/>
            <w:hideMark/>
          </w:tcPr>
          <w:p w:rsidR="00221764" w:rsidRPr="00E268ED" w:rsidRDefault="00221764" w:rsidP="00A41970">
            <w:pPr>
              <w:pStyle w:val="BodyText"/>
              <w:ind w:left="540" w:right="180"/>
              <w:jc w:val="right"/>
              <w:rPr>
                <w:rFonts w:cs="Arial"/>
                <w:smallCaps/>
                <w:sz w:val="40"/>
              </w:rPr>
            </w:pPr>
            <w:r>
              <w:rPr>
                <w:rFonts w:cs="Arial"/>
                <w:b/>
                <w:sz w:val="36"/>
                <w:szCs w:val="36"/>
              </w:rPr>
              <w:t>Stanovení/Zrušení administrátora</w:t>
            </w:r>
            <w:r>
              <w:rPr>
                <w:rFonts w:cs="Arial"/>
                <w:b/>
                <w:sz w:val="36"/>
                <w:szCs w:val="36"/>
              </w:rPr>
              <w:br/>
              <w:t xml:space="preserve">T-Mobile </w:t>
            </w:r>
            <w:r w:rsidR="00C10262">
              <w:rPr>
                <w:rFonts w:cs="Arial"/>
                <w:b/>
                <w:sz w:val="36"/>
                <w:szCs w:val="36"/>
              </w:rPr>
              <w:t>Benefit</w:t>
            </w:r>
          </w:p>
        </w:tc>
      </w:tr>
    </w:tbl>
    <w:p w:rsidR="00433643" w:rsidRDefault="00433643" w:rsidP="00221764">
      <w:pPr>
        <w:jc w:val="both"/>
        <w:rPr>
          <w:sz w:val="40"/>
          <w:szCs w:val="40"/>
        </w:rPr>
      </w:pPr>
    </w:p>
    <w:tbl>
      <w:tblPr>
        <w:tblW w:w="11773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275"/>
        <w:gridCol w:w="2131"/>
        <w:gridCol w:w="1701"/>
        <w:gridCol w:w="429"/>
        <w:gridCol w:w="989"/>
        <w:gridCol w:w="423"/>
        <w:gridCol w:w="569"/>
        <w:gridCol w:w="709"/>
        <w:gridCol w:w="886"/>
        <w:gridCol w:w="1719"/>
        <w:gridCol w:w="21"/>
        <w:gridCol w:w="35"/>
        <w:gridCol w:w="886"/>
      </w:tblGrid>
      <w:tr w:rsidR="00433643" w:rsidTr="004D7122">
        <w:trPr>
          <w:trHeight w:val="1680"/>
        </w:trPr>
        <w:tc>
          <w:tcPr>
            <w:tcW w:w="1275" w:type="dxa"/>
          </w:tcPr>
          <w:p w:rsidR="00433643" w:rsidRPr="00B52576" w:rsidRDefault="00433643" w:rsidP="00221764">
            <w:pPr>
              <w:spacing w:line="200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3" w:type="dxa"/>
            <w:gridSpan w:val="5"/>
          </w:tcPr>
          <w:p w:rsidR="00433643" w:rsidRPr="00B52576" w:rsidRDefault="00433643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t xml:space="preserve">Zákaznické centrum </w:t>
            </w:r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B52576">
              <w:rPr>
                <w:rFonts w:cs="Arial"/>
                <w:sz w:val="16"/>
                <w:szCs w:val="16"/>
              </w:rPr>
              <w:t>4603 ze sítě T-Mobile, 603 603 603</w:t>
            </w:r>
          </w:p>
          <w:p w:rsidR="00477601" w:rsidRDefault="00477601" w:rsidP="0022176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477601">
              <w:rPr>
                <w:rFonts w:cs="Arial"/>
                <w:sz w:val="16"/>
                <w:szCs w:val="16"/>
              </w:rPr>
              <w:t>www.t-mobile.cz/kontakt</w:t>
            </w:r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t>Zákaznické centrum – Business</w:t>
            </w:r>
          </w:p>
          <w:p w:rsidR="00433643" w:rsidRPr="00B52576" w:rsidRDefault="00433643" w:rsidP="00221764">
            <w:pPr>
              <w:spacing w:line="200" w:lineRule="exact"/>
              <w:ind w:right="-108"/>
              <w:rPr>
                <w:rFonts w:cs="Arial"/>
                <w:sz w:val="16"/>
                <w:szCs w:val="16"/>
              </w:rPr>
            </w:pPr>
            <w:r w:rsidRPr="00B52576">
              <w:rPr>
                <w:rFonts w:cs="Arial"/>
                <w:sz w:val="16"/>
                <w:szCs w:val="16"/>
              </w:rPr>
              <w:t xml:space="preserve">4644 ze sítě T-Mobile, 603 604 644 </w:t>
            </w:r>
          </w:p>
          <w:p w:rsidR="00433643" w:rsidRPr="00B52576" w:rsidRDefault="00977473" w:rsidP="00221764">
            <w:pPr>
              <w:spacing w:line="200" w:lineRule="exact"/>
              <w:rPr>
                <w:rFonts w:cs="Arial"/>
                <w:sz w:val="16"/>
                <w:szCs w:val="16"/>
              </w:rPr>
            </w:pPr>
            <w:hyperlink r:id="rId8" w:history="1">
              <w:r w:rsidR="00433643" w:rsidRPr="00B52576">
                <w:rPr>
                  <w:rFonts w:cs="Arial"/>
                  <w:sz w:val="16"/>
                  <w:szCs w:val="16"/>
                </w:rPr>
                <w:t>business@t-mobile.cz</w:t>
              </w:r>
            </w:hyperlink>
            <w:r w:rsidR="00433643" w:rsidRPr="00B52576">
              <w:rPr>
                <w:rFonts w:cs="Arial"/>
                <w:sz w:val="16"/>
                <w:szCs w:val="16"/>
              </w:rPr>
              <w:t>, fax: 603 604 646</w:t>
            </w:r>
          </w:p>
          <w:p w:rsidR="00433643" w:rsidRPr="00B52576" w:rsidRDefault="00977473" w:rsidP="00221764">
            <w:pPr>
              <w:tabs>
                <w:tab w:val="right" w:pos="4262"/>
              </w:tabs>
              <w:spacing w:line="200" w:lineRule="exact"/>
              <w:rPr>
                <w:rFonts w:cs="Arial"/>
                <w:sz w:val="16"/>
                <w:szCs w:val="16"/>
              </w:rPr>
            </w:pPr>
            <w:hyperlink r:id="rId9" w:history="1">
              <w:r w:rsidR="00433643" w:rsidRPr="00B52576">
                <w:rPr>
                  <w:rFonts w:cs="Arial"/>
                  <w:sz w:val="16"/>
                  <w:szCs w:val="16"/>
                </w:rPr>
                <w:t>www.t-mobile.cz</w:t>
              </w:r>
            </w:hyperlink>
            <w:r w:rsidR="00433643" w:rsidRPr="00B52576">
              <w:rPr>
                <w:rFonts w:cs="Arial"/>
                <w:sz w:val="16"/>
                <w:szCs w:val="16"/>
              </w:rPr>
              <w:tab/>
            </w:r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2164" w:type="dxa"/>
            <w:gridSpan w:val="3"/>
          </w:tcPr>
          <w:p w:rsidR="00433643" w:rsidRPr="00B52576" w:rsidRDefault="00433643" w:rsidP="00221764">
            <w:pPr>
              <w:spacing w:line="200" w:lineRule="exact"/>
              <w:ind w:leftChars="-10" w:left="-18"/>
              <w:rPr>
                <w:rFonts w:cs="Arial"/>
                <w:sz w:val="40"/>
                <w:szCs w:val="40"/>
              </w:rPr>
            </w:pPr>
          </w:p>
          <w:p w:rsidR="00433643" w:rsidRPr="00B52576" w:rsidRDefault="00433643" w:rsidP="00221764">
            <w:pPr>
              <w:spacing w:line="200" w:lineRule="exact"/>
              <w:ind w:leftChars="-10" w:left="-18"/>
              <w:rPr>
                <w:rFonts w:cs="Arial"/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ind w:leftChars="-10" w:left="-18"/>
              <w:rPr>
                <w:rFonts w:cs="Arial"/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ind w:leftChars="-10" w:left="-18"/>
              <w:rPr>
                <w:rFonts w:cs="Arial"/>
                <w:b/>
                <w:sz w:val="16"/>
                <w:szCs w:val="16"/>
              </w:rPr>
            </w:pPr>
          </w:p>
          <w:p w:rsidR="00433643" w:rsidRPr="004C4C3A" w:rsidRDefault="00433643" w:rsidP="00221764">
            <w:pPr>
              <w:spacing w:line="200" w:lineRule="exact"/>
              <w:ind w:leftChars="-10" w:left="-18"/>
              <w:rPr>
                <w:rFonts w:cs="Arial"/>
                <w:sz w:val="20"/>
                <w:szCs w:val="20"/>
              </w:rPr>
            </w:pPr>
            <w:r w:rsidRPr="004C4C3A">
              <w:rPr>
                <w:rFonts w:cs="Arial"/>
                <w:sz w:val="20"/>
                <w:szCs w:val="20"/>
              </w:rPr>
              <w:t>Zákaznická smlouva</w:t>
            </w:r>
          </w:p>
          <w:p w:rsidR="00275A1D" w:rsidRDefault="00433643" w:rsidP="00221764">
            <w:pPr>
              <w:spacing w:line="200" w:lineRule="exact"/>
              <w:ind w:leftChars="-10" w:left="-18"/>
              <w:rPr>
                <w:rFonts w:cs="Arial"/>
                <w:sz w:val="20"/>
                <w:szCs w:val="20"/>
              </w:rPr>
            </w:pPr>
            <w:r w:rsidRPr="004C4C3A">
              <w:rPr>
                <w:rFonts w:cs="Arial"/>
                <w:sz w:val="20"/>
                <w:szCs w:val="20"/>
              </w:rPr>
              <w:t>Rámcová smlouva</w:t>
            </w:r>
            <w:r w:rsidR="00275A1D">
              <w:rPr>
                <w:rFonts w:cs="Arial"/>
                <w:sz w:val="20"/>
                <w:szCs w:val="20"/>
              </w:rPr>
              <w:t xml:space="preserve"> </w:t>
            </w:r>
          </w:p>
          <w:p w:rsidR="00433643" w:rsidRPr="00B52576" w:rsidRDefault="00275A1D" w:rsidP="00221764">
            <w:pPr>
              <w:spacing w:line="200" w:lineRule="exact"/>
              <w:ind w:leftChars="-10" w:left="-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T-Mobile Benefit</w:t>
            </w:r>
          </w:p>
        </w:tc>
        <w:tc>
          <w:tcPr>
            <w:tcW w:w="2661" w:type="dxa"/>
            <w:gridSpan w:val="4"/>
          </w:tcPr>
          <w:p w:rsidR="00433643" w:rsidRPr="00B52576" w:rsidRDefault="00433643" w:rsidP="00275A1D">
            <w:pPr>
              <w:spacing w:line="200" w:lineRule="exact"/>
              <w:ind w:left="707"/>
              <w:rPr>
                <w:rFonts w:cs="Arial"/>
                <w:b/>
                <w:sz w:val="16"/>
                <w:szCs w:val="16"/>
              </w:rPr>
            </w:pPr>
            <w:bookmarkStart w:id="0" w:name="Text341"/>
          </w:p>
          <w:p w:rsidR="00433643" w:rsidRPr="00B52576" w:rsidRDefault="00433643" w:rsidP="00275A1D">
            <w:pPr>
              <w:spacing w:line="200" w:lineRule="exact"/>
              <w:ind w:left="707"/>
              <w:rPr>
                <w:rFonts w:cs="Arial"/>
                <w:b/>
                <w:sz w:val="16"/>
                <w:szCs w:val="16"/>
              </w:rPr>
            </w:pPr>
          </w:p>
          <w:p w:rsidR="00433643" w:rsidRPr="00B52576" w:rsidRDefault="00433643" w:rsidP="00275A1D">
            <w:pPr>
              <w:spacing w:line="200" w:lineRule="exact"/>
              <w:ind w:left="707"/>
              <w:rPr>
                <w:rFonts w:cs="Arial"/>
                <w:b/>
                <w:sz w:val="16"/>
                <w:szCs w:val="16"/>
              </w:rPr>
            </w:pPr>
          </w:p>
          <w:p w:rsidR="00433643" w:rsidRPr="00B52576" w:rsidRDefault="00433643" w:rsidP="00275A1D">
            <w:pPr>
              <w:spacing w:line="200" w:lineRule="exact"/>
              <w:ind w:left="707"/>
              <w:rPr>
                <w:rFonts w:cs="Arial"/>
                <w:b/>
                <w:sz w:val="16"/>
                <w:szCs w:val="16"/>
              </w:rPr>
            </w:pPr>
          </w:p>
          <w:bookmarkEnd w:id="0"/>
          <w:p w:rsidR="00433643" w:rsidRPr="00B52576" w:rsidRDefault="0013589C" w:rsidP="00275A1D">
            <w:pPr>
              <w:spacing w:line="200" w:lineRule="exact"/>
              <w:ind w:left="707"/>
              <w:rPr>
                <w:rFonts w:cs="Arial"/>
                <w:b/>
                <w:sz w:val="16"/>
                <w:szCs w:val="16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33643" w:rsidRPr="00B5257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52576">
              <w:rPr>
                <w:rFonts w:cs="Arial"/>
                <w:b/>
                <w:sz w:val="16"/>
                <w:szCs w:val="16"/>
              </w:rPr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separate"/>
            </w:r>
            <w:bookmarkStart w:id="1" w:name="_GoBack"/>
            <w:r w:rsidR="003A0355">
              <w:rPr>
                <w:rFonts w:cs="Arial"/>
                <w:b/>
                <w:sz w:val="16"/>
                <w:szCs w:val="16"/>
              </w:rPr>
              <w:t> </w:t>
            </w:r>
            <w:r w:rsidR="003A0355">
              <w:rPr>
                <w:rFonts w:cs="Arial"/>
                <w:b/>
                <w:sz w:val="16"/>
                <w:szCs w:val="16"/>
              </w:rPr>
              <w:t> </w:t>
            </w:r>
            <w:r w:rsidR="003A0355">
              <w:rPr>
                <w:rFonts w:cs="Arial"/>
                <w:b/>
                <w:sz w:val="16"/>
                <w:szCs w:val="16"/>
              </w:rPr>
              <w:t> </w:t>
            </w:r>
            <w:r w:rsidR="003A0355">
              <w:rPr>
                <w:rFonts w:cs="Arial"/>
                <w:b/>
                <w:sz w:val="16"/>
                <w:szCs w:val="16"/>
              </w:rPr>
              <w:t> </w:t>
            </w:r>
            <w:r w:rsidR="003A0355">
              <w:rPr>
                <w:rFonts w:cs="Arial"/>
                <w:b/>
                <w:sz w:val="16"/>
                <w:szCs w:val="16"/>
              </w:rPr>
              <w:t> </w:t>
            </w:r>
            <w:bookmarkEnd w:id="1"/>
            <w:r w:rsidRPr="00B52576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bookmarkStart w:id="2" w:name="Text343"/>
          <w:p w:rsidR="00433643" w:rsidRPr="00B52576" w:rsidRDefault="0013589C" w:rsidP="00275A1D">
            <w:pPr>
              <w:spacing w:line="200" w:lineRule="exact"/>
              <w:ind w:left="707"/>
              <w:rPr>
                <w:rFonts w:cs="Arial"/>
                <w:sz w:val="16"/>
                <w:szCs w:val="16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33643" w:rsidRPr="00B5257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52576">
              <w:rPr>
                <w:rFonts w:cs="Arial"/>
                <w:b/>
                <w:sz w:val="16"/>
                <w:szCs w:val="16"/>
              </w:rPr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433643" w:rsidTr="004D7122">
        <w:trPr>
          <w:gridAfter w:val="1"/>
          <w:wAfter w:w="886" w:type="dxa"/>
          <w:trHeight w:hRule="exact" w:val="1467"/>
        </w:trPr>
        <w:tc>
          <w:tcPr>
            <w:tcW w:w="1275" w:type="dxa"/>
          </w:tcPr>
          <w:p w:rsidR="00433643" w:rsidRPr="00B52576" w:rsidRDefault="00433643" w:rsidP="00221764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433643" w:rsidRDefault="00433643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Smluvní partner/</w:t>
            </w:r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Oprávněná </w:t>
            </w:r>
            <w:r w:rsidRPr="00193443">
              <w:rPr>
                <w:rFonts w:cs="Arial"/>
                <w:b/>
                <w:sz w:val="16"/>
                <w:szCs w:val="16"/>
              </w:rPr>
              <w:t xml:space="preserve">osoba </w:t>
            </w:r>
            <w:r w:rsidR="002A1CE7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193443"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  <w:p w:rsidR="00433643" w:rsidRPr="00B52576" w:rsidRDefault="00433643" w:rsidP="00221764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433643" w:rsidRPr="00B52576" w:rsidRDefault="00433643" w:rsidP="00221764">
            <w:pPr>
              <w:spacing w:line="200" w:lineRule="exact"/>
              <w:ind w:left="34" w:hanging="34"/>
              <w:rPr>
                <w:rFonts w:cs="Arial"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ind w:left="34" w:hanging="34"/>
              <w:rPr>
                <w:rFonts w:cs="Arial"/>
                <w:sz w:val="16"/>
                <w:szCs w:val="16"/>
              </w:rPr>
            </w:pPr>
            <w:r w:rsidRPr="00B52576">
              <w:rPr>
                <w:rFonts w:cs="Arial"/>
                <w:sz w:val="16"/>
                <w:szCs w:val="16"/>
              </w:rPr>
              <w:t>Obchodní firma</w:t>
            </w:r>
          </w:p>
          <w:p w:rsidR="00A829B6" w:rsidRDefault="00A829B6" w:rsidP="00221764">
            <w:pPr>
              <w:spacing w:line="200" w:lineRule="exact"/>
              <w:ind w:left="34" w:hanging="34"/>
              <w:rPr>
                <w:rFonts w:cs="Arial"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ind w:left="34" w:hanging="34"/>
              <w:rPr>
                <w:rFonts w:cs="Arial"/>
                <w:sz w:val="16"/>
                <w:szCs w:val="16"/>
              </w:rPr>
            </w:pPr>
            <w:r w:rsidRPr="00B52576">
              <w:rPr>
                <w:rFonts w:cs="Arial"/>
                <w:sz w:val="16"/>
                <w:szCs w:val="16"/>
              </w:rPr>
              <w:t>Jméno, příjmení, titul</w:t>
            </w:r>
          </w:p>
          <w:p w:rsidR="00433643" w:rsidRPr="00B52576" w:rsidRDefault="00433643" w:rsidP="00221764">
            <w:pPr>
              <w:spacing w:line="200" w:lineRule="exact"/>
              <w:ind w:left="34" w:hanging="34"/>
              <w:rPr>
                <w:rFonts w:cs="Arial"/>
                <w:sz w:val="16"/>
                <w:szCs w:val="16"/>
              </w:rPr>
            </w:pPr>
            <w:r w:rsidRPr="00B52576">
              <w:rPr>
                <w:rFonts w:cs="Arial"/>
                <w:sz w:val="16"/>
                <w:szCs w:val="16"/>
              </w:rPr>
              <w:t>IČ</w:t>
            </w:r>
          </w:p>
          <w:p w:rsidR="00433643" w:rsidRPr="00B52576" w:rsidRDefault="002A1CE7" w:rsidP="00DE04DF">
            <w:pPr>
              <w:spacing w:line="200" w:lineRule="exact"/>
              <w:ind w:left="34" w:right="136" w:hanging="3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="00433643" w:rsidRPr="00B52576">
              <w:rPr>
                <w:rFonts w:cs="Arial"/>
                <w:sz w:val="16"/>
                <w:szCs w:val="16"/>
              </w:rPr>
              <w:t>atum narození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433643" w:rsidRPr="00B52576" w:rsidRDefault="00433643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bookmarkStart w:id="3" w:name="Text315"/>
          </w:p>
          <w:bookmarkEnd w:id="3"/>
          <w:p w:rsidR="00433643" w:rsidRDefault="00DE04DF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829B6">
              <w:rPr>
                <w:rFonts w:cs="Arial"/>
                <w:b/>
                <w:sz w:val="16"/>
                <w:szCs w:val="16"/>
              </w:rPr>
              <w:t> </w:t>
            </w:r>
            <w:r w:rsidR="00A829B6">
              <w:rPr>
                <w:rFonts w:cs="Arial"/>
                <w:b/>
                <w:sz w:val="16"/>
                <w:szCs w:val="16"/>
              </w:rPr>
              <w:t> </w:t>
            </w:r>
            <w:r w:rsidR="00A829B6">
              <w:rPr>
                <w:rFonts w:cs="Arial"/>
                <w:b/>
                <w:sz w:val="16"/>
                <w:szCs w:val="16"/>
              </w:rPr>
              <w:t> </w:t>
            </w:r>
            <w:r w:rsidR="00A829B6">
              <w:rPr>
                <w:rFonts w:cs="Arial"/>
                <w:b/>
                <w:sz w:val="16"/>
                <w:szCs w:val="16"/>
              </w:rPr>
              <w:t> </w:t>
            </w:r>
            <w:r w:rsidR="00A829B6"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A829B6" w:rsidRPr="00B52576" w:rsidRDefault="00A829B6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  <w:p w:rsidR="00433643" w:rsidRPr="00B52576" w:rsidRDefault="00A829B6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4" w:name="Text316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4"/>
          </w:p>
          <w:bookmarkStart w:id="5" w:name="Text317"/>
          <w:p w:rsidR="00433643" w:rsidRPr="00B52576" w:rsidRDefault="0013589C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33643" w:rsidRPr="00B5257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52576">
              <w:rPr>
                <w:rFonts w:cs="Arial"/>
                <w:b/>
                <w:sz w:val="16"/>
                <w:szCs w:val="16"/>
              </w:rPr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3643" w:rsidRPr="00B52576">
              <w:rPr>
                <w:rFonts w:ascii="Arial Unicode MS" w:hAnsi="Arial Unicode MS" w:cs="Arial Unicode MS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ascii="Arial Unicode MS" w:hAnsi="Arial Unicode MS" w:cs="Arial Unicode MS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ascii="Arial Unicode MS" w:hAnsi="Arial Unicode MS" w:cs="Arial Unicode MS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ascii="Arial Unicode MS" w:hAnsi="Arial Unicode MS" w:cs="Arial Unicode MS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ascii="Arial Unicode MS" w:hAnsi="Arial Unicode MS" w:cs="Arial Unicode MS"/>
                <w:b/>
                <w:noProof/>
                <w:sz w:val="16"/>
                <w:szCs w:val="16"/>
              </w:rPr>
              <w:t> </w:t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5"/>
          </w:p>
          <w:bookmarkStart w:id="6" w:name="Text318"/>
          <w:p w:rsidR="00433643" w:rsidRPr="00B52576" w:rsidRDefault="0013589C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33643" w:rsidRPr="00B5257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52576">
              <w:rPr>
                <w:rFonts w:cs="Arial"/>
                <w:b/>
                <w:sz w:val="16"/>
                <w:szCs w:val="16"/>
              </w:rPr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3643" w:rsidRPr="00B52576">
              <w:rPr>
                <w:rFonts w:ascii="Arial Unicode MS" w:hAnsi="Arial Unicode MS" w:cs="Arial Unicode MS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ascii="Arial Unicode MS" w:hAnsi="Arial Unicode MS" w:cs="Arial Unicode MS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ascii="Arial Unicode MS" w:hAnsi="Arial Unicode MS" w:cs="Arial Unicode MS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ascii="Arial Unicode MS" w:hAnsi="Arial Unicode MS" w:cs="Arial Unicode MS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ascii="Arial Unicode MS" w:hAnsi="Arial Unicode MS" w:cs="Arial Unicode MS"/>
                <w:b/>
                <w:noProof/>
                <w:sz w:val="16"/>
                <w:szCs w:val="16"/>
              </w:rPr>
              <w:t> </w:t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433643" w:rsidRPr="00B52576" w:rsidRDefault="00433643" w:rsidP="00221764">
            <w:pPr>
              <w:spacing w:line="200" w:lineRule="exact"/>
              <w:ind w:left="-18"/>
              <w:rPr>
                <w:rFonts w:cs="Arial"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ind w:left="-18"/>
              <w:rPr>
                <w:rFonts w:cs="Arial"/>
                <w:sz w:val="16"/>
                <w:szCs w:val="16"/>
              </w:rPr>
            </w:pPr>
            <w:r w:rsidRPr="00B52576">
              <w:rPr>
                <w:rFonts w:cs="Arial"/>
                <w:sz w:val="16"/>
                <w:szCs w:val="16"/>
              </w:rPr>
              <w:t>Zastoupený</w:t>
            </w:r>
          </w:p>
          <w:p w:rsidR="00433643" w:rsidRPr="00B52576" w:rsidRDefault="00433643" w:rsidP="00221764">
            <w:pPr>
              <w:spacing w:line="200" w:lineRule="exact"/>
              <w:ind w:left="-18"/>
              <w:rPr>
                <w:rFonts w:cs="Arial"/>
                <w:sz w:val="16"/>
                <w:szCs w:val="16"/>
              </w:rPr>
            </w:pPr>
            <w:r w:rsidRPr="00B52576">
              <w:rPr>
                <w:rFonts w:cs="Arial"/>
                <w:sz w:val="16"/>
                <w:szCs w:val="16"/>
              </w:rPr>
              <w:t>Jméno, příjmení, titul</w:t>
            </w:r>
          </w:p>
          <w:p w:rsidR="00433643" w:rsidRPr="00B52576" w:rsidRDefault="002A1CE7" w:rsidP="00221764">
            <w:pPr>
              <w:spacing w:line="200" w:lineRule="exact"/>
              <w:ind w:left="-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="00433643" w:rsidRPr="00B52576">
              <w:rPr>
                <w:rFonts w:cs="Arial"/>
                <w:sz w:val="16"/>
                <w:szCs w:val="16"/>
              </w:rPr>
              <w:t>atum narození</w:t>
            </w:r>
            <w:r w:rsidR="00433643" w:rsidRPr="00B52576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="00433643" w:rsidRPr="00B52576">
              <w:rPr>
                <w:rFonts w:cs="Arial"/>
                <w:sz w:val="16"/>
                <w:szCs w:val="16"/>
                <w:vertAlign w:val="superscript"/>
              </w:rPr>
              <w:br/>
            </w:r>
            <w:r w:rsidR="00433643" w:rsidRPr="00B52576">
              <w:rPr>
                <w:rFonts w:cs="Arial"/>
                <w:sz w:val="16"/>
                <w:szCs w:val="16"/>
              </w:rPr>
              <w:t>Doklad-číslo-platnost</w:t>
            </w:r>
          </w:p>
          <w:p w:rsidR="00433643" w:rsidRPr="00B52576" w:rsidRDefault="00433643" w:rsidP="00221764">
            <w:pPr>
              <w:spacing w:line="200" w:lineRule="exact"/>
              <w:ind w:left="-18"/>
              <w:rPr>
                <w:rFonts w:cs="Arial"/>
                <w:sz w:val="16"/>
                <w:szCs w:val="16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</w:tcBorders>
          </w:tcPr>
          <w:p w:rsidR="00433643" w:rsidRPr="00B52576" w:rsidRDefault="00433643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  <w:p w:rsidR="00433643" w:rsidRPr="00B52576" w:rsidRDefault="00DE04DF" w:rsidP="004D7122">
            <w:pPr>
              <w:spacing w:line="200" w:lineRule="exact"/>
              <w:ind w:left="175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7" w:name="Text344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7"/>
          </w:p>
          <w:bookmarkStart w:id="8" w:name="Text345"/>
          <w:p w:rsidR="00433643" w:rsidRPr="00B52576" w:rsidRDefault="0013589C" w:rsidP="004D7122">
            <w:pPr>
              <w:spacing w:line="200" w:lineRule="exact"/>
              <w:ind w:left="175"/>
              <w:rPr>
                <w:rFonts w:cs="Arial"/>
                <w:b/>
                <w:sz w:val="16"/>
                <w:szCs w:val="16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33643" w:rsidRPr="00B5257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52576">
              <w:rPr>
                <w:rFonts w:cs="Arial"/>
                <w:b/>
                <w:sz w:val="16"/>
                <w:szCs w:val="16"/>
              </w:rPr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8"/>
          </w:p>
          <w:bookmarkStart w:id="9" w:name="Text346"/>
          <w:p w:rsidR="00433643" w:rsidRPr="00B52576" w:rsidRDefault="0013589C" w:rsidP="004D7122">
            <w:pPr>
              <w:spacing w:line="200" w:lineRule="exact"/>
              <w:ind w:left="175"/>
              <w:rPr>
                <w:rFonts w:cs="Arial"/>
                <w:b/>
                <w:sz w:val="16"/>
                <w:szCs w:val="16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33643" w:rsidRPr="00B5257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52576">
              <w:rPr>
                <w:rFonts w:cs="Arial"/>
                <w:b/>
                <w:sz w:val="16"/>
                <w:szCs w:val="16"/>
              </w:rPr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9"/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</w:tc>
      </w:tr>
      <w:tr w:rsidR="00433643" w:rsidRPr="00E12755" w:rsidTr="004D7122">
        <w:trPr>
          <w:gridAfter w:val="2"/>
          <w:wAfter w:w="921" w:type="dxa"/>
          <w:trHeight w:val="554"/>
        </w:trPr>
        <w:tc>
          <w:tcPr>
            <w:tcW w:w="1275" w:type="dxa"/>
          </w:tcPr>
          <w:p w:rsidR="00433643" w:rsidRPr="00B52576" w:rsidRDefault="00433643" w:rsidP="00221764">
            <w:pPr>
              <w:spacing w:line="200" w:lineRule="exact"/>
              <w:ind w:left="-142"/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ind w:left="-142"/>
              <w:jc w:val="right"/>
              <w:rPr>
                <w:rFonts w:cs="Arial"/>
                <w:b/>
                <w:sz w:val="16"/>
                <w:szCs w:val="16"/>
                <w:vertAlign w:val="superscript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t>Administrátor</w:t>
            </w:r>
            <w:r w:rsidRPr="00B52576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  <w:p w:rsidR="00433643" w:rsidRPr="00B52576" w:rsidRDefault="00433643" w:rsidP="00221764">
            <w:pPr>
              <w:spacing w:line="200" w:lineRule="exact"/>
              <w:ind w:left="-142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577" w:type="dxa"/>
            <w:gridSpan w:val="10"/>
            <w:tcBorders>
              <w:top w:val="single" w:sz="4" w:space="0" w:color="auto"/>
            </w:tcBorders>
          </w:tcPr>
          <w:p w:rsidR="00433643" w:rsidRPr="00B52576" w:rsidRDefault="00433643" w:rsidP="00221764">
            <w:pPr>
              <w:spacing w:line="200" w:lineRule="exact"/>
              <w:rPr>
                <w:rFonts w:cs="Arial"/>
                <w:sz w:val="16"/>
                <w:szCs w:val="16"/>
              </w:rPr>
            </w:pPr>
          </w:p>
          <w:p w:rsidR="00433643" w:rsidRPr="00112808" w:rsidRDefault="001D188C" w:rsidP="0022176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112808">
              <w:rPr>
                <w:rFonts w:cs="Arial"/>
                <w:sz w:val="16"/>
                <w:szCs w:val="16"/>
              </w:rPr>
              <w:t>Smluvní partner/Oprávněná osoba</w:t>
            </w:r>
            <w:r w:rsidR="00433643" w:rsidRPr="00112808">
              <w:rPr>
                <w:rFonts w:cs="Arial"/>
                <w:sz w:val="16"/>
                <w:szCs w:val="16"/>
              </w:rPr>
              <w:t xml:space="preserve"> tímto zmocňuje níže uvedenou osobu činit za něj úkony vůči TMCZ, a to v rozsahu </w:t>
            </w:r>
            <w:r w:rsidR="00274A51">
              <w:rPr>
                <w:rFonts w:cs="Arial"/>
                <w:sz w:val="16"/>
                <w:szCs w:val="16"/>
              </w:rPr>
              <w:t>uvedeném</w:t>
            </w:r>
            <w:r w:rsidR="00433643" w:rsidRPr="00112808">
              <w:rPr>
                <w:rFonts w:cs="Arial"/>
                <w:sz w:val="16"/>
                <w:szCs w:val="16"/>
              </w:rPr>
              <w:t xml:space="preserve"> </w:t>
            </w:r>
            <w:r w:rsidR="00112808" w:rsidRPr="00112808">
              <w:rPr>
                <w:rFonts w:cs="Arial"/>
                <w:sz w:val="16"/>
                <w:szCs w:val="16"/>
              </w:rPr>
              <w:t>v tomto formuláři.</w:t>
            </w:r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sz w:val="16"/>
                <w:szCs w:val="16"/>
              </w:rPr>
            </w:pPr>
          </w:p>
        </w:tc>
      </w:tr>
      <w:tr w:rsidR="00433643" w:rsidRPr="008E4DF6" w:rsidTr="004D7122">
        <w:trPr>
          <w:gridAfter w:val="2"/>
          <w:wAfter w:w="921" w:type="dxa"/>
          <w:trHeight w:val="1620"/>
        </w:trPr>
        <w:tc>
          <w:tcPr>
            <w:tcW w:w="1275" w:type="dxa"/>
            <w:vAlign w:val="center"/>
          </w:tcPr>
          <w:p w:rsidR="00433643" w:rsidRPr="00B52576" w:rsidRDefault="00433643" w:rsidP="00221764">
            <w:pPr>
              <w:spacing w:line="200" w:lineRule="exact"/>
              <w:ind w:left="-142"/>
              <w:jc w:val="right"/>
              <w:rPr>
                <w:rFonts w:cs="Arial"/>
                <w:b/>
                <w:sz w:val="16"/>
                <w:szCs w:val="16"/>
                <w:vertAlign w:val="superscript"/>
              </w:rPr>
            </w:pPr>
          </w:p>
          <w:p w:rsidR="00433643" w:rsidRPr="00B52576" w:rsidRDefault="00433643" w:rsidP="00221764">
            <w:pPr>
              <w:spacing w:line="200" w:lineRule="exact"/>
              <w:ind w:left="-142"/>
              <w:jc w:val="right"/>
              <w:rPr>
                <w:rFonts w:cs="Arial"/>
                <w:b/>
                <w:sz w:val="16"/>
                <w:szCs w:val="16"/>
                <w:vertAlign w:val="superscript"/>
              </w:rPr>
            </w:pPr>
          </w:p>
          <w:p w:rsidR="00433643" w:rsidRPr="00B52576" w:rsidRDefault="00433643" w:rsidP="00221764">
            <w:pPr>
              <w:spacing w:line="200" w:lineRule="exact"/>
              <w:ind w:left="-142"/>
              <w:jc w:val="right"/>
              <w:rPr>
                <w:rFonts w:cs="Arial"/>
                <w:b/>
                <w:sz w:val="16"/>
                <w:szCs w:val="16"/>
                <w:vertAlign w:val="superscript"/>
              </w:rPr>
            </w:pPr>
          </w:p>
          <w:p w:rsidR="00433643" w:rsidRPr="00B52576" w:rsidRDefault="00433643" w:rsidP="00221764">
            <w:pPr>
              <w:spacing w:line="200" w:lineRule="exact"/>
              <w:ind w:left="-142"/>
              <w:jc w:val="right"/>
              <w:rPr>
                <w:rFonts w:cs="Arial"/>
                <w:b/>
                <w:sz w:val="16"/>
                <w:szCs w:val="16"/>
                <w:vertAlign w:val="superscript"/>
              </w:rPr>
            </w:pPr>
          </w:p>
          <w:p w:rsidR="00433643" w:rsidRPr="00B52576" w:rsidRDefault="00433643" w:rsidP="00221764">
            <w:pPr>
              <w:spacing w:line="200" w:lineRule="exact"/>
              <w:ind w:left="-142"/>
              <w:jc w:val="right"/>
              <w:rPr>
                <w:rFonts w:cs="Arial"/>
                <w:b/>
                <w:sz w:val="16"/>
                <w:szCs w:val="16"/>
                <w:vertAlign w:val="superscript"/>
              </w:rPr>
            </w:pPr>
          </w:p>
          <w:p w:rsidR="00433643" w:rsidRPr="00B52576" w:rsidRDefault="00433643" w:rsidP="00221764">
            <w:pPr>
              <w:spacing w:line="200" w:lineRule="exact"/>
              <w:ind w:left="-142"/>
              <w:jc w:val="right"/>
              <w:rPr>
                <w:rFonts w:cs="Arial"/>
                <w:b/>
                <w:sz w:val="16"/>
                <w:szCs w:val="16"/>
                <w:vertAlign w:val="superscript"/>
              </w:rPr>
            </w:pPr>
          </w:p>
          <w:p w:rsidR="00433643" w:rsidRPr="00B52576" w:rsidRDefault="00433643" w:rsidP="00221764">
            <w:pPr>
              <w:spacing w:line="200" w:lineRule="exact"/>
              <w:ind w:left="-142"/>
              <w:jc w:val="right"/>
              <w:rPr>
                <w:rFonts w:cs="Arial"/>
                <w:b/>
                <w:sz w:val="16"/>
                <w:szCs w:val="16"/>
                <w:vertAlign w:val="superscript"/>
              </w:rPr>
            </w:pPr>
          </w:p>
          <w:p w:rsidR="00433643" w:rsidRPr="00B52576" w:rsidRDefault="00433643" w:rsidP="00221764">
            <w:pPr>
              <w:spacing w:line="200" w:lineRule="exact"/>
              <w:ind w:left="-142"/>
              <w:jc w:val="right"/>
              <w:rPr>
                <w:rFonts w:cs="Arial"/>
                <w:b/>
                <w:sz w:val="16"/>
                <w:szCs w:val="16"/>
                <w:vertAlign w:val="superscript"/>
              </w:rPr>
            </w:pPr>
          </w:p>
          <w:p w:rsidR="00433643" w:rsidRPr="00B52576" w:rsidRDefault="00433643" w:rsidP="00221764">
            <w:pPr>
              <w:spacing w:line="200" w:lineRule="exact"/>
              <w:ind w:left="-142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bookmarkStart w:id="10" w:name="Check1"/>
        <w:tc>
          <w:tcPr>
            <w:tcW w:w="2131" w:type="dxa"/>
          </w:tcPr>
          <w:p w:rsidR="00433643" w:rsidRPr="00B52576" w:rsidRDefault="0013589C" w:rsidP="0022176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B52576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3643" w:rsidRPr="00B5257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7473">
              <w:rPr>
                <w:rFonts w:cs="Arial"/>
                <w:sz w:val="16"/>
                <w:szCs w:val="16"/>
              </w:rPr>
            </w:r>
            <w:r w:rsidR="00977473">
              <w:rPr>
                <w:rFonts w:cs="Arial"/>
                <w:sz w:val="16"/>
                <w:szCs w:val="16"/>
              </w:rPr>
              <w:fldChar w:fldCharType="separate"/>
            </w:r>
            <w:r w:rsidRPr="00B52576">
              <w:rPr>
                <w:rFonts w:cs="Arial"/>
                <w:sz w:val="16"/>
                <w:szCs w:val="16"/>
              </w:rPr>
              <w:fldChar w:fldCharType="end"/>
            </w:r>
            <w:bookmarkEnd w:id="10"/>
            <w:r w:rsidR="00433643" w:rsidRPr="00B52576">
              <w:rPr>
                <w:rFonts w:cs="Arial"/>
                <w:sz w:val="16"/>
                <w:szCs w:val="16"/>
              </w:rPr>
              <w:t xml:space="preserve"> Stanovení</w:t>
            </w:r>
          </w:p>
          <w:p w:rsidR="00433643" w:rsidRPr="00B52576" w:rsidRDefault="00433643" w:rsidP="00221764">
            <w:pPr>
              <w:spacing w:line="200" w:lineRule="exact"/>
              <w:ind w:right="-249"/>
              <w:rPr>
                <w:rFonts w:cs="Arial"/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ind w:right="-249"/>
              <w:rPr>
                <w:rFonts w:cs="Arial"/>
                <w:b/>
                <w:sz w:val="16"/>
                <w:szCs w:val="16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t xml:space="preserve">Administrátor T-Mobile </w:t>
            </w:r>
            <w:r w:rsidR="00C10262">
              <w:rPr>
                <w:rFonts w:cs="Arial"/>
                <w:b/>
                <w:sz w:val="16"/>
                <w:szCs w:val="16"/>
              </w:rPr>
              <w:t>Benefit</w:t>
            </w:r>
          </w:p>
          <w:p w:rsidR="00433643" w:rsidRPr="00B52576" w:rsidRDefault="00433643" w:rsidP="00221764">
            <w:pPr>
              <w:spacing w:line="200" w:lineRule="exact"/>
              <w:ind w:left="176"/>
              <w:rPr>
                <w:rFonts w:cs="Arial"/>
                <w:sz w:val="16"/>
                <w:szCs w:val="16"/>
                <w:vertAlign w:val="superscript"/>
              </w:rPr>
            </w:pPr>
          </w:p>
          <w:p w:rsidR="00433643" w:rsidRPr="00B52576" w:rsidRDefault="00433643" w:rsidP="00221764">
            <w:pPr>
              <w:spacing w:line="200" w:lineRule="exact"/>
              <w:ind w:left="176"/>
              <w:rPr>
                <w:rFonts w:cs="Arial"/>
                <w:b/>
                <w:sz w:val="16"/>
                <w:szCs w:val="16"/>
              </w:rPr>
            </w:pPr>
          </w:p>
        </w:tc>
        <w:bookmarkStart w:id="11" w:name="Check9"/>
        <w:tc>
          <w:tcPr>
            <w:tcW w:w="1701" w:type="dxa"/>
          </w:tcPr>
          <w:p w:rsidR="00433643" w:rsidRPr="00B52576" w:rsidRDefault="0013589C" w:rsidP="0022176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B52576">
              <w:rPr>
                <w:rFonts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3643" w:rsidRPr="00B5257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77473">
              <w:rPr>
                <w:rFonts w:cs="Arial"/>
                <w:sz w:val="16"/>
                <w:szCs w:val="16"/>
              </w:rPr>
            </w:r>
            <w:r w:rsidR="00977473">
              <w:rPr>
                <w:rFonts w:cs="Arial"/>
                <w:sz w:val="16"/>
                <w:szCs w:val="16"/>
              </w:rPr>
              <w:fldChar w:fldCharType="separate"/>
            </w:r>
            <w:r w:rsidRPr="00B52576">
              <w:rPr>
                <w:rFonts w:cs="Arial"/>
                <w:sz w:val="16"/>
                <w:szCs w:val="16"/>
              </w:rPr>
              <w:fldChar w:fldCharType="end"/>
            </w:r>
            <w:bookmarkEnd w:id="11"/>
            <w:r w:rsidR="00433643" w:rsidRPr="00B52576">
              <w:rPr>
                <w:rFonts w:cs="Arial"/>
                <w:sz w:val="16"/>
                <w:szCs w:val="16"/>
              </w:rPr>
              <w:t xml:space="preserve"> Zrušení</w:t>
            </w:r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433643" w:rsidRPr="00B52576" w:rsidRDefault="00433643" w:rsidP="0022176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B52576">
              <w:rPr>
                <w:rFonts w:cs="Arial"/>
                <w:sz w:val="16"/>
                <w:szCs w:val="16"/>
              </w:rPr>
              <w:t>Jméno, příjmení, titul</w:t>
            </w:r>
            <w:r w:rsidR="002A1CE7">
              <w:rPr>
                <w:rFonts w:cs="Arial"/>
                <w:sz w:val="16"/>
                <w:szCs w:val="16"/>
                <w:vertAlign w:val="superscript"/>
              </w:rPr>
              <w:t>4</w:t>
            </w:r>
            <w:r w:rsidRPr="00B52576"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B52576">
              <w:rPr>
                <w:rFonts w:cs="Arial"/>
                <w:sz w:val="16"/>
                <w:szCs w:val="16"/>
              </w:rPr>
              <w:t>Kontaktní adresa</w:t>
            </w:r>
            <w:r w:rsidR="002A1CE7">
              <w:rPr>
                <w:rFonts w:cs="Arial"/>
                <w:sz w:val="16"/>
                <w:szCs w:val="16"/>
                <w:vertAlign w:val="superscript"/>
              </w:rPr>
              <w:t>3</w:t>
            </w:r>
            <w:r w:rsidRPr="00B52576"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B52576">
              <w:rPr>
                <w:rFonts w:cs="Arial"/>
                <w:sz w:val="16"/>
                <w:szCs w:val="16"/>
              </w:rPr>
              <w:t>Ulice, č.p.</w:t>
            </w:r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B52576">
              <w:rPr>
                <w:rFonts w:cs="Arial"/>
                <w:sz w:val="16"/>
                <w:szCs w:val="16"/>
              </w:rPr>
              <w:t>Město, PSČ</w:t>
            </w:r>
          </w:p>
          <w:p w:rsidR="00433643" w:rsidRPr="00B52576" w:rsidRDefault="002A1CE7" w:rsidP="00221764">
            <w:pPr>
              <w:spacing w:line="200" w:lineRule="exac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="00433643" w:rsidRPr="00B52576">
              <w:rPr>
                <w:rFonts w:cs="Arial"/>
                <w:sz w:val="16"/>
                <w:szCs w:val="16"/>
              </w:rPr>
              <w:t>atum narození</w:t>
            </w:r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B52576">
              <w:rPr>
                <w:rFonts w:cs="Arial"/>
                <w:sz w:val="16"/>
                <w:szCs w:val="16"/>
              </w:rPr>
              <w:t>Administrátorské. tel. číslo</w:t>
            </w:r>
            <w:r w:rsidR="002A1CE7">
              <w:rPr>
                <w:rFonts w:cs="Arial"/>
                <w:sz w:val="16"/>
                <w:szCs w:val="16"/>
                <w:vertAlign w:val="superscript"/>
              </w:rPr>
              <w:t>4</w:t>
            </w:r>
            <w:r w:rsidRPr="00B52576">
              <w:rPr>
                <w:rFonts w:cs="Arial"/>
                <w:sz w:val="16"/>
                <w:szCs w:val="16"/>
                <w:vertAlign w:val="superscript"/>
              </w:rPr>
              <w:t>)</w:t>
            </w:r>
            <w:r w:rsidRPr="00B52576">
              <w:rPr>
                <w:rFonts w:cs="Arial"/>
                <w:sz w:val="12"/>
                <w:szCs w:val="12"/>
              </w:rPr>
              <w:t xml:space="preserve"> (T-Mobile)</w:t>
            </w:r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B52576">
              <w:rPr>
                <w:rFonts w:cs="Arial"/>
                <w:sz w:val="16"/>
                <w:szCs w:val="16"/>
              </w:rPr>
              <w:t>Kontaktní tel. číslo</w:t>
            </w:r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B52576">
              <w:rPr>
                <w:rFonts w:cs="Arial"/>
                <w:sz w:val="16"/>
                <w:szCs w:val="16"/>
              </w:rPr>
              <w:t>E-mail</w:t>
            </w:r>
            <w:r w:rsidR="002A1CE7">
              <w:rPr>
                <w:rFonts w:cs="Arial"/>
                <w:sz w:val="16"/>
                <w:szCs w:val="16"/>
                <w:vertAlign w:val="superscript"/>
              </w:rPr>
              <w:t>4</w:t>
            </w:r>
            <w:r w:rsidRPr="00B52576"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  <w:p w:rsidR="00433643" w:rsidRPr="00BD39D6" w:rsidRDefault="00433643" w:rsidP="00C10262">
            <w:pPr>
              <w:rPr>
                <w:rFonts w:cs="Arial"/>
                <w:sz w:val="12"/>
                <w:szCs w:val="12"/>
              </w:rPr>
            </w:pPr>
            <w:r w:rsidRPr="00B52576">
              <w:rPr>
                <w:rFonts w:cs="Arial"/>
                <w:sz w:val="16"/>
                <w:szCs w:val="16"/>
              </w:rPr>
              <w:t>Heslo administrátora</w:t>
            </w:r>
            <w:r w:rsidR="002A1CE7">
              <w:rPr>
                <w:rFonts w:cs="Arial"/>
                <w:sz w:val="16"/>
                <w:szCs w:val="16"/>
                <w:vertAlign w:val="superscript"/>
              </w:rPr>
              <w:t>5</w:t>
            </w:r>
            <w:proofErr w:type="gramStart"/>
            <w:r w:rsidRPr="00B52576">
              <w:rPr>
                <w:rFonts w:cs="Arial"/>
                <w:sz w:val="16"/>
                <w:szCs w:val="16"/>
                <w:vertAlign w:val="superscript"/>
              </w:rPr>
              <w:t>)</w:t>
            </w:r>
            <w:r w:rsidR="00BD39D6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B52576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Pr="00B52576">
              <w:rPr>
                <w:rFonts w:cs="Arial"/>
                <w:sz w:val="12"/>
                <w:szCs w:val="12"/>
              </w:rPr>
              <w:t>(</w:t>
            </w:r>
            <w:proofErr w:type="gramEnd"/>
            <w:r w:rsidR="00BD39D6" w:rsidRPr="00BD39D6">
              <w:rPr>
                <w:rFonts w:cs="Arial"/>
                <w:sz w:val="12"/>
                <w:szCs w:val="12"/>
              </w:rPr>
              <w:t>Heslo je číselné (4 –12 čísel) a nesmí být ve tvaru např.</w:t>
            </w:r>
            <w:r w:rsidR="00C10262">
              <w:rPr>
                <w:rFonts w:cs="Arial"/>
                <w:sz w:val="12"/>
                <w:szCs w:val="12"/>
              </w:rPr>
              <w:t xml:space="preserve"> </w:t>
            </w:r>
            <w:r w:rsidR="00BD39D6" w:rsidRPr="00BD39D6">
              <w:rPr>
                <w:rFonts w:cs="Arial"/>
                <w:sz w:val="12"/>
                <w:szCs w:val="12"/>
              </w:rPr>
              <w:t>rok narození zákazníka, rodné číslo zákazníka, číslo začínající 0, stejná čísla, vzestupně/sestu</w:t>
            </w:r>
            <w:r w:rsidR="00BD39D6">
              <w:rPr>
                <w:rFonts w:cs="Arial"/>
                <w:sz w:val="12"/>
                <w:szCs w:val="12"/>
              </w:rPr>
              <w:t>pně jdoucí čísla, číslo dokladu</w:t>
            </w:r>
            <w:r w:rsidRPr="00B52576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3335" w:type="dxa"/>
            <w:gridSpan w:val="4"/>
          </w:tcPr>
          <w:p w:rsidR="00433643" w:rsidRPr="00B52576" w:rsidRDefault="00DE04DF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12" w:name="Text348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2"/>
          </w:p>
          <w:bookmarkStart w:id="13" w:name="Text349"/>
          <w:p w:rsidR="00433643" w:rsidRPr="00B52576" w:rsidRDefault="0013589C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33643" w:rsidRPr="00B5257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52576">
              <w:rPr>
                <w:rFonts w:cs="Arial"/>
                <w:b/>
                <w:sz w:val="16"/>
                <w:szCs w:val="16"/>
              </w:rPr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3"/>
          </w:p>
          <w:bookmarkStart w:id="14" w:name="Text350"/>
          <w:p w:rsidR="00433643" w:rsidRPr="00B52576" w:rsidRDefault="0013589C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33643" w:rsidRPr="00B5257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52576">
              <w:rPr>
                <w:rFonts w:cs="Arial"/>
                <w:b/>
                <w:sz w:val="16"/>
                <w:szCs w:val="16"/>
              </w:rPr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4"/>
          </w:p>
          <w:bookmarkStart w:id="15" w:name="Text351"/>
          <w:p w:rsidR="00433643" w:rsidRPr="00B52576" w:rsidRDefault="0013589C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33643" w:rsidRPr="00B5257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52576">
              <w:rPr>
                <w:rFonts w:cs="Arial"/>
                <w:b/>
                <w:sz w:val="16"/>
                <w:szCs w:val="16"/>
              </w:rPr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5"/>
          </w:p>
          <w:bookmarkStart w:id="16" w:name="Text352"/>
          <w:p w:rsidR="00433643" w:rsidRPr="00B52576" w:rsidRDefault="0013589C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33643" w:rsidRPr="00B5257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52576">
              <w:rPr>
                <w:rFonts w:cs="Arial"/>
                <w:b/>
                <w:sz w:val="16"/>
                <w:szCs w:val="16"/>
              </w:rPr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6"/>
          </w:p>
          <w:bookmarkStart w:id="17" w:name="Text353"/>
          <w:p w:rsidR="00433643" w:rsidRPr="00B52576" w:rsidRDefault="0013589C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5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33643" w:rsidRPr="00B5257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52576">
              <w:rPr>
                <w:rFonts w:cs="Arial"/>
                <w:b/>
                <w:sz w:val="16"/>
                <w:szCs w:val="16"/>
              </w:rPr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7"/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  <w:bookmarkStart w:id="18" w:name="Text355"/>
          <w:p w:rsidR="00433643" w:rsidRPr="00B52576" w:rsidRDefault="0013589C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5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33643" w:rsidRPr="00B5257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52576">
              <w:rPr>
                <w:rFonts w:cs="Arial"/>
                <w:b/>
                <w:sz w:val="16"/>
                <w:szCs w:val="16"/>
              </w:rPr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3643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8"/>
          </w:p>
          <w:p w:rsidR="00433643" w:rsidRDefault="00DE04DF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19" w:name="Text356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9"/>
          </w:p>
          <w:p w:rsidR="007D1A37" w:rsidRPr="00B52576" w:rsidRDefault="0013589C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D1A37" w:rsidRPr="00B5257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52576">
              <w:rPr>
                <w:rFonts w:cs="Arial"/>
                <w:b/>
                <w:sz w:val="16"/>
                <w:szCs w:val="16"/>
              </w:rPr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7D1A37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D1A37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D1A37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D1A37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D1A37" w:rsidRPr="00B525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52576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</w:tc>
      </w:tr>
      <w:tr w:rsidR="00433643" w:rsidRPr="008E4DF6" w:rsidTr="004D7122">
        <w:trPr>
          <w:gridAfter w:val="2"/>
          <w:wAfter w:w="921" w:type="dxa"/>
          <w:trHeight w:val="69"/>
        </w:trPr>
        <w:tc>
          <w:tcPr>
            <w:tcW w:w="1275" w:type="dxa"/>
            <w:vAlign w:val="center"/>
          </w:tcPr>
          <w:p w:rsidR="00433643" w:rsidRPr="00B52576" w:rsidRDefault="00433643" w:rsidP="00221764">
            <w:pPr>
              <w:spacing w:line="200" w:lineRule="exact"/>
              <w:ind w:left="-142" w:right="-75"/>
              <w:jc w:val="right"/>
              <w:rPr>
                <w:rFonts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131" w:type="dxa"/>
            <w:tcBorders>
              <w:bottom w:val="single" w:sz="6" w:space="0" w:color="000000"/>
            </w:tcBorders>
          </w:tcPr>
          <w:p w:rsidR="00433643" w:rsidRPr="00B52576" w:rsidRDefault="00433643" w:rsidP="00221764">
            <w:pPr>
              <w:spacing w:line="200" w:lineRule="exact"/>
              <w:ind w:left="17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33643" w:rsidRPr="00B52576" w:rsidRDefault="00433643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bottom w:val="single" w:sz="6" w:space="0" w:color="000000"/>
            </w:tcBorders>
          </w:tcPr>
          <w:p w:rsidR="00433643" w:rsidRPr="00B52576" w:rsidRDefault="00433643" w:rsidP="00221764">
            <w:pPr>
              <w:spacing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3335" w:type="dxa"/>
            <w:gridSpan w:val="4"/>
            <w:tcBorders>
              <w:bottom w:val="single" w:sz="6" w:space="0" w:color="000000"/>
            </w:tcBorders>
          </w:tcPr>
          <w:p w:rsidR="00433643" w:rsidRPr="00B52576" w:rsidRDefault="00433643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</w:tc>
      </w:tr>
      <w:tr w:rsidR="00433643" w:rsidRPr="008E4DF6" w:rsidTr="004D7122">
        <w:trPr>
          <w:gridAfter w:val="2"/>
          <w:wAfter w:w="921" w:type="dxa"/>
          <w:trHeight w:val="1431"/>
        </w:trPr>
        <w:tc>
          <w:tcPr>
            <w:tcW w:w="1275" w:type="dxa"/>
          </w:tcPr>
          <w:p w:rsidR="00433643" w:rsidRPr="00B52576" w:rsidRDefault="00433643" w:rsidP="00221764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t>Podpisy</w:t>
            </w:r>
          </w:p>
          <w:p w:rsidR="00433643" w:rsidRPr="00B52576" w:rsidRDefault="00433643" w:rsidP="00221764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</w:tcBorders>
          </w:tcPr>
          <w:p w:rsidR="00433643" w:rsidRPr="00B52576" w:rsidRDefault="00433643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rPr>
                <w:b/>
                <w:sz w:val="16"/>
                <w:szCs w:val="16"/>
              </w:rPr>
            </w:pPr>
            <w:r w:rsidRPr="00B52576">
              <w:rPr>
                <w:b/>
                <w:sz w:val="16"/>
                <w:szCs w:val="16"/>
              </w:rPr>
              <w:t xml:space="preserve">Dne </w:t>
            </w:r>
            <w:bookmarkStart w:id="20" w:name="Text327"/>
            <w:r w:rsidR="0013589C" w:rsidRPr="00B52576">
              <w:rPr>
                <w:b/>
                <w:sz w:val="16"/>
                <w:szCs w:val="16"/>
              </w:rPr>
              <w:fldChar w:fldCharType="begin">
                <w:ffData>
                  <w:name w:val="Text3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2576">
              <w:rPr>
                <w:b/>
                <w:sz w:val="16"/>
                <w:szCs w:val="16"/>
              </w:rPr>
              <w:instrText xml:space="preserve"> FORMTEXT </w:instrText>
            </w:r>
            <w:r w:rsidR="0013589C" w:rsidRPr="00B52576">
              <w:rPr>
                <w:b/>
                <w:sz w:val="16"/>
                <w:szCs w:val="16"/>
              </w:rPr>
            </w:r>
            <w:r w:rsidR="0013589C" w:rsidRPr="00B52576">
              <w:rPr>
                <w:b/>
                <w:sz w:val="16"/>
                <w:szCs w:val="16"/>
              </w:rPr>
              <w:fldChar w:fldCharType="separate"/>
            </w:r>
            <w:r w:rsidRPr="00B52576">
              <w:rPr>
                <w:rFonts w:ascii="Arial Unicode MS" w:hAnsi="Arial Unicode MS" w:cs="Arial Unicode MS"/>
                <w:b/>
                <w:noProof/>
                <w:sz w:val="16"/>
                <w:szCs w:val="16"/>
              </w:rPr>
              <w:t> </w:t>
            </w:r>
            <w:r w:rsidRPr="00B52576">
              <w:rPr>
                <w:rFonts w:ascii="Arial Unicode MS" w:hAnsi="Arial Unicode MS" w:cs="Arial Unicode MS"/>
                <w:b/>
                <w:noProof/>
                <w:sz w:val="16"/>
                <w:szCs w:val="16"/>
              </w:rPr>
              <w:t> </w:t>
            </w:r>
            <w:r w:rsidRPr="00B52576">
              <w:rPr>
                <w:rFonts w:ascii="Arial Unicode MS" w:hAnsi="Arial Unicode MS" w:cs="Arial Unicode MS"/>
                <w:b/>
                <w:noProof/>
                <w:sz w:val="16"/>
                <w:szCs w:val="16"/>
              </w:rPr>
              <w:t> </w:t>
            </w:r>
            <w:r w:rsidRPr="00B52576">
              <w:rPr>
                <w:rFonts w:ascii="Arial Unicode MS" w:hAnsi="Arial Unicode MS" w:cs="Arial Unicode MS"/>
                <w:b/>
                <w:noProof/>
                <w:sz w:val="16"/>
                <w:szCs w:val="16"/>
              </w:rPr>
              <w:t> </w:t>
            </w:r>
            <w:r w:rsidRPr="00B52576">
              <w:rPr>
                <w:rFonts w:ascii="Arial Unicode MS" w:hAnsi="Arial Unicode MS" w:cs="Arial Unicode MS"/>
                <w:b/>
                <w:noProof/>
                <w:sz w:val="16"/>
                <w:szCs w:val="16"/>
              </w:rPr>
              <w:t> </w:t>
            </w:r>
            <w:r w:rsidR="0013589C" w:rsidRPr="00B52576">
              <w:rPr>
                <w:b/>
                <w:sz w:val="16"/>
                <w:szCs w:val="16"/>
              </w:rPr>
              <w:fldChar w:fldCharType="end"/>
            </w:r>
            <w:bookmarkEnd w:id="20"/>
          </w:p>
          <w:p w:rsidR="00433643" w:rsidRPr="00B52576" w:rsidRDefault="0006160A" w:rsidP="00221764">
            <w:pPr>
              <w:spacing w:line="200" w:lineRule="exact"/>
              <w:rPr>
                <w:b/>
                <w:sz w:val="16"/>
                <w:szCs w:val="16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BE2C9" wp14:editId="0F87FE7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82578</wp:posOffset>
                      </wp:positionV>
                      <wp:extent cx="2479675" cy="723900"/>
                      <wp:effectExtent l="0" t="0" r="158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96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60A" w:rsidRDefault="0006160A" w:rsidP="000616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BE2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6.5pt;width:195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" strokeweight="1.5pt">
                      <v:textbox>
                        <w:txbxContent>
                          <w:p w:rsidR="0006160A" w:rsidRDefault="0006160A" w:rsidP="0006160A"/>
                        </w:txbxContent>
                      </v:textbox>
                    </v:shape>
                  </w:pict>
                </mc:Fallback>
              </mc:AlternateContent>
            </w:r>
          </w:p>
          <w:p w:rsidR="00433643" w:rsidRPr="00B52576" w:rsidRDefault="00433643" w:rsidP="00221764">
            <w:pPr>
              <w:spacing w:line="200" w:lineRule="exact"/>
              <w:rPr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rPr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rPr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rPr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rPr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rPr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pStyle w:val="BodyTextIndent2"/>
              <w:tabs>
                <w:tab w:val="left" w:pos="4286"/>
                <w:tab w:val="right" w:pos="10546"/>
              </w:tabs>
              <w:spacing w:line="200" w:lineRule="exact"/>
              <w:ind w:left="0"/>
              <w:jc w:val="left"/>
              <w:rPr>
                <w:rFonts w:ascii="Arial" w:hAnsi="Arial" w:cs="Arial"/>
                <w:b/>
                <w:szCs w:val="16"/>
              </w:rPr>
            </w:pPr>
            <w:r w:rsidRPr="00B52576">
              <w:rPr>
                <w:rFonts w:ascii="Arial" w:hAnsi="Arial" w:cs="Arial"/>
                <w:b/>
                <w:szCs w:val="16"/>
              </w:rPr>
              <w:t>Účastník</w:t>
            </w:r>
          </w:p>
          <w:p w:rsidR="00433643" w:rsidRPr="00B52576" w:rsidRDefault="00433643" w:rsidP="00221764">
            <w:pPr>
              <w:pStyle w:val="BodyTextIndent2"/>
              <w:tabs>
                <w:tab w:val="left" w:pos="4286"/>
                <w:tab w:val="right" w:pos="10546"/>
              </w:tabs>
              <w:spacing w:line="200" w:lineRule="exact"/>
              <w:ind w:left="0"/>
              <w:jc w:val="left"/>
              <w:rPr>
                <w:rFonts w:ascii="Arial" w:hAnsi="Arial" w:cs="Arial"/>
                <w:b/>
                <w:szCs w:val="16"/>
              </w:rPr>
            </w:pPr>
          </w:p>
          <w:p w:rsidR="0016091D" w:rsidRPr="00B52576" w:rsidRDefault="0016091D" w:rsidP="00221764">
            <w:pPr>
              <w:pStyle w:val="BodyTextIndent2"/>
              <w:tabs>
                <w:tab w:val="left" w:pos="4286"/>
                <w:tab w:val="right" w:pos="10546"/>
              </w:tabs>
              <w:spacing w:line="200" w:lineRule="exact"/>
              <w:ind w:left="0"/>
              <w:jc w:val="left"/>
              <w:rPr>
                <w:rFonts w:ascii="Arial" w:hAnsi="Arial" w:cs="Arial"/>
                <w:b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45" w:type="dxa"/>
            <w:gridSpan w:val="8"/>
            <w:tcBorders>
              <w:top w:val="single" w:sz="4" w:space="0" w:color="auto"/>
            </w:tcBorders>
          </w:tcPr>
          <w:p w:rsidR="00433643" w:rsidRPr="00B52576" w:rsidRDefault="00433643" w:rsidP="00221764">
            <w:pPr>
              <w:pStyle w:val="BodyTextIndent2"/>
              <w:tabs>
                <w:tab w:val="left" w:pos="4286"/>
                <w:tab w:val="right" w:pos="10546"/>
              </w:tabs>
              <w:spacing w:line="200" w:lineRule="exact"/>
              <w:ind w:left="0"/>
              <w:jc w:val="left"/>
              <w:rPr>
                <w:rFonts w:ascii="Arial" w:hAnsi="Arial" w:cs="Arial"/>
                <w:b/>
                <w:szCs w:val="16"/>
              </w:rPr>
            </w:pPr>
          </w:p>
          <w:p w:rsidR="00433643" w:rsidRPr="00B52576" w:rsidRDefault="00433643" w:rsidP="00221764">
            <w:pPr>
              <w:pStyle w:val="BodyTextIndent2"/>
              <w:tabs>
                <w:tab w:val="left" w:pos="4286"/>
                <w:tab w:val="right" w:pos="10546"/>
              </w:tabs>
              <w:spacing w:line="200" w:lineRule="exact"/>
              <w:ind w:left="0"/>
              <w:jc w:val="left"/>
              <w:rPr>
                <w:rFonts w:ascii="Arial" w:hAnsi="Arial" w:cs="Arial"/>
                <w:b/>
                <w:szCs w:val="16"/>
              </w:rPr>
            </w:pPr>
          </w:p>
        </w:tc>
      </w:tr>
      <w:tr w:rsidR="00433643" w:rsidRPr="008E4DF6" w:rsidTr="004D7122">
        <w:trPr>
          <w:gridAfter w:val="2"/>
          <w:wAfter w:w="921" w:type="dxa"/>
          <w:trHeight w:val="66"/>
        </w:trPr>
        <w:tc>
          <w:tcPr>
            <w:tcW w:w="1275" w:type="dxa"/>
            <w:vAlign w:val="center"/>
          </w:tcPr>
          <w:p w:rsidR="00433643" w:rsidRPr="00B52576" w:rsidRDefault="00433643" w:rsidP="00221764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32" w:type="dxa"/>
            <w:gridSpan w:val="2"/>
          </w:tcPr>
          <w:p w:rsidR="00433643" w:rsidRPr="006758AA" w:rsidRDefault="006758AA" w:rsidP="00221764">
            <w:pPr>
              <w:numPr>
                <w:ilvl w:val="0"/>
                <w:numId w:val="1"/>
              </w:numPr>
              <w:tabs>
                <w:tab w:val="clear" w:pos="720"/>
              </w:tabs>
              <w:spacing w:line="200" w:lineRule="exact"/>
              <w:ind w:left="130" w:hanging="130"/>
              <w:rPr>
                <w:rFonts w:cs="Arial"/>
                <w:sz w:val="12"/>
                <w:szCs w:val="12"/>
              </w:rPr>
            </w:pPr>
            <w:r w:rsidRPr="006758AA">
              <w:rPr>
                <w:rFonts w:cs="Arial"/>
                <w:sz w:val="12"/>
                <w:szCs w:val="12"/>
              </w:rPr>
              <w:t xml:space="preserve">Administrátor je oprávněn k administraci telefonních čísel, která je možné zařadit do T-Mobile </w:t>
            </w:r>
            <w:r w:rsidR="00C10262">
              <w:rPr>
                <w:rFonts w:cs="Arial"/>
                <w:sz w:val="12"/>
                <w:szCs w:val="12"/>
              </w:rPr>
              <w:t>Benefit</w:t>
            </w:r>
            <w:r w:rsidRPr="006758AA">
              <w:rPr>
                <w:rFonts w:cs="Arial"/>
                <w:sz w:val="12"/>
                <w:szCs w:val="12"/>
              </w:rPr>
              <w:t>.</w:t>
            </w:r>
            <w:r w:rsidRPr="006758A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33643" w:rsidRPr="006758AA" w:rsidRDefault="00433643" w:rsidP="00221764">
            <w:pPr>
              <w:numPr>
                <w:ilvl w:val="0"/>
                <w:numId w:val="1"/>
              </w:numPr>
              <w:tabs>
                <w:tab w:val="clear" w:pos="720"/>
              </w:tabs>
              <w:spacing w:line="200" w:lineRule="exact"/>
              <w:ind w:left="130" w:hanging="130"/>
              <w:rPr>
                <w:rFonts w:cs="Arial"/>
                <w:sz w:val="12"/>
                <w:szCs w:val="12"/>
              </w:rPr>
            </w:pPr>
            <w:r w:rsidRPr="006758AA">
              <w:rPr>
                <w:rFonts w:cs="Arial"/>
                <w:sz w:val="12"/>
                <w:szCs w:val="12"/>
              </w:rPr>
              <w:t xml:space="preserve">Smluvní partner není oprávněn stanovit/rušit administrátora T-Mobile </w:t>
            </w:r>
            <w:r w:rsidR="00A41970">
              <w:rPr>
                <w:rFonts w:cs="Arial"/>
                <w:sz w:val="12"/>
                <w:szCs w:val="12"/>
              </w:rPr>
              <w:t>Benefit</w:t>
            </w:r>
            <w:r w:rsidRPr="006758AA">
              <w:rPr>
                <w:rFonts w:cs="Arial"/>
                <w:sz w:val="12"/>
                <w:szCs w:val="12"/>
              </w:rPr>
              <w:t xml:space="preserve"> Oprávněné osoby. </w:t>
            </w:r>
          </w:p>
          <w:p w:rsidR="00EE1195" w:rsidRPr="00B52576" w:rsidRDefault="00EE1195" w:rsidP="00221764">
            <w:pPr>
              <w:numPr>
                <w:ilvl w:val="0"/>
                <w:numId w:val="1"/>
              </w:numPr>
              <w:tabs>
                <w:tab w:val="clear" w:pos="720"/>
              </w:tabs>
              <w:spacing w:line="200" w:lineRule="exact"/>
              <w:ind w:left="130" w:hanging="130"/>
              <w:rPr>
                <w:rFonts w:cs="Arial"/>
                <w:sz w:val="12"/>
                <w:szCs w:val="12"/>
              </w:rPr>
            </w:pPr>
            <w:r w:rsidRPr="006758AA">
              <w:rPr>
                <w:rFonts w:cs="Arial"/>
                <w:sz w:val="12"/>
                <w:szCs w:val="12"/>
              </w:rPr>
              <w:t>Adresa</w:t>
            </w:r>
            <w:r w:rsidRPr="00B52576">
              <w:rPr>
                <w:rFonts w:cs="Arial"/>
                <w:sz w:val="12"/>
                <w:szCs w:val="12"/>
              </w:rPr>
              <w:t xml:space="preserve"> pro zasílání informací vztahujících se k danému typu administrátora. </w:t>
            </w:r>
          </w:p>
          <w:p w:rsidR="008216C8" w:rsidRDefault="008216C8" w:rsidP="00221764">
            <w:pPr>
              <w:spacing w:line="200" w:lineRule="exact"/>
              <w:rPr>
                <w:rFonts w:cs="Arial"/>
                <w:sz w:val="12"/>
                <w:szCs w:val="12"/>
              </w:rPr>
            </w:pPr>
          </w:p>
          <w:p w:rsidR="00275A1D" w:rsidRDefault="00275A1D" w:rsidP="00221764">
            <w:pPr>
              <w:spacing w:line="200" w:lineRule="exact"/>
              <w:rPr>
                <w:rFonts w:cs="Arial"/>
                <w:sz w:val="12"/>
                <w:szCs w:val="12"/>
              </w:rPr>
            </w:pPr>
          </w:p>
          <w:p w:rsidR="00275A1D" w:rsidRDefault="00275A1D" w:rsidP="00221764">
            <w:pPr>
              <w:spacing w:line="200" w:lineRule="exact"/>
              <w:rPr>
                <w:rFonts w:cs="Arial"/>
                <w:sz w:val="12"/>
                <w:szCs w:val="12"/>
              </w:rPr>
            </w:pPr>
          </w:p>
          <w:p w:rsidR="00275A1D" w:rsidRDefault="00275A1D" w:rsidP="00221764">
            <w:pPr>
              <w:spacing w:line="200" w:lineRule="exact"/>
              <w:rPr>
                <w:rFonts w:cs="Arial"/>
                <w:sz w:val="12"/>
                <w:szCs w:val="12"/>
              </w:rPr>
            </w:pPr>
          </w:p>
          <w:p w:rsidR="00275A1D" w:rsidRDefault="00275A1D" w:rsidP="00221764">
            <w:pPr>
              <w:spacing w:line="200" w:lineRule="exact"/>
              <w:rPr>
                <w:rFonts w:cs="Arial"/>
                <w:sz w:val="12"/>
                <w:szCs w:val="12"/>
              </w:rPr>
            </w:pPr>
          </w:p>
          <w:p w:rsidR="00275A1D" w:rsidRPr="00B52576" w:rsidRDefault="00275A1D" w:rsidP="00221764">
            <w:pPr>
              <w:spacing w:line="200" w:lineRule="exact"/>
              <w:rPr>
                <w:rFonts w:cs="Arial"/>
                <w:sz w:val="12"/>
                <w:szCs w:val="12"/>
              </w:rPr>
            </w:pPr>
          </w:p>
        </w:tc>
        <w:tc>
          <w:tcPr>
            <w:tcW w:w="5745" w:type="dxa"/>
            <w:gridSpan w:val="8"/>
          </w:tcPr>
          <w:p w:rsidR="00433643" w:rsidRPr="00B52576" w:rsidRDefault="00433643" w:rsidP="00221764">
            <w:pPr>
              <w:numPr>
                <w:ilvl w:val="0"/>
                <w:numId w:val="1"/>
              </w:numPr>
              <w:tabs>
                <w:tab w:val="clear" w:pos="720"/>
              </w:tabs>
              <w:spacing w:line="200" w:lineRule="exact"/>
              <w:ind w:left="130" w:hanging="130"/>
              <w:rPr>
                <w:rFonts w:cs="Arial"/>
                <w:sz w:val="12"/>
                <w:szCs w:val="12"/>
              </w:rPr>
            </w:pPr>
            <w:r w:rsidRPr="00B52576">
              <w:rPr>
                <w:rFonts w:cs="Arial"/>
                <w:sz w:val="12"/>
                <w:szCs w:val="12"/>
              </w:rPr>
              <w:t>Povinně vyplňované pole.</w:t>
            </w:r>
            <w:r>
              <w:rPr>
                <w:rFonts w:cs="Arial"/>
                <w:sz w:val="12"/>
                <w:szCs w:val="12"/>
              </w:rPr>
              <w:t xml:space="preserve"> </w:t>
            </w:r>
          </w:p>
          <w:p w:rsidR="00EE1195" w:rsidRDefault="00EE1195" w:rsidP="00221764">
            <w:pPr>
              <w:numPr>
                <w:ilvl w:val="0"/>
                <w:numId w:val="1"/>
              </w:numPr>
              <w:tabs>
                <w:tab w:val="clear" w:pos="720"/>
              </w:tabs>
              <w:spacing w:line="200" w:lineRule="exact"/>
              <w:ind w:left="130" w:hanging="130"/>
              <w:rPr>
                <w:rFonts w:cs="Arial"/>
                <w:sz w:val="12"/>
                <w:szCs w:val="12"/>
              </w:rPr>
            </w:pPr>
            <w:r w:rsidRPr="00B52576">
              <w:rPr>
                <w:rFonts w:cs="Arial"/>
                <w:sz w:val="12"/>
                <w:szCs w:val="12"/>
              </w:rPr>
              <w:t>Povinně vyplňované pole.</w:t>
            </w:r>
            <w:r>
              <w:rPr>
                <w:rFonts w:cs="Arial"/>
                <w:sz w:val="12"/>
                <w:szCs w:val="12"/>
              </w:rPr>
              <w:t xml:space="preserve"> Slouží </w:t>
            </w:r>
            <w:r w:rsidRPr="006758AA">
              <w:rPr>
                <w:rFonts w:cs="Arial"/>
                <w:sz w:val="12"/>
                <w:szCs w:val="12"/>
              </w:rPr>
              <w:t>pro ověření oprávnění administrátora.</w:t>
            </w:r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  <w:p w:rsidR="00275A1D" w:rsidRDefault="00433643" w:rsidP="00221764">
            <w:pPr>
              <w:spacing w:line="200" w:lineRule="exact"/>
              <w:rPr>
                <w:rFonts w:cs="Arial"/>
                <w:sz w:val="12"/>
                <w:szCs w:val="16"/>
              </w:rPr>
            </w:pPr>
            <w:r w:rsidRPr="00780CD5">
              <w:rPr>
                <w:rFonts w:cs="Arial"/>
                <w:sz w:val="12"/>
                <w:szCs w:val="16"/>
              </w:rPr>
              <w:t xml:space="preserve">* </w:t>
            </w:r>
            <w:r w:rsidR="00780CD5" w:rsidRPr="00780CD5">
              <w:rPr>
                <w:rFonts w:cs="Arial"/>
                <w:sz w:val="12"/>
                <w:szCs w:val="16"/>
              </w:rPr>
              <w:t>Heslo je číselné (</w:t>
            </w:r>
            <w:proofErr w:type="gramStart"/>
            <w:r w:rsidR="00780CD5" w:rsidRPr="00780CD5">
              <w:rPr>
                <w:rFonts w:cs="Arial"/>
                <w:sz w:val="12"/>
                <w:szCs w:val="16"/>
              </w:rPr>
              <w:t>4 –12</w:t>
            </w:r>
            <w:proofErr w:type="gramEnd"/>
            <w:r w:rsidR="00780CD5" w:rsidRPr="00780CD5">
              <w:rPr>
                <w:rFonts w:cs="Arial"/>
                <w:sz w:val="12"/>
                <w:szCs w:val="16"/>
              </w:rPr>
              <w:t xml:space="preserve"> čísel) a nesmí být ve tvaru např. rok narození zákazníka,</w:t>
            </w:r>
          </w:p>
          <w:p w:rsidR="00433643" w:rsidRDefault="00780CD5" w:rsidP="00221764">
            <w:pPr>
              <w:spacing w:line="200" w:lineRule="exact"/>
              <w:rPr>
                <w:rFonts w:cs="Arial"/>
                <w:sz w:val="12"/>
                <w:szCs w:val="16"/>
              </w:rPr>
            </w:pPr>
            <w:r w:rsidRPr="00780CD5">
              <w:rPr>
                <w:rFonts w:cs="Arial"/>
                <w:sz w:val="12"/>
                <w:szCs w:val="16"/>
              </w:rPr>
              <w:t xml:space="preserve">  číslo začínající 0, stejná čísla, vzestupně/sestupně jdoucí čísla, číslo dokladu</w:t>
            </w:r>
          </w:p>
          <w:p w:rsidR="00275A1D" w:rsidRDefault="00275A1D" w:rsidP="00221764">
            <w:pPr>
              <w:spacing w:line="200" w:lineRule="exact"/>
              <w:rPr>
                <w:rFonts w:cs="Arial"/>
                <w:sz w:val="12"/>
                <w:szCs w:val="16"/>
              </w:rPr>
            </w:pPr>
          </w:p>
          <w:p w:rsidR="00275A1D" w:rsidRDefault="00275A1D" w:rsidP="00221764">
            <w:pPr>
              <w:spacing w:line="200" w:lineRule="exact"/>
              <w:rPr>
                <w:rFonts w:cs="Arial"/>
                <w:sz w:val="12"/>
                <w:szCs w:val="16"/>
              </w:rPr>
            </w:pPr>
          </w:p>
          <w:p w:rsidR="00275A1D" w:rsidRPr="00780CD5" w:rsidRDefault="00275A1D" w:rsidP="00221764">
            <w:pPr>
              <w:spacing w:line="200" w:lineRule="exact"/>
              <w:rPr>
                <w:rFonts w:cs="Arial"/>
                <w:sz w:val="8"/>
                <w:szCs w:val="12"/>
              </w:rPr>
            </w:pPr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</w:tc>
      </w:tr>
      <w:tr w:rsidR="00221764" w:rsidTr="004D712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942" w:type="dxa"/>
        </w:trPr>
        <w:tc>
          <w:tcPr>
            <w:tcW w:w="5536" w:type="dxa"/>
            <w:gridSpan w:val="4"/>
            <w:shd w:val="clear" w:color="auto" w:fill="auto"/>
            <w:hideMark/>
          </w:tcPr>
          <w:p w:rsidR="00221764" w:rsidRPr="00E268ED" w:rsidRDefault="002A1CE7" w:rsidP="002A1CE7">
            <w:pPr>
              <w:pStyle w:val="Title"/>
              <w:ind w:left="254"/>
              <w:jc w:val="left"/>
              <w:rPr>
                <w:smallCaps/>
              </w:rPr>
            </w:pPr>
            <w:r>
              <w:rPr>
                <w:smallCaps/>
                <w:noProof/>
                <w:lang w:eastAsia="cs-CZ"/>
              </w:rPr>
              <w:lastRenderedPageBreak/>
              <w:drawing>
                <wp:inline distT="0" distB="0" distL="0" distR="0" wp14:anchorId="70C8C658" wp14:editId="616E091D">
                  <wp:extent cx="1409700" cy="7819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MO_Logo_cernobil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8" r="22846"/>
                          <a:stretch/>
                        </pic:blipFill>
                        <pic:spPr bwMode="auto">
                          <a:xfrm>
                            <a:off x="0" y="0"/>
                            <a:ext cx="1426719" cy="791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5" w:type="dxa"/>
            <w:gridSpan w:val="6"/>
            <w:shd w:val="clear" w:color="auto" w:fill="auto"/>
            <w:vAlign w:val="bottom"/>
            <w:hideMark/>
          </w:tcPr>
          <w:p w:rsidR="00221764" w:rsidRPr="00E268ED" w:rsidRDefault="00221764" w:rsidP="00A41970">
            <w:pPr>
              <w:pStyle w:val="BodyText"/>
              <w:ind w:left="540" w:right="180"/>
              <w:jc w:val="right"/>
              <w:rPr>
                <w:rFonts w:cs="Arial"/>
                <w:smallCaps/>
                <w:sz w:val="40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Podmínky administrace služeb prostřednictvím administrátora T-Mobile </w:t>
            </w:r>
            <w:r w:rsidR="00C10262" w:rsidRPr="00C10262">
              <w:rPr>
                <w:rFonts w:cs="Arial"/>
                <w:b/>
                <w:sz w:val="36"/>
                <w:szCs w:val="36"/>
              </w:rPr>
              <w:t>Benefit</w:t>
            </w:r>
          </w:p>
        </w:tc>
      </w:tr>
    </w:tbl>
    <w:p w:rsidR="00221764" w:rsidRDefault="00221764" w:rsidP="00221764">
      <w:pPr>
        <w:rPr>
          <w:sz w:val="40"/>
          <w:szCs w:val="40"/>
        </w:rPr>
      </w:pPr>
    </w:p>
    <w:tbl>
      <w:tblPr>
        <w:tblW w:w="10788" w:type="dxa"/>
        <w:tblLayout w:type="fixed"/>
        <w:tblLook w:val="01E0" w:firstRow="1" w:lastRow="1" w:firstColumn="1" w:lastColumn="1" w:noHBand="0" w:noVBand="0"/>
      </w:tblPr>
      <w:tblGrid>
        <w:gridCol w:w="1384"/>
        <w:gridCol w:w="9404"/>
      </w:tblGrid>
      <w:tr w:rsidR="00433643" w:rsidRPr="00715004" w:rsidTr="00221764">
        <w:trPr>
          <w:trHeight w:val="1135"/>
        </w:trPr>
        <w:tc>
          <w:tcPr>
            <w:tcW w:w="1384" w:type="dxa"/>
          </w:tcPr>
          <w:p w:rsidR="00433643" w:rsidRPr="00B52576" w:rsidRDefault="00433643" w:rsidP="00221764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t>Typ</w:t>
            </w:r>
          </w:p>
          <w:p w:rsidR="00433643" w:rsidRPr="00B52576" w:rsidRDefault="00433643" w:rsidP="00221764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t>administrátora</w:t>
            </w:r>
          </w:p>
        </w:tc>
        <w:tc>
          <w:tcPr>
            <w:tcW w:w="9404" w:type="dxa"/>
          </w:tcPr>
          <w:p w:rsidR="00433643" w:rsidRPr="00B52576" w:rsidRDefault="00433643" w:rsidP="00221764">
            <w:pPr>
              <w:spacing w:line="200" w:lineRule="exact"/>
              <w:ind w:left="34"/>
              <w:rPr>
                <w:rFonts w:cs="Arial"/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B52576">
              <w:rPr>
                <w:rFonts w:cs="Arial"/>
                <w:sz w:val="16"/>
                <w:szCs w:val="16"/>
              </w:rPr>
              <w:t xml:space="preserve">Administrátor T-Mobile </w:t>
            </w:r>
            <w:r w:rsidR="00C10262" w:rsidRPr="00C10262">
              <w:rPr>
                <w:rFonts w:cs="Arial"/>
                <w:sz w:val="16"/>
                <w:szCs w:val="16"/>
              </w:rPr>
              <w:t xml:space="preserve">Benefit </w:t>
            </w:r>
            <w:r w:rsidRPr="00B52576">
              <w:rPr>
                <w:rFonts w:cs="Arial"/>
                <w:sz w:val="16"/>
                <w:szCs w:val="16"/>
              </w:rPr>
              <w:t xml:space="preserve">je hlavním administrátorem T-Mobile </w:t>
            </w:r>
            <w:r w:rsidR="00C10262" w:rsidRPr="00C10262">
              <w:rPr>
                <w:rFonts w:cs="Arial"/>
                <w:sz w:val="16"/>
                <w:szCs w:val="16"/>
              </w:rPr>
              <w:t xml:space="preserve">Benefit </w:t>
            </w:r>
            <w:r w:rsidRPr="00B52576">
              <w:rPr>
                <w:rFonts w:cs="Arial"/>
                <w:sz w:val="16"/>
                <w:szCs w:val="16"/>
              </w:rPr>
              <w:t xml:space="preserve">a je oprávněn činit jménem </w:t>
            </w:r>
            <w:r w:rsidR="0082449C">
              <w:rPr>
                <w:rFonts w:cs="Arial"/>
                <w:sz w:val="16"/>
                <w:szCs w:val="16"/>
              </w:rPr>
              <w:t>Smluvního partnera/Oprávněné osoby</w:t>
            </w:r>
            <w:r w:rsidRPr="00B52576">
              <w:rPr>
                <w:rFonts w:cs="Arial"/>
                <w:sz w:val="16"/>
                <w:szCs w:val="16"/>
              </w:rPr>
              <w:t xml:space="preserve"> úkony související s T-Mobile </w:t>
            </w:r>
            <w:r w:rsidR="00C10262">
              <w:rPr>
                <w:rFonts w:cs="Arial"/>
                <w:sz w:val="16"/>
                <w:szCs w:val="16"/>
              </w:rPr>
              <w:t xml:space="preserve">Benefit </w:t>
            </w:r>
            <w:r w:rsidRPr="00B52576">
              <w:rPr>
                <w:rFonts w:cs="Arial"/>
                <w:sz w:val="16"/>
                <w:szCs w:val="16"/>
              </w:rPr>
              <w:t xml:space="preserve">(schválit/zamítnout požadavky členů/zaměstnanců na zařazení do T-Mobile </w:t>
            </w:r>
            <w:r w:rsidR="00C10262" w:rsidRPr="00C10262">
              <w:rPr>
                <w:rFonts w:cs="Arial"/>
                <w:sz w:val="16"/>
                <w:szCs w:val="16"/>
              </w:rPr>
              <w:t>Benefit</w:t>
            </w:r>
            <w:r w:rsidRPr="00B52576">
              <w:rPr>
                <w:rFonts w:cs="Arial"/>
                <w:sz w:val="16"/>
                <w:szCs w:val="16"/>
              </w:rPr>
              <w:t xml:space="preserve">, vyřazovat členy/zaměstnance z T-Mobile </w:t>
            </w:r>
            <w:r w:rsidR="00C10262" w:rsidRPr="00C10262">
              <w:rPr>
                <w:rFonts w:cs="Arial"/>
                <w:sz w:val="16"/>
                <w:szCs w:val="16"/>
              </w:rPr>
              <w:t>Benefit</w:t>
            </w:r>
            <w:r w:rsidRPr="00B52576">
              <w:rPr>
                <w:rFonts w:cs="Arial"/>
                <w:sz w:val="16"/>
                <w:szCs w:val="16"/>
              </w:rPr>
              <w:t xml:space="preserve">, nechat si zasílat report se seznamem členů/zaměstnanců v T-Mobile </w:t>
            </w:r>
            <w:r w:rsidR="00A41970">
              <w:rPr>
                <w:rFonts w:cs="Arial"/>
                <w:sz w:val="16"/>
                <w:szCs w:val="16"/>
              </w:rPr>
              <w:t xml:space="preserve">Benefit </w:t>
            </w:r>
            <w:r w:rsidR="0082449C">
              <w:rPr>
                <w:rFonts w:cs="Arial"/>
                <w:sz w:val="16"/>
                <w:szCs w:val="16"/>
              </w:rPr>
              <w:t>a</w:t>
            </w:r>
            <w:r w:rsidR="001E1C1C">
              <w:rPr>
                <w:rFonts w:cs="Arial"/>
                <w:sz w:val="16"/>
                <w:szCs w:val="16"/>
              </w:rPr>
              <w:t xml:space="preserve"> report</w:t>
            </w:r>
            <w:r w:rsidR="0082449C">
              <w:rPr>
                <w:rFonts w:cs="Arial"/>
                <w:sz w:val="16"/>
                <w:szCs w:val="16"/>
              </w:rPr>
              <w:t xml:space="preserve"> se seznamem žádostí o zařazení do T-Mobile </w:t>
            </w:r>
            <w:r w:rsidR="00C10262" w:rsidRPr="00C10262">
              <w:rPr>
                <w:rFonts w:cs="Arial"/>
                <w:sz w:val="16"/>
                <w:szCs w:val="16"/>
              </w:rPr>
              <w:t>Benefit</w:t>
            </w:r>
            <w:r w:rsidRPr="00B52576">
              <w:rPr>
                <w:rFonts w:cs="Arial"/>
                <w:sz w:val="16"/>
                <w:szCs w:val="16"/>
              </w:rPr>
              <w:t>).</w:t>
            </w:r>
            <w:r>
              <w:rPr>
                <w:rFonts w:cs="Arial"/>
                <w:sz w:val="16"/>
                <w:szCs w:val="16"/>
              </w:rPr>
              <w:t xml:space="preserve"> Administrátor sděluje osobám splňujícím nárok na využití T-Mobile </w:t>
            </w:r>
            <w:r w:rsidR="00C10262" w:rsidRPr="00C10262">
              <w:rPr>
                <w:rFonts w:cs="Arial"/>
                <w:sz w:val="16"/>
                <w:szCs w:val="16"/>
              </w:rPr>
              <w:t xml:space="preserve">Benefit </w:t>
            </w:r>
            <w:r>
              <w:rPr>
                <w:rFonts w:cs="Arial"/>
                <w:sz w:val="16"/>
                <w:szCs w:val="16"/>
              </w:rPr>
              <w:t xml:space="preserve">heslo T-Mobile </w:t>
            </w:r>
            <w:r w:rsidR="00C10262" w:rsidRPr="00C10262">
              <w:rPr>
                <w:rFonts w:cs="Arial"/>
                <w:sz w:val="16"/>
                <w:szCs w:val="16"/>
              </w:rPr>
              <w:t>Benefit</w:t>
            </w:r>
            <w:r>
              <w:rPr>
                <w:rFonts w:cs="Arial"/>
                <w:sz w:val="16"/>
                <w:szCs w:val="16"/>
              </w:rPr>
              <w:t xml:space="preserve">, které umožňuje </w:t>
            </w:r>
            <w:r w:rsidR="003C4197">
              <w:rPr>
                <w:rFonts w:cs="Arial"/>
                <w:sz w:val="16"/>
                <w:szCs w:val="16"/>
              </w:rPr>
              <w:t>vstup na interne</w:t>
            </w:r>
            <w:r w:rsidR="00A075BF">
              <w:rPr>
                <w:rFonts w:cs="Arial"/>
                <w:sz w:val="16"/>
                <w:szCs w:val="16"/>
              </w:rPr>
              <w:t xml:space="preserve">tové stránky T-Mobile </w:t>
            </w:r>
            <w:r w:rsidR="00C10262" w:rsidRPr="00C10262">
              <w:rPr>
                <w:rFonts w:cs="Arial"/>
                <w:sz w:val="16"/>
                <w:szCs w:val="16"/>
              </w:rPr>
              <w:t xml:space="preserve">Benefit </w:t>
            </w:r>
            <w:r w:rsidR="00A075BF">
              <w:rPr>
                <w:rFonts w:cs="Arial"/>
                <w:sz w:val="16"/>
                <w:szCs w:val="16"/>
              </w:rPr>
              <w:t xml:space="preserve">a číslo T-Mobile </w:t>
            </w:r>
            <w:r w:rsidR="00C10262" w:rsidRPr="00C10262">
              <w:rPr>
                <w:rFonts w:cs="Arial"/>
                <w:sz w:val="16"/>
                <w:szCs w:val="16"/>
              </w:rPr>
              <w:t>Benefit</w:t>
            </w:r>
            <w:r w:rsidR="00A075BF">
              <w:rPr>
                <w:rFonts w:cs="Arial"/>
                <w:sz w:val="16"/>
                <w:szCs w:val="16"/>
              </w:rPr>
              <w:t>.</w:t>
            </w:r>
          </w:p>
          <w:p w:rsidR="00433643" w:rsidRPr="00B52576" w:rsidRDefault="00433643" w:rsidP="00221764">
            <w:pPr>
              <w:spacing w:line="200" w:lineRule="exact"/>
              <w:ind w:left="34"/>
              <w:rPr>
                <w:rFonts w:cs="Arial"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ind w:left="34"/>
              <w:rPr>
                <w:rFonts w:cs="Arial"/>
                <w:szCs w:val="16"/>
              </w:rPr>
            </w:pPr>
          </w:p>
        </w:tc>
      </w:tr>
      <w:tr w:rsidR="00433643" w:rsidRPr="00715004" w:rsidTr="00221764">
        <w:trPr>
          <w:trHeight w:val="1833"/>
        </w:trPr>
        <w:tc>
          <w:tcPr>
            <w:tcW w:w="1384" w:type="dxa"/>
          </w:tcPr>
          <w:p w:rsidR="00433643" w:rsidRPr="00B52576" w:rsidRDefault="00433643" w:rsidP="00221764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t>Stanovení/</w:t>
            </w:r>
          </w:p>
          <w:p w:rsidR="00433643" w:rsidRPr="00B52576" w:rsidRDefault="00433643" w:rsidP="00221764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t>zrušení</w:t>
            </w:r>
          </w:p>
          <w:p w:rsidR="00433643" w:rsidRPr="00B52576" w:rsidRDefault="00433643" w:rsidP="00221764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t>administrátora</w:t>
            </w:r>
          </w:p>
        </w:tc>
        <w:tc>
          <w:tcPr>
            <w:tcW w:w="9404" w:type="dxa"/>
          </w:tcPr>
          <w:p w:rsidR="00433643" w:rsidRPr="00B52576" w:rsidRDefault="00433643" w:rsidP="00221764">
            <w:pPr>
              <w:spacing w:line="200" w:lineRule="exact"/>
              <w:rPr>
                <w:rFonts w:cs="Arial"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jc w:val="both"/>
              <w:rPr>
                <w:rFonts w:cs="Arial"/>
                <w:sz w:val="16"/>
                <w:szCs w:val="16"/>
              </w:rPr>
            </w:pPr>
            <w:r w:rsidRPr="00B52576">
              <w:rPr>
                <w:rFonts w:cs="Arial"/>
                <w:sz w:val="16"/>
                <w:szCs w:val="16"/>
              </w:rPr>
              <w:t xml:space="preserve">Administrátora T-Mobile </w:t>
            </w:r>
            <w:r w:rsidR="00C10262" w:rsidRPr="00C10262">
              <w:rPr>
                <w:rFonts w:cs="Arial"/>
                <w:sz w:val="16"/>
                <w:szCs w:val="16"/>
              </w:rPr>
              <w:t xml:space="preserve">Benefit </w:t>
            </w:r>
            <w:r w:rsidRPr="00B52576">
              <w:rPr>
                <w:rFonts w:cs="Arial"/>
                <w:sz w:val="16"/>
                <w:szCs w:val="16"/>
              </w:rPr>
              <w:t xml:space="preserve">stanovuje či ruší </w:t>
            </w:r>
            <w:r>
              <w:rPr>
                <w:rFonts w:cs="Arial"/>
                <w:sz w:val="16"/>
                <w:szCs w:val="16"/>
              </w:rPr>
              <w:t>Smluvní partner/Oprávněná osoba</w:t>
            </w:r>
            <w:r w:rsidRPr="00B52576">
              <w:rPr>
                <w:rFonts w:cs="Arial"/>
                <w:sz w:val="16"/>
                <w:szCs w:val="16"/>
              </w:rPr>
              <w:t xml:space="preserve"> nebo </w:t>
            </w:r>
            <w:r>
              <w:rPr>
                <w:rFonts w:cs="Arial"/>
                <w:sz w:val="16"/>
                <w:szCs w:val="16"/>
              </w:rPr>
              <w:t xml:space="preserve">jeho/její </w:t>
            </w:r>
            <w:r w:rsidRPr="00B52576">
              <w:rPr>
                <w:rFonts w:cs="Arial"/>
                <w:sz w:val="16"/>
                <w:szCs w:val="16"/>
              </w:rPr>
              <w:t xml:space="preserve">Zodpovědná osoba prostřednictvím formuláře „Stanovení/zrušení administrátora T-Mobile </w:t>
            </w:r>
            <w:r w:rsidR="00C10262" w:rsidRPr="00C10262">
              <w:rPr>
                <w:rFonts w:cs="Arial"/>
                <w:sz w:val="16"/>
                <w:szCs w:val="16"/>
              </w:rPr>
              <w:t>Benefit</w:t>
            </w:r>
            <w:r w:rsidRPr="00B52576">
              <w:rPr>
                <w:rFonts w:cs="Arial"/>
                <w:sz w:val="16"/>
                <w:szCs w:val="16"/>
              </w:rPr>
              <w:t>“. Svou roli může též zrušit každý administrátor sám. Zrušení administrátora nabývá účinnosti bez zbytečného odkladu poté, co se T</w:t>
            </w:r>
            <w:r>
              <w:rPr>
                <w:rFonts w:cs="Arial"/>
                <w:sz w:val="16"/>
                <w:szCs w:val="16"/>
              </w:rPr>
              <w:t>MCZ</w:t>
            </w:r>
            <w:r w:rsidRPr="00B52576">
              <w:rPr>
                <w:rFonts w:cs="Arial"/>
                <w:sz w:val="16"/>
                <w:szCs w:val="16"/>
              </w:rPr>
              <w:t xml:space="preserve"> o tomto zrušení dozví (v závislosti na technických možnostech T</w:t>
            </w:r>
            <w:r>
              <w:rPr>
                <w:rFonts w:cs="Arial"/>
                <w:sz w:val="16"/>
                <w:szCs w:val="16"/>
              </w:rPr>
              <w:t>MCZ</w:t>
            </w:r>
            <w:r w:rsidRPr="00B52576">
              <w:rPr>
                <w:rFonts w:cs="Arial"/>
                <w:sz w:val="16"/>
                <w:szCs w:val="16"/>
              </w:rPr>
              <w:t>).</w:t>
            </w:r>
          </w:p>
          <w:p w:rsidR="00433643" w:rsidRPr="00B52576" w:rsidRDefault="00433643" w:rsidP="00221764">
            <w:pPr>
              <w:spacing w:line="200" w:lineRule="exact"/>
              <w:jc w:val="both"/>
              <w:rPr>
                <w:rFonts w:cs="Arial"/>
                <w:sz w:val="16"/>
                <w:szCs w:val="16"/>
              </w:rPr>
            </w:pPr>
            <w:r w:rsidRPr="00B52576">
              <w:rPr>
                <w:rFonts w:cs="Arial"/>
                <w:sz w:val="16"/>
                <w:szCs w:val="16"/>
              </w:rPr>
              <w:t xml:space="preserve">Jedna osoba může mít více administrátorských rolí, tj. jedna osoba může být současně např. Zodpovědnou osobou, Administrátorem služeb, Administrátorem financí, Administrátorem systémových řešení a Administrátorem T-Mobile </w:t>
            </w:r>
            <w:r w:rsidR="00C10262" w:rsidRPr="00C10262">
              <w:rPr>
                <w:rFonts w:cs="Arial"/>
                <w:sz w:val="16"/>
                <w:szCs w:val="16"/>
              </w:rPr>
              <w:t>Benefit</w:t>
            </w:r>
            <w:r w:rsidRPr="00B52576">
              <w:rPr>
                <w:rFonts w:cs="Arial"/>
                <w:sz w:val="16"/>
                <w:szCs w:val="16"/>
              </w:rPr>
              <w:t>.</w:t>
            </w:r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sz w:val="16"/>
                <w:szCs w:val="16"/>
              </w:rPr>
            </w:pPr>
          </w:p>
        </w:tc>
      </w:tr>
      <w:tr w:rsidR="00433643" w:rsidRPr="00715004" w:rsidTr="00221764">
        <w:trPr>
          <w:trHeight w:val="1080"/>
        </w:trPr>
        <w:tc>
          <w:tcPr>
            <w:tcW w:w="1384" w:type="dxa"/>
          </w:tcPr>
          <w:p w:rsidR="00433643" w:rsidRPr="00B52576" w:rsidRDefault="00433643" w:rsidP="00221764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  <w:p w:rsidR="00433643" w:rsidRPr="00B52576" w:rsidRDefault="00433643" w:rsidP="00221764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t>Způsob</w:t>
            </w:r>
          </w:p>
          <w:p w:rsidR="00433643" w:rsidRPr="00B52576" w:rsidRDefault="00433643" w:rsidP="00221764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  <w:r w:rsidRPr="00B52576">
              <w:rPr>
                <w:rFonts w:cs="Arial"/>
                <w:b/>
                <w:sz w:val="16"/>
                <w:szCs w:val="16"/>
              </w:rPr>
              <w:t>administrace</w:t>
            </w:r>
          </w:p>
        </w:tc>
        <w:tc>
          <w:tcPr>
            <w:tcW w:w="9404" w:type="dxa"/>
          </w:tcPr>
          <w:p w:rsidR="00433643" w:rsidRPr="00B52576" w:rsidRDefault="00433643" w:rsidP="00221764">
            <w:pPr>
              <w:spacing w:line="200" w:lineRule="exact"/>
              <w:rPr>
                <w:rFonts w:cs="Arial"/>
                <w:sz w:val="16"/>
                <w:szCs w:val="16"/>
              </w:rPr>
            </w:pPr>
          </w:p>
          <w:p w:rsidR="00433643" w:rsidRPr="00715004" w:rsidRDefault="00433643" w:rsidP="00221764">
            <w:pPr>
              <w:ind w:left="34"/>
              <w:jc w:val="both"/>
            </w:pPr>
            <w:r w:rsidRPr="00B52576">
              <w:rPr>
                <w:rFonts w:cs="Arial"/>
                <w:sz w:val="16"/>
                <w:szCs w:val="16"/>
                <w:lang w:eastAsia="cs-CZ"/>
              </w:rPr>
              <w:t xml:space="preserve">Administrátor T-Mobile </w:t>
            </w:r>
            <w:r w:rsidR="00C10262" w:rsidRPr="00C10262">
              <w:rPr>
                <w:rFonts w:cs="Arial"/>
                <w:sz w:val="16"/>
                <w:szCs w:val="16"/>
                <w:lang w:eastAsia="cs-CZ"/>
              </w:rPr>
              <w:t xml:space="preserve">Benefit </w:t>
            </w:r>
            <w:r w:rsidRPr="00B52576">
              <w:rPr>
                <w:rFonts w:cs="Arial"/>
                <w:sz w:val="16"/>
                <w:szCs w:val="16"/>
                <w:lang w:eastAsia="cs-CZ"/>
              </w:rPr>
              <w:t xml:space="preserve">používá k administraci tzv. </w:t>
            </w:r>
            <w:r w:rsidRPr="00B52576">
              <w:rPr>
                <w:rFonts w:cs="Arial"/>
                <w:b/>
                <w:sz w:val="16"/>
                <w:szCs w:val="16"/>
                <w:lang w:eastAsia="cs-CZ"/>
              </w:rPr>
              <w:t>administrátorské telefonní číslo</w:t>
            </w:r>
            <w:r w:rsidRPr="00B52576">
              <w:rPr>
                <w:rFonts w:cs="Arial"/>
                <w:sz w:val="16"/>
                <w:szCs w:val="16"/>
                <w:lang w:eastAsia="cs-CZ"/>
              </w:rPr>
              <w:t xml:space="preserve">, prostřednictvím kterého lze administrovat T-Mobile </w:t>
            </w:r>
            <w:r w:rsidR="00C10262">
              <w:rPr>
                <w:rFonts w:cs="Arial"/>
                <w:sz w:val="16"/>
                <w:szCs w:val="16"/>
                <w:lang w:eastAsia="cs-CZ"/>
              </w:rPr>
              <w:t xml:space="preserve">Benefit </w:t>
            </w:r>
            <w:r w:rsidRPr="00B52576">
              <w:rPr>
                <w:rFonts w:cs="Arial"/>
                <w:sz w:val="16"/>
                <w:szCs w:val="16"/>
                <w:lang w:eastAsia="cs-CZ"/>
              </w:rPr>
              <w:t>v samoobslužném kanálu (Můj T-Mobile), případně též komunikuje telefonicky či písemně se Zákaznickým centrem poskytovatele. T</w:t>
            </w:r>
            <w:r>
              <w:rPr>
                <w:rFonts w:cs="Arial"/>
                <w:sz w:val="16"/>
                <w:szCs w:val="16"/>
                <w:lang w:eastAsia="cs-CZ"/>
              </w:rPr>
              <w:t>MCZ</w:t>
            </w:r>
            <w:r w:rsidRPr="00B52576">
              <w:rPr>
                <w:rFonts w:cs="Arial"/>
                <w:sz w:val="16"/>
                <w:szCs w:val="16"/>
                <w:lang w:eastAsia="cs-CZ"/>
              </w:rPr>
              <w:t xml:space="preserve"> kontaktuje administrátora primárně na administrátorském telefonním čísle, případně na </w:t>
            </w:r>
            <w:r w:rsidRPr="00B52576">
              <w:rPr>
                <w:rFonts w:cs="Arial"/>
                <w:b/>
                <w:sz w:val="16"/>
                <w:szCs w:val="16"/>
                <w:lang w:eastAsia="cs-CZ"/>
              </w:rPr>
              <w:t>kontaktním telefonním čísle</w:t>
            </w:r>
            <w:r w:rsidRPr="00B52576">
              <w:rPr>
                <w:rFonts w:cs="Arial"/>
                <w:sz w:val="16"/>
                <w:szCs w:val="16"/>
                <w:lang w:eastAsia="cs-CZ"/>
              </w:rPr>
              <w:t xml:space="preserve">. </w:t>
            </w:r>
            <w:r w:rsidR="00E93FBC" w:rsidRPr="00B52576">
              <w:rPr>
                <w:rFonts w:cs="Arial"/>
                <w:sz w:val="16"/>
                <w:szCs w:val="16"/>
                <w:lang w:eastAsia="cs-CZ"/>
              </w:rPr>
              <w:t>Při telefonické komunikaci je T-</w:t>
            </w:r>
            <w:r w:rsidR="00E93FBC" w:rsidRPr="00B52576">
              <w:rPr>
                <w:rFonts w:cs="Arial"/>
                <w:sz w:val="16"/>
                <w:szCs w:val="16"/>
              </w:rPr>
              <w:t>Mobile oprávněn požádat administrátora o sdělení hesla administrátora, jména, případně o sdělení dalších údajů, které jsou nutné pro řádnou identifikaci.</w:t>
            </w:r>
            <w:r w:rsidR="00E93FBC">
              <w:rPr>
                <w:rFonts w:cs="Arial"/>
                <w:sz w:val="16"/>
                <w:szCs w:val="16"/>
              </w:rPr>
              <w:t xml:space="preserve"> Vedle </w:t>
            </w:r>
            <w:r w:rsidR="00E93FBC">
              <w:rPr>
                <w:rFonts w:cs="Arial"/>
                <w:sz w:val="16"/>
                <w:szCs w:val="16"/>
                <w:lang w:eastAsia="cs-CZ"/>
              </w:rPr>
              <w:t>a</w:t>
            </w:r>
            <w:r w:rsidR="00E93FBC" w:rsidRPr="00B52576">
              <w:rPr>
                <w:rFonts w:cs="Arial"/>
                <w:sz w:val="16"/>
                <w:szCs w:val="16"/>
                <w:lang w:eastAsia="cs-CZ"/>
              </w:rPr>
              <w:t>dministrátor</w:t>
            </w:r>
            <w:r w:rsidR="00E93FBC">
              <w:rPr>
                <w:rFonts w:cs="Arial"/>
                <w:sz w:val="16"/>
                <w:szCs w:val="16"/>
                <w:lang w:eastAsia="cs-CZ"/>
              </w:rPr>
              <w:t>a</w:t>
            </w:r>
            <w:r w:rsidR="00E93FBC" w:rsidRPr="00B52576">
              <w:rPr>
                <w:rFonts w:cs="Arial"/>
                <w:sz w:val="16"/>
                <w:szCs w:val="16"/>
                <w:lang w:eastAsia="cs-CZ"/>
              </w:rPr>
              <w:t xml:space="preserve"> T-Mobile </w:t>
            </w:r>
            <w:r w:rsidR="00E93FBC" w:rsidRPr="00C10262">
              <w:rPr>
                <w:rFonts w:cs="Arial"/>
                <w:sz w:val="16"/>
                <w:szCs w:val="16"/>
                <w:lang w:eastAsia="cs-CZ"/>
              </w:rPr>
              <w:t>Benefit</w:t>
            </w:r>
            <w:r w:rsidR="00E93FBC">
              <w:rPr>
                <w:rFonts w:cs="Arial"/>
                <w:sz w:val="16"/>
                <w:szCs w:val="16"/>
                <w:lang w:eastAsia="cs-CZ"/>
              </w:rPr>
              <w:t xml:space="preserve"> mohou jménem Smluvního partnera/Oprávněné osoby jednat další administrátoři aktuálně sjednaní mezi týmiž Smluvními stranami prostřednictvím formuláře STANOVENÍ/ZRUŠENÍ ADMINISTRÁTORŮ</w:t>
            </w:r>
            <w:r w:rsidR="00BE5148" w:rsidRPr="00BE5148">
              <w:rPr>
                <w:rFonts w:cs="Arial"/>
                <w:sz w:val="16"/>
                <w:szCs w:val="16"/>
              </w:rPr>
              <w:t>.</w:t>
            </w:r>
          </w:p>
          <w:p w:rsidR="00433643" w:rsidRPr="00B52576" w:rsidRDefault="00433643" w:rsidP="00221764">
            <w:pPr>
              <w:spacing w:line="200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433643" w:rsidRDefault="00433643" w:rsidP="007D7727">
      <w:pPr>
        <w:ind w:left="-142"/>
        <w:rPr>
          <w:rFonts w:cs="Arial"/>
          <w:color w:val="FF0000"/>
          <w:sz w:val="16"/>
          <w:szCs w:val="16"/>
          <w:lang w:eastAsia="cs-CZ"/>
        </w:rPr>
      </w:pPr>
    </w:p>
    <w:sectPr w:rsidR="00433643" w:rsidSect="002A1CE7">
      <w:footerReference w:type="default" r:id="rId10"/>
      <w:pgSz w:w="11909" w:h="16834" w:code="9"/>
      <w:pgMar w:top="709" w:right="720" w:bottom="1418" w:left="567" w:header="567" w:footer="7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473" w:rsidRDefault="00977473" w:rsidP="00C764EF">
      <w:r>
        <w:separator/>
      </w:r>
    </w:p>
  </w:endnote>
  <w:endnote w:type="continuationSeparator" w:id="0">
    <w:p w:rsidR="00977473" w:rsidRDefault="00977473" w:rsidP="00C7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55 Helvetica CE Roman">
    <w:altName w:val="Courier New"/>
    <w:charset w:val="58"/>
    <w:family w:val="auto"/>
    <w:pitch w:val="variable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43" w:rsidRPr="00221764" w:rsidRDefault="00880029" w:rsidP="00221764">
    <w:pPr>
      <w:pStyle w:val="Footer"/>
      <w:tabs>
        <w:tab w:val="clear" w:pos="4153"/>
        <w:tab w:val="clear" w:pos="8306"/>
        <w:tab w:val="center" w:pos="5954"/>
        <w:tab w:val="right" w:pos="10632"/>
      </w:tabs>
      <w:ind w:left="1134"/>
      <w:rPr>
        <w:rFonts w:cs="Arial"/>
        <w:sz w:val="16"/>
        <w:szCs w:val="16"/>
      </w:rPr>
    </w:pPr>
    <w:r w:rsidRPr="00880029">
      <w:rPr>
        <w:rFonts w:cs="Arial"/>
        <w:sz w:val="16"/>
        <w:szCs w:val="16"/>
      </w:rPr>
      <w:t>01-DOI</w:t>
    </w:r>
    <w:r w:rsidR="00433643" w:rsidRPr="00880029">
      <w:rPr>
        <w:rFonts w:cs="Arial"/>
        <w:sz w:val="16"/>
        <w:szCs w:val="16"/>
      </w:rPr>
      <w:t>-0-</w:t>
    </w:r>
    <w:r w:rsidR="00E93FBC">
      <w:rPr>
        <w:rFonts w:cs="Arial"/>
        <w:sz w:val="16"/>
        <w:szCs w:val="16"/>
      </w:rPr>
      <w:t>06</w:t>
    </w:r>
    <w:r w:rsidR="00221764">
      <w:rPr>
        <w:rFonts w:cs="Arial"/>
        <w:sz w:val="16"/>
        <w:szCs w:val="16"/>
      </w:rPr>
      <w:tab/>
    </w:r>
    <w:r w:rsidR="00780CD5">
      <w:rPr>
        <w:rFonts w:cs="Arial"/>
        <w:sz w:val="16"/>
        <w:szCs w:val="16"/>
      </w:rPr>
      <w:t xml:space="preserve">Formulář je platný od </w:t>
    </w:r>
    <w:r w:rsidR="00E93FBC">
      <w:rPr>
        <w:rFonts w:cs="Arial"/>
        <w:sz w:val="16"/>
        <w:szCs w:val="16"/>
      </w:rPr>
      <w:t>20</w:t>
    </w:r>
    <w:r w:rsidR="00221764" w:rsidRPr="00221764">
      <w:rPr>
        <w:rFonts w:cs="Arial"/>
        <w:sz w:val="16"/>
        <w:szCs w:val="16"/>
      </w:rPr>
      <w:t>.</w:t>
    </w:r>
    <w:r w:rsidR="002A1CE7">
      <w:rPr>
        <w:rFonts w:cs="Arial"/>
        <w:sz w:val="16"/>
        <w:szCs w:val="16"/>
      </w:rPr>
      <w:t xml:space="preserve"> </w:t>
    </w:r>
    <w:r w:rsidR="00BE5148">
      <w:rPr>
        <w:rFonts w:cs="Arial"/>
        <w:sz w:val="16"/>
        <w:szCs w:val="16"/>
      </w:rPr>
      <w:t>10</w:t>
    </w:r>
    <w:r w:rsidR="002A1CE7">
      <w:rPr>
        <w:rFonts w:cs="Arial"/>
        <w:sz w:val="16"/>
        <w:szCs w:val="16"/>
      </w:rPr>
      <w:t>. 20</w:t>
    </w:r>
    <w:r w:rsidR="00780CD5">
      <w:rPr>
        <w:rFonts w:cs="Arial"/>
        <w:sz w:val="16"/>
        <w:szCs w:val="16"/>
      </w:rPr>
      <w:t>20</w:t>
    </w:r>
    <w:r w:rsidR="00221764" w:rsidRPr="00221764">
      <w:rPr>
        <w:rFonts w:cs="Arial"/>
        <w:sz w:val="16"/>
        <w:szCs w:val="16"/>
      </w:rPr>
      <w:tab/>
    </w:r>
    <w:r w:rsidR="00221764" w:rsidRPr="00221764">
      <w:rPr>
        <w:rFonts w:cs="Arial"/>
        <w:sz w:val="16"/>
        <w:szCs w:val="16"/>
      </w:rPr>
      <w:fldChar w:fldCharType="begin"/>
    </w:r>
    <w:r w:rsidR="00221764" w:rsidRPr="00221764">
      <w:rPr>
        <w:rFonts w:cs="Arial"/>
        <w:sz w:val="16"/>
        <w:szCs w:val="16"/>
      </w:rPr>
      <w:instrText>PAGE  \* Arabic  \* MERGEFORMAT</w:instrText>
    </w:r>
    <w:r w:rsidR="00221764" w:rsidRPr="00221764">
      <w:rPr>
        <w:rFonts w:cs="Arial"/>
        <w:sz w:val="16"/>
        <w:szCs w:val="16"/>
      </w:rPr>
      <w:fldChar w:fldCharType="separate"/>
    </w:r>
    <w:r w:rsidR="00275A1D">
      <w:rPr>
        <w:rFonts w:cs="Arial"/>
        <w:noProof/>
        <w:sz w:val="16"/>
        <w:szCs w:val="16"/>
      </w:rPr>
      <w:t>1</w:t>
    </w:r>
    <w:r w:rsidR="00221764" w:rsidRPr="00221764">
      <w:rPr>
        <w:rFonts w:cs="Arial"/>
        <w:sz w:val="16"/>
        <w:szCs w:val="16"/>
      </w:rPr>
      <w:fldChar w:fldCharType="end"/>
    </w:r>
    <w:r w:rsidR="00221764" w:rsidRPr="00221764">
      <w:rPr>
        <w:rFonts w:cs="Arial"/>
        <w:sz w:val="16"/>
        <w:szCs w:val="16"/>
      </w:rPr>
      <w:t>/</w:t>
    </w:r>
    <w:r w:rsidR="00221764" w:rsidRPr="00221764">
      <w:rPr>
        <w:rFonts w:cs="Arial"/>
        <w:sz w:val="16"/>
        <w:szCs w:val="16"/>
      </w:rPr>
      <w:fldChar w:fldCharType="begin"/>
    </w:r>
    <w:r w:rsidR="00221764" w:rsidRPr="00221764">
      <w:rPr>
        <w:rFonts w:cs="Arial"/>
        <w:sz w:val="16"/>
        <w:szCs w:val="16"/>
      </w:rPr>
      <w:instrText>NUMPAGES  \* Arabic  \* MERGEFORMAT</w:instrText>
    </w:r>
    <w:r w:rsidR="00221764" w:rsidRPr="00221764">
      <w:rPr>
        <w:rFonts w:cs="Arial"/>
        <w:sz w:val="16"/>
        <w:szCs w:val="16"/>
      </w:rPr>
      <w:fldChar w:fldCharType="separate"/>
    </w:r>
    <w:r w:rsidR="00275A1D">
      <w:rPr>
        <w:rFonts w:cs="Arial"/>
        <w:noProof/>
        <w:sz w:val="16"/>
        <w:szCs w:val="16"/>
      </w:rPr>
      <w:t>2</w:t>
    </w:r>
    <w:r w:rsidR="00221764" w:rsidRPr="00221764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473" w:rsidRDefault="00977473" w:rsidP="00C764EF">
      <w:r>
        <w:separator/>
      </w:r>
    </w:p>
  </w:footnote>
  <w:footnote w:type="continuationSeparator" w:id="0">
    <w:p w:rsidR="00977473" w:rsidRDefault="00977473" w:rsidP="00C7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78DC"/>
    <w:multiLevelType w:val="hybridMultilevel"/>
    <w:tmpl w:val="84C01E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99C"/>
    <w:rsid w:val="00030C4E"/>
    <w:rsid w:val="00032938"/>
    <w:rsid w:val="0006160A"/>
    <w:rsid w:val="00085794"/>
    <w:rsid w:val="00092D6E"/>
    <w:rsid w:val="000B71E5"/>
    <w:rsid w:val="000D31F5"/>
    <w:rsid w:val="000F044B"/>
    <w:rsid w:val="0010436F"/>
    <w:rsid w:val="00112808"/>
    <w:rsid w:val="00113C6B"/>
    <w:rsid w:val="00115A24"/>
    <w:rsid w:val="00117753"/>
    <w:rsid w:val="00122251"/>
    <w:rsid w:val="0013201A"/>
    <w:rsid w:val="0013589C"/>
    <w:rsid w:val="00151BFD"/>
    <w:rsid w:val="0016091D"/>
    <w:rsid w:val="001616FE"/>
    <w:rsid w:val="00193443"/>
    <w:rsid w:val="001A1FB6"/>
    <w:rsid w:val="001A35BB"/>
    <w:rsid w:val="001D188C"/>
    <w:rsid w:val="001E1C1C"/>
    <w:rsid w:val="001F54A4"/>
    <w:rsid w:val="00221764"/>
    <w:rsid w:val="00222C09"/>
    <w:rsid w:val="00245602"/>
    <w:rsid w:val="00252676"/>
    <w:rsid w:val="0025299C"/>
    <w:rsid w:val="002626D4"/>
    <w:rsid w:val="00274909"/>
    <w:rsid w:val="00274A51"/>
    <w:rsid w:val="00275A1D"/>
    <w:rsid w:val="002806E7"/>
    <w:rsid w:val="0029086E"/>
    <w:rsid w:val="002932B3"/>
    <w:rsid w:val="002976D8"/>
    <w:rsid w:val="002A1CE7"/>
    <w:rsid w:val="002D51E7"/>
    <w:rsid w:val="002E4847"/>
    <w:rsid w:val="002F4C0F"/>
    <w:rsid w:val="0034495F"/>
    <w:rsid w:val="003860FE"/>
    <w:rsid w:val="003938F0"/>
    <w:rsid w:val="003A0355"/>
    <w:rsid w:val="003A17ED"/>
    <w:rsid w:val="003A3AAA"/>
    <w:rsid w:val="003A5A5B"/>
    <w:rsid w:val="003C4197"/>
    <w:rsid w:val="003E1733"/>
    <w:rsid w:val="00403BCE"/>
    <w:rsid w:val="00422117"/>
    <w:rsid w:val="004273F8"/>
    <w:rsid w:val="00433643"/>
    <w:rsid w:val="00444C68"/>
    <w:rsid w:val="00446FA7"/>
    <w:rsid w:val="004548B9"/>
    <w:rsid w:val="00462691"/>
    <w:rsid w:val="0046518E"/>
    <w:rsid w:val="0047248F"/>
    <w:rsid w:val="00477601"/>
    <w:rsid w:val="004C4C3A"/>
    <w:rsid w:val="004D7122"/>
    <w:rsid w:val="00537239"/>
    <w:rsid w:val="0057023D"/>
    <w:rsid w:val="00587BFA"/>
    <w:rsid w:val="005B1194"/>
    <w:rsid w:val="005E319A"/>
    <w:rsid w:val="005E7D26"/>
    <w:rsid w:val="005F27A4"/>
    <w:rsid w:val="00603E39"/>
    <w:rsid w:val="00613235"/>
    <w:rsid w:val="00624A42"/>
    <w:rsid w:val="0063526F"/>
    <w:rsid w:val="00641FDA"/>
    <w:rsid w:val="006450FC"/>
    <w:rsid w:val="00646DCD"/>
    <w:rsid w:val="0065242B"/>
    <w:rsid w:val="006758AA"/>
    <w:rsid w:val="006853F8"/>
    <w:rsid w:val="006B6895"/>
    <w:rsid w:val="006C3998"/>
    <w:rsid w:val="006C7357"/>
    <w:rsid w:val="00715004"/>
    <w:rsid w:val="007261A9"/>
    <w:rsid w:val="00780CD5"/>
    <w:rsid w:val="00783B7D"/>
    <w:rsid w:val="007A2098"/>
    <w:rsid w:val="007A7D80"/>
    <w:rsid w:val="007B4CDB"/>
    <w:rsid w:val="007C2492"/>
    <w:rsid w:val="007D1A37"/>
    <w:rsid w:val="007D54E4"/>
    <w:rsid w:val="007D7727"/>
    <w:rsid w:val="007E71A2"/>
    <w:rsid w:val="00814F61"/>
    <w:rsid w:val="008158FF"/>
    <w:rsid w:val="008216C8"/>
    <w:rsid w:val="0082449C"/>
    <w:rsid w:val="00825DEA"/>
    <w:rsid w:val="00826BBF"/>
    <w:rsid w:val="008272FB"/>
    <w:rsid w:val="00871C48"/>
    <w:rsid w:val="008763FD"/>
    <w:rsid w:val="00876E62"/>
    <w:rsid w:val="00880029"/>
    <w:rsid w:val="008A01ED"/>
    <w:rsid w:val="008B2DA5"/>
    <w:rsid w:val="008B4D24"/>
    <w:rsid w:val="008D05C0"/>
    <w:rsid w:val="008E129F"/>
    <w:rsid w:val="008E36C6"/>
    <w:rsid w:val="008E4DF6"/>
    <w:rsid w:val="008F117D"/>
    <w:rsid w:val="00902073"/>
    <w:rsid w:val="00947A7C"/>
    <w:rsid w:val="00977473"/>
    <w:rsid w:val="00991E32"/>
    <w:rsid w:val="009C3D85"/>
    <w:rsid w:val="009D7C31"/>
    <w:rsid w:val="009E1542"/>
    <w:rsid w:val="00A026AC"/>
    <w:rsid w:val="00A073E5"/>
    <w:rsid w:val="00A075BF"/>
    <w:rsid w:val="00A21DE4"/>
    <w:rsid w:val="00A22FCF"/>
    <w:rsid w:val="00A23922"/>
    <w:rsid w:val="00A27962"/>
    <w:rsid w:val="00A32F37"/>
    <w:rsid w:val="00A344F4"/>
    <w:rsid w:val="00A35155"/>
    <w:rsid w:val="00A40A45"/>
    <w:rsid w:val="00A41970"/>
    <w:rsid w:val="00A829B6"/>
    <w:rsid w:val="00A92C0A"/>
    <w:rsid w:val="00A95245"/>
    <w:rsid w:val="00AB3E46"/>
    <w:rsid w:val="00AC4A7D"/>
    <w:rsid w:val="00AD1500"/>
    <w:rsid w:val="00B1497B"/>
    <w:rsid w:val="00B51CE6"/>
    <w:rsid w:val="00B52576"/>
    <w:rsid w:val="00B573B3"/>
    <w:rsid w:val="00B61508"/>
    <w:rsid w:val="00B8545D"/>
    <w:rsid w:val="00BD39D6"/>
    <w:rsid w:val="00BE5148"/>
    <w:rsid w:val="00BF15FF"/>
    <w:rsid w:val="00C10262"/>
    <w:rsid w:val="00C10E12"/>
    <w:rsid w:val="00C20C4B"/>
    <w:rsid w:val="00C3575F"/>
    <w:rsid w:val="00C36F17"/>
    <w:rsid w:val="00C75693"/>
    <w:rsid w:val="00C764EF"/>
    <w:rsid w:val="00C86ABE"/>
    <w:rsid w:val="00C95EBE"/>
    <w:rsid w:val="00CD18D9"/>
    <w:rsid w:val="00CE3746"/>
    <w:rsid w:val="00CF6C9F"/>
    <w:rsid w:val="00D00C07"/>
    <w:rsid w:val="00D45CAC"/>
    <w:rsid w:val="00D507FE"/>
    <w:rsid w:val="00D60E6D"/>
    <w:rsid w:val="00D72D26"/>
    <w:rsid w:val="00DE04DF"/>
    <w:rsid w:val="00DE16FB"/>
    <w:rsid w:val="00DF0628"/>
    <w:rsid w:val="00DF0C4A"/>
    <w:rsid w:val="00E12755"/>
    <w:rsid w:val="00E410A9"/>
    <w:rsid w:val="00E53C8F"/>
    <w:rsid w:val="00E54288"/>
    <w:rsid w:val="00E646FD"/>
    <w:rsid w:val="00E653F5"/>
    <w:rsid w:val="00E93FBC"/>
    <w:rsid w:val="00EA6BD1"/>
    <w:rsid w:val="00EC28EA"/>
    <w:rsid w:val="00ED07CD"/>
    <w:rsid w:val="00EE1195"/>
    <w:rsid w:val="00F11F89"/>
    <w:rsid w:val="00F13AFD"/>
    <w:rsid w:val="00F234EA"/>
    <w:rsid w:val="00F26C61"/>
    <w:rsid w:val="00F30D34"/>
    <w:rsid w:val="00F3501F"/>
    <w:rsid w:val="00F452C9"/>
    <w:rsid w:val="00F54B38"/>
    <w:rsid w:val="00F553FC"/>
    <w:rsid w:val="00F567EE"/>
    <w:rsid w:val="00F80C9C"/>
    <w:rsid w:val="00F821BB"/>
    <w:rsid w:val="00F82F3D"/>
    <w:rsid w:val="00F976EC"/>
    <w:rsid w:val="00FA3642"/>
    <w:rsid w:val="00FC1CDE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467A1"/>
  <w15:docId w15:val="{D4ED62BC-8BE1-423E-B181-366D6195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492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2492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2492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2492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2492"/>
    <w:pPr>
      <w:keepNext/>
      <w:spacing w:before="240" w:after="6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569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569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569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5693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C24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5693"/>
    <w:rPr>
      <w:rFonts w:ascii="Arial" w:hAnsi="Arial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7C24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693"/>
    <w:rPr>
      <w:rFonts w:ascii="Arial" w:hAnsi="Arial" w:cs="Times New Roman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rsid w:val="007C2492"/>
    <w:rPr>
      <w:rFonts w:cs="Times New Roman"/>
      <w:sz w:val="16"/>
    </w:rPr>
  </w:style>
  <w:style w:type="table" w:styleId="TableGrid">
    <w:name w:val="Table Grid"/>
    <w:basedOn w:val="TableNormal"/>
    <w:uiPriority w:val="99"/>
    <w:rsid w:val="00F26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F26C61"/>
    <w:pPr>
      <w:ind w:left="1701"/>
      <w:jc w:val="both"/>
    </w:pPr>
    <w:rPr>
      <w:rFonts w:ascii="55 Helvetica CE Roman" w:hAnsi="55 Helvetica CE Roman"/>
      <w:sz w:val="16"/>
      <w:szCs w:val="20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26C61"/>
    <w:rPr>
      <w:rFonts w:ascii="55 Helvetica CE Roman" w:hAnsi="55 Helvetica CE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87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C4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5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45D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45D"/>
    <w:rPr>
      <w:rFonts w:ascii="Arial" w:hAnsi="Arial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7760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21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21764"/>
    <w:rPr>
      <w:rFonts w:ascii="Arial" w:hAnsi="Arial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locked/>
    <w:rsid w:val="00221764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21764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@t-mobil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-mobil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Stanovení a zrušení administrátorů T-Mobile Programu k 10.2.2012.dot</vt:lpstr>
    </vt:vector>
  </TitlesOfParts>
  <Company>T-Mobile Czech Rep. a.s.</Company>
  <LinksUpToDate>false</LinksUpToDate>
  <CharactersWithSpaces>4406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http://www.t-mobile.cz/</vt:lpwstr>
      </vt:variant>
      <vt:variant>
        <vt:lpwstr/>
      </vt:variant>
      <vt:variant>
        <vt:i4>196729</vt:i4>
      </vt:variant>
      <vt:variant>
        <vt:i4>0</vt:i4>
      </vt:variant>
      <vt:variant>
        <vt:i4>0</vt:i4>
      </vt:variant>
      <vt:variant>
        <vt:i4>5</vt:i4>
      </vt:variant>
      <vt:variant>
        <vt:lpwstr>mailto:business@t-mobile.cz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Stanovení a zrušení administrátorů T-Mobile Programu k 10.2.2012.dot</dc:title>
  <dc:creator>Brabcová Markéta</dc:creator>
  <cp:keywords>Normal; Template; Word; Office</cp:keywords>
  <cp:lastModifiedBy>Žďárský Jakub</cp:lastModifiedBy>
  <cp:revision>12</cp:revision>
  <cp:lastPrinted>2012-01-13T14:21:00Z</cp:lastPrinted>
  <dcterms:created xsi:type="dcterms:W3CDTF">2020-02-14T07:40:00Z</dcterms:created>
  <dcterms:modified xsi:type="dcterms:W3CDTF">2020-10-20T10:19:00Z</dcterms:modified>
</cp:coreProperties>
</file>