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941"/>
      </w:tblGrid>
      <w:tr w:rsidR="006863D4" w:rsidTr="00B875B0">
        <w:tc>
          <w:tcPr>
            <w:tcW w:w="5782" w:type="dxa"/>
            <w:shd w:val="clear" w:color="auto" w:fill="auto"/>
            <w:hideMark/>
          </w:tcPr>
          <w:p w:rsidR="006863D4" w:rsidRPr="00E268ED" w:rsidRDefault="00C25083" w:rsidP="006863D4">
            <w:pPr>
              <w:pStyle w:val="Title"/>
              <w:ind w:left="821"/>
              <w:jc w:val="both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drawing>
                <wp:inline distT="0" distB="0" distL="0" distR="0">
                  <wp:extent cx="1724025" cy="704850"/>
                  <wp:effectExtent l="19050" t="0" r="0" b="0"/>
                  <wp:docPr id="1" name="Picture 1" descr="D:\Documents and Settings\rausovam\My Documents\Formuláře\2014\Úprava hlavičky podzim 2014\TMO_Logo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rausovam\My Documents\Formuláře\2014\Úprava hlavičky podzim 2014\TMO_Logo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shd w:val="clear" w:color="auto" w:fill="auto"/>
            <w:vAlign w:val="bottom"/>
            <w:hideMark/>
          </w:tcPr>
          <w:p w:rsidR="00F24E0E" w:rsidRDefault="00F24E0E" w:rsidP="00B875B0">
            <w:pPr>
              <w:pStyle w:val="BodyText"/>
              <w:ind w:left="540" w:right="180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6863D4" w:rsidRPr="00F24E0E" w:rsidRDefault="00F24E0E" w:rsidP="00B875B0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8"/>
                <w:szCs w:val="48"/>
                <w:lang w:eastAsia="en-US"/>
              </w:rPr>
            </w:pPr>
            <w:r w:rsidRPr="00F24E0E">
              <w:rPr>
                <w:rFonts w:ascii="Arial" w:hAnsi="Arial" w:cs="Arial"/>
                <w:b/>
                <w:sz w:val="48"/>
                <w:szCs w:val="48"/>
              </w:rPr>
              <w:t>Dohoda o datu přenesení</w:t>
            </w:r>
          </w:p>
        </w:tc>
      </w:tr>
    </w:tbl>
    <w:p w:rsidR="006863D4" w:rsidRDefault="006863D4" w:rsidP="000A1845"/>
    <w:p w:rsidR="001D4507" w:rsidRDefault="001D4507"/>
    <w:p w:rsidR="00F24E0E" w:rsidRDefault="00F24E0E"/>
    <w:p w:rsidR="00F24E0E" w:rsidRDefault="00F24E0E"/>
    <w:p w:rsidR="00F24E0E" w:rsidRDefault="00F24E0E"/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>T-Mobile Czech Republic a. s. (dále jen „TMCZ“)</w:t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>a</w:t>
      </w:r>
      <w:r w:rsidRPr="00F24E0E">
        <w:rPr>
          <w:sz w:val="22"/>
          <w:szCs w:val="22"/>
        </w:rPr>
        <w:tab/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 xml:space="preserve">Jméno/název společnosti: </w:t>
      </w:r>
      <w:r w:rsidRPr="00F24E0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bookmarkStart w:id="1" w:name="_GoBack"/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bookmarkEnd w:id="1"/>
      <w:r w:rsidRPr="00F24E0E">
        <w:rPr>
          <w:sz w:val="22"/>
          <w:szCs w:val="22"/>
        </w:rPr>
        <w:fldChar w:fldCharType="end"/>
      </w:r>
      <w:bookmarkEnd w:id="0"/>
      <w:r w:rsidRPr="00F24E0E">
        <w:rPr>
          <w:sz w:val="22"/>
          <w:szCs w:val="22"/>
        </w:rPr>
        <w:t xml:space="preserve"> </w:t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 xml:space="preserve">IČ: 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  <w:bookmarkEnd w:id="2"/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 xml:space="preserve">Zastoupena: 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>(dále jen „Účastník“)</w:t>
      </w:r>
    </w:p>
    <w:p w:rsidR="00F24E0E" w:rsidRPr="00F24E0E" w:rsidRDefault="00F24E0E" w:rsidP="00F24E0E">
      <w:pPr>
        <w:rPr>
          <w:sz w:val="22"/>
          <w:szCs w:val="22"/>
        </w:rPr>
      </w:pPr>
    </w:p>
    <w:p w:rsidR="00F24E0E" w:rsidRPr="00F24E0E" w:rsidRDefault="00F24E0E" w:rsidP="00F24E0E">
      <w:pPr>
        <w:rPr>
          <w:sz w:val="22"/>
          <w:szCs w:val="22"/>
        </w:rPr>
      </w:pP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 xml:space="preserve">Číslo zákaznické smlouvy: 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>Telefonní číslo/čísla</w:t>
      </w:r>
      <w:r w:rsidRPr="00F24E0E">
        <w:rPr>
          <w:sz w:val="22"/>
          <w:szCs w:val="22"/>
          <w:vertAlign w:val="superscript"/>
        </w:rPr>
        <w:footnoteReference w:id="1"/>
      </w:r>
      <w:r w:rsidRPr="00F24E0E">
        <w:rPr>
          <w:sz w:val="22"/>
          <w:szCs w:val="22"/>
        </w:rPr>
        <w:t xml:space="preserve">: 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>ČVOP</w:t>
      </w:r>
      <w:r w:rsidRPr="00F24E0E">
        <w:rPr>
          <w:sz w:val="22"/>
          <w:szCs w:val="22"/>
          <w:vertAlign w:val="superscript"/>
        </w:rPr>
        <w:footnoteReference w:id="2"/>
      </w:r>
      <w:r w:rsidRPr="00F24E0E">
        <w:rPr>
          <w:sz w:val="22"/>
          <w:szCs w:val="22"/>
        </w:rPr>
        <w:t xml:space="preserve">: 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>ID objednávky přenesení čísla</w:t>
      </w:r>
      <w:r w:rsidRPr="00F24E0E">
        <w:rPr>
          <w:sz w:val="22"/>
          <w:szCs w:val="22"/>
          <w:vertAlign w:val="superscript"/>
        </w:rPr>
        <w:footnoteReference w:id="3"/>
      </w:r>
      <w:r w:rsidRPr="00F24E0E">
        <w:rPr>
          <w:sz w:val="22"/>
          <w:szCs w:val="22"/>
        </w:rPr>
        <w:t xml:space="preserve">: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</w:p>
    <w:p w:rsidR="00F24E0E" w:rsidRDefault="00F24E0E" w:rsidP="00F24E0E">
      <w:pPr>
        <w:rPr>
          <w:b/>
          <w:sz w:val="22"/>
          <w:szCs w:val="22"/>
        </w:rPr>
      </w:pPr>
    </w:p>
    <w:p w:rsidR="00E2440F" w:rsidRPr="00F24E0E" w:rsidRDefault="00E2440F" w:rsidP="00F24E0E">
      <w:pPr>
        <w:rPr>
          <w:b/>
          <w:sz w:val="22"/>
          <w:szCs w:val="22"/>
        </w:rPr>
      </w:pPr>
    </w:p>
    <w:p w:rsidR="00F24E0E" w:rsidRPr="00F24E0E" w:rsidRDefault="00F24E0E" w:rsidP="00F24E0E">
      <w:pPr>
        <w:rPr>
          <w:b/>
          <w:sz w:val="22"/>
          <w:szCs w:val="22"/>
        </w:rPr>
      </w:pPr>
    </w:p>
    <w:p w:rsidR="00F24E0E" w:rsidRPr="00F24E0E" w:rsidRDefault="00F24E0E" w:rsidP="00F24E0E">
      <w:pPr>
        <w:spacing w:line="360" w:lineRule="auto"/>
        <w:rPr>
          <w:b/>
          <w:sz w:val="28"/>
          <w:szCs w:val="28"/>
        </w:rPr>
      </w:pPr>
      <w:r w:rsidRPr="00F24E0E">
        <w:rPr>
          <w:b/>
          <w:sz w:val="28"/>
          <w:szCs w:val="28"/>
        </w:rPr>
        <w:t>TMCZ a Účastník se dohodli na datu přenesení čísla následovně:</w:t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 xml:space="preserve">Účastník a TMCZ se dohodli, že k přenesení výše uvedeného telefonního čísla/čísel dojde dne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  <w:r w:rsidRPr="00F24E0E">
        <w:rPr>
          <w:sz w:val="22"/>
          <w:szCs w:val="22"/>
        </w:rPr>
        <w:t>.</w:t>
      </w:r>
    </w:p>
    <w:p w:rsidR="00F24E0E" w:rsidRDefault="00F24E0E"/>
    <w:p w:rsidR="00F24E0E" w:rsidRDefault="00F24E0E" w:rsidP="00F24E0E">
      <w:pPr>
        <w:rPr>
          <w:sz w:val="22"/>
          <w:szCs w:val="22"/>
        </w:rPr>
      </w:pPr>
    </w:p>
    <w:p w:rsidR="00F24E0E" w:rsidRDefault="00F24E0E" w:rsidP="00F24E0E">
      <w:pPr>
        <w:rPr>
          <w:sz w:val="22"/>
          <w:szCs w:val="22"/>
        </w:rPr>
      </w:pPr>
    </w:p>
    <w:p w:rsidR="00F24E0E" w:rsidRDefault="001F4EC2" w:rsidP="00F24E0E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4.55pt;margin-top:2.7pt;width:178.6pt;height:5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" strokeweight="1.5pt">
            <v:textbox>
              <w:txbxContent>
                <w:p w:rsidR="001F4EC2" w:rsidRDefault="001F4EC2" w:rsidP="001F4EC2"/>
              </w:txbxContent>
            </v:textbox>
            <w10:wrap type="square"/>
          </v:shape>
        </w:pict>
      </w:r>
    </w:p>
    <w:p w:rsidR="00F24E0E" w:rsidRDefault="00F24E0E" w:rsidP="00F24E0E">
      <w:pPr>
        <w:rPr>
          <w:sz w:val="22"/>
          <w:szCs w:val="22"/>
        </w:rPr>
      </w:pPr>
    </w:p>
    <w:p w:rsidR="00F24E0E" w:rsidRDefault="00F24E0E" w:rsidP="00F24E0E">
      <w:pPr>
        <w:rPr>
          <w:sz w:val="22"/>
          <w:szCs w:val="22"/>
        </w:rPr>
      </w:pPr>
    </w:p>
    <w:p w:rsidR="00F24E0E" w:rsidRPr="00F24E0E" w:rsidRDefault="00F24E0E" w:rsidP="00F24E0E">
      <w:pPr>
        <w:rPr>
          <w:sz w:val="22"/>
          <w:szCs w:val="22"/>
        </w:rPr>
      </w:pPr>
      <w:r w:rsidRPr="00F24E0E">
        <w:rPr>
          <w:sz w:val="22"/>
          <w:szCs w:val="22"/>
        </w:rPr>
        <w:t xml:space="preserve">V 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  <w:r w:rsidRPr="00F24E0E">
        <w:rPr>
          <w:sz w:val="22"/>
          <w:szCs w:val="22"/>
        </w:rPr>
        <w:t xml:space="preserve">  dne  </w:t>
      </w:r>
      <w:r w:rsidRPr="00F24E0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4E0E">
        <w:rPr>
          <w:sz w:val="22"/>
          <w:szCs w:val="22"/>
        </w:rPr>
        <w:instrText xml:space="preserve"> FORMTEXT </w:instrText>
      </w:r>
      <w:r w:rsidRPr="00F24E0E">
        <w:rPr>
          <w:sz w:val="22"/>
          <w:szCs w:val="22"/>
        </w:rPr>
      </w:r>
      <w:r w:rsidRPr="00F24E0E">
        <w:rPr>
          <w:sz w:val="22"/>
          <w:szCs w:val="22"/>
        </w:rPr>
        <w:fldChar w:fldCharType="separate"/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t> </w:t>
      </w:r>
      <w:r w:rsidRPr="00F24E0E">
        <w:rPr>
          <w:sz w:val="22"/>
          <w:szCs w:val="22"/>
        </w:rPr>
        <w:fldChar w:fldCharType="end"/>
      </w:r>
      <w:r w:rsidRPr="00F24E0E">
        <w:rPr>
          <w:sz w:val="22"/>
          <w:szCs w:val="22"/>
        </w:rPr>
        <w:t xml:space="preserve">  </w:t>
      </w:r>
      <w:r w:rsidRPr="00F24E0E">
        <w:rPr>
          <w:sz w:val="22"/>
          <w:szCs w:val="22"/>
        </w:rPr>
        <w:tab/>
      </w:r>
    </w:p>
    <w:p w:rsidR="00F24E0E" w:rsidRPr="00F24E0E" w:rsidRDefault="00F24E0E" w:rsidP="00F24E0E">
      <w:pPr>
        <w:rPr>
          <w:sz w:val="22"/>
          <w:szCs w:val="22"/>
        </w:rPr>
      </w:pPr>
      <w:r w:rsidRPr="00F24E0E">
        <w:rPr>
          <w:sz w:val="22"/>
          <w:szCs w:val="22"/>
        </w:rPr>
        <w:t>______________________</w:t>
      </w:r>
      <w:r w:rsidRPr="00F24E0E">
        <w:rPr>
          <w:sz w:val="22"/>
          <w:szCs w:val="22"/>
        </w:rPr>
        <w:tab/>
        <w:t>____________________________</w:t>
      </w:r>
      <w:r w:rsidRPr="00F24E0E">
        <w:rPr>
          <w:sz w:val="22"/>
          <w:szCs w:val="22"/>
        </w:rPr>
        <w:tab/>
      </w:r>
    </w:p>
    <w:p w:rsidR="00F24E0E" w:rsidRPr="00F24E0E" w:rsidRDefault="00F24E0E" w:rsidP="001F4EC2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  <w:t>Za TMCZ</w:t>
      </w: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</w:r>
      <w:r w:rsidR="001F4EC2">
        <w:rPr>
          <w:sz w:val="22"/>
          <w:szCs w:val="22"/>
        </w:rPr>
        <w:tab/>
      </w:r>
      <w:r w:rsidRPr="00F24E0E">
        <w:rPr>
          <w:sz w:val="22"/>
          <w:szCs w:val="22"/>
        </w:rPr>
        <w:t>Za účastníka</w:t>
      </w:r>
    </w:p>
    <w:p w:rsidR="00F24E0E" w:rsidRPr="00F24E0E" w:rsidRDefault="00F24E0E" w:rsidP="00F24E0E">
      <w:pPr>
        <w:spacing w:line="360" w:lineRule="auto"/>
        <w:rPr>
          <w:sz w:val="22"/>
          <w:szCs w:val="22"/>
        </w:rPr>
      </w:pP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</w:r>
      <w:r w:rsidRPr="00F24E0E">
        <w:rPr>
          <w:sz w:val="22"/>
          <w:szCs w:val="22"/>
        </w:rPr>
        <w:tab/>
        <w:t>Jméno, razítko, podpis</w:t>
      </w:r>
    </w:p>
    <w:p w:rsidR="005C122B" w:rsidRDefault="005C122B"/>
    <w:p w:rsidR="005C122B" w:rsidRDefault="005C122B"/>
    <w:sectPr w:rsidR="005C122B" w:rsidSect="001D0873">
      <w:footerReference w:type="default" r:id="rId11"/>
      <w:pgSz w:w="11909" w:h="16834" w:code="9"/>
      <w:pgMar w:top="1135" w:right="680" w:bottom="851" w:left="680" w:header="567" w:footer="6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3A" w:rsidRDefault="00A2513A">
      <w:r>
        <w:separator/>
      </w:r>
    </w:p>
  </w:endnote>
  <w:endnote w:type="continuationSeparator" w:id="0">
    <w:p w:rsidR="00A2513A" w:rsidRDefault="00A2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45" w:rsidRPr="000A1845" w:rsidRDefault="000A1845" w:rsidP="000A1845">
    <w:pPr>
      <w:pStyle w:val="Footer"/>
      <w:tabs>
        <w:tab w:val="clear" w:pos="4153"/>
        <w:tab w:val="clear" w:pos="8306"/>
        <w:tab w:val="center" w:pos="5954"/>
        <w:tab w:val="right" w:pos="10632"/>
      </w:tabs>
      <w:ind w:left="1526"/>
      <w:rPr>
        <w:rFonts w:cs="Arial"/>
        <w:sz w:val="16"/>
        <w:szCs w:val="16"/>
        <w:lang w:eastAsia="cs-CZ"/>
      </w:rPr>
    </w:pPr>
    <w:r>
      <w:rPr>
        <w:rFonts w:cs="Arial"/>
        <w:sz w:val="16"/>
        <w:szCs w:val="16"/>
        <w:lang w:eastAsia="cs-CZ"/>
      </w:rPr>
      <w:tab/>
    </w:r>
    <w:r w:rsidRPr="000469B5">
      <w:rPr>
        <w:rFonts w:cs="Arial"/>
        <w:sz w:val="16"/>
        <w:szCs w:val="16"/>
        <w:lang w:eastAsia="cs-CZ"/>
      </w:rPr>
      <w:t xml:space="preserve">Formulář je platný od </w:t>
    </w:r>
    <w:r w:rsidR="00F24E0E">
      <w:rPr>
        <w:rFonts w:cs="Arial"/>
        <w:sz w:val="16"/>
        <w:szCs w:val="16"/>
        <w:lang w:eastAsia="cs-CZ"/>
      </w:rPr>
      <w:t>13</w:t>
    </w:r>
    <w:r w:rsidRPr="000469B5">
      <w:rPr>
        <w:rFonts w:cs="Arial"/>
        <w:sz w:val="16"/>
        <w:szCs w:val="16"/>
        <w:lang w:eastAsia="cs-CZ"/>
      </w:rPr>
      <w:t xml:space="preserve">. </w:t>
    </w:r>
    <w:r w:rsidR="00F24E0E">
      <w:rPr>
        <w:rFonts w:cs="Arial"/>
        <w:sz w:val="16"/>
        <w:szCs w:val="16"/>
        <w:lang w:eastAsia="cs-CZ"/>
      </w:rPr>
      <w:t>9</w:t>
    </w:r>
    <w:r w:rsidRPr="000469B5">
      <w:rPr>
        <w:rFonts w:cs="Arial"/>
        <w:sz w:val="16"/>
        <w:szCs w:val="16"/>
        <w:lang w:eastAsia="cs-CZ"/>
      </w:rPr>
      <w:t>.</w:t>
    </w:r>
    <w:r>
      <w:rPr>
        <w:rFonts w:cs="Arial"/>
        <w:sz w:val="16"/>
        <w:szCs w:val="16"/>
        <w:lang w:eastAsia="cs-CZ"/>
      </w:rPr>
      <w:t xml:space="preserve"> </w:t>
    </w:r>
    <w:r w:rsidR="00F24E0E">
      <w:rPr>
        <w:rFonts w:cs="Arial"/>
        <w:sz w:val="16"/>
        <w:szCs w:val="16"/>
        <w:lang w:eastAsia="cs-CZ"/>
      </w:rPr>
      <w:t>2013</w:t>
    </w:r>
    <w:r w:rsidRPr="000469B5">
      <w:rPr>
        <w:rFonts w:cs="Arial"/>
        <w:sz w:val="16"/>
        <w:szCs w:val="16"/>
        <w:lang w:eastAsia="cs-CZ"/>
      </w:rPr>
      <w:tab/>
    </w:r>
    <w:r w:rsidR="00573450" w:rsidRPr="000469B5">
      <w:rPr>
        <w:rFonts w:cs="Arial"/>
        <w:sz w:val="16"/>
        <w:szCs w:val="16"/>
        <w:lang w:eastAsia="cs-CZ"/>
      </w:rPr>
      <w:fldChar w:fldCharType="begin"/>
    </w:r>
    <w:r w:rsidRPr="000469B5">
      <w:rPr>
        <w:rFonts w:cs="Arial"/>
        <w:sz w:val="16"/>
        <w:szCs w:val="16"/>
        <w:lang w:eastAsia="cs-CZ"/>
      </w:rPr>
      <w:instrText>PAGE  \* Arabic  \* MERGEFORMAT</w:instrText>
    </w:r>
    <w:r w:rsidR="00573450" w:rsidRPr="000469B5">
      <w:rPr>
        <w:rFonts w:cs="Arial"/>
        <w:sz w:val="16"/>
        <w:szCs w:val="16"/>
        <w:lang w:eastAsia="cs-CZ"/>
      </w:rPr>
      <w:fldChar w:fldCharType="separate"/>
    </w:r>
    <w:r w:rsidR="001F4EC2">
      <w:rPr>
        <w:rFonts w:cs="Arial"/>
        <w:noProof/>
        <w:sz w:val="16"/>
        <w:szCs w:val="16"/>
        <w:lang w:eastAsia="cs-CZ"/>
      </w:rPr>
      <w:t>1</w:t>
    </w:r>
    <w:r w:rsidR="00573450" w:rsidRPr="000469B5">
      <w:rPr>
        <w:rFonts w:cs="Arial"/>
        <w:sz w:val="16"/>
        <w:szCs w:val="16"/>
        <w:lang w:eastAsia="cs-CZ"/>
      </w:rPr>
      <w:fldChar w:fldCharType="end"/>
    </w:r>
    <w:r w:rsidRPr="000469B5">
      <w:rPr>
        <w:rFonts w:cs="Arial"/>
        <w:sz w:val="16"/>
        <w:szCs w:val="16"/>
        <w:lang w:eastAsia="cs-CZ"/>
      </w:rPr>
      <w:t>/</w:t>
    </w:r>
    <w:r w:rsidR="00A2513A">
      <w:fldChar w:fldCharType="begin"/>
    </w:r>
    <w:r w:rsidR="00A2513A">
      <w:instrText>NUMPAGES  \* Arabic  \* MERGEFORMAT</w:instrText>
    </w:r>
    <w:r w:rsidR="00A2513A">
      <w:fldChar w:fldCharType="separate"/>
    </w:r>
    <w:r w:rsidR="001F4EC2" w:rsidRPr="001F4EC2">
      <w:rPr>
        <w:rFonts w:cs="Arial"/>
        <w:noProof/>
        <w:sz w:val="16"/>
        <w:szCs w:val="16"/>
        <w:lang w:eastAsia="cs-CZ"/>
      </w:rPr>
      <w:t>1</w:t>
    </w:r>
    <w:r w:rsidR="00A2513A">
      <w:rPr>
        <w:rFonts w:cs="Arial"/>
        <w:noProof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3A" w:rsidRDefault="00A2513A">
      <w:r>
        <w:separator/>
      </w:r>
    </w:p>
  </w:footnote>
  <w:footnote w:type="continuationSeparator" w:id="0">
    <w:p w:rsidR="00A2513A" w:rsidRDefault="00A2513A">
      <w:r>
        <w:continuationSeparator/>
      </w:r>
    </w:p>
  </w:footnote>
  <w:footnote w:id="1">
    <w:p w:rsidR="00F24E0E" w:rsidRDefault="00F24E0E" w:rsidP="00F24E0E">
      <w:pPr>
        <w:pStyle w:val="FootnoteText"/>
        <w:rPr>
          <w:rFonts w:ascii="Arial" w:hAnsi="Arial" w:cs="Arial"/>
          <w:sz w:val="18"/>
          <w:szCs w:val="18"/>
        </w:rPr>
      </w:pPr>
      <w:r w:rsidRPr="00F24E0E">
        <w:rPr>
          <w:rStyle w:val="FootnoteReference"/>
          <w:rFonts w:ascii="Arial" w:hAnsi="Arial" w:cs="Arial"/>
          <w:sz w:val="18"/>
          <w:szCs w:val="18"/>
        </w:rPr>
        <w:footnoteRef/>
      </w:r>
      <w:r w:rsidRPr="00F24E0E">
        <w:rPr>
          <w:rFonts w:ascii="Arial" w:hAnsi="Arial" w:cs="Arial"/>
          <w:sz w:val="18"/>
          <w:szCs w:val="18"/>
        </w:rPr>
        <w:t xml:space="preserve"> Pokud je v rámci jedné objednávky přenášeno více než 5 telefonních čísel, vyplňte pouze první číslo a zbylá telefonní čísla prosím vložte do tabulky (např. v Excelu).</w:t>
      </w:r>
    </w:p>
    <w:p w:rsidR="00F24E0E" w:rsidRPr="00F24E0E" w:rsidRDefault="00F24E0E" w:rsidP="00F24E0E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:rsidR="00F24E0E" w:rsidRDefault="00F24E0E" w:rsidP="00F24E0E">
      <w:pPr>
        <w:pStyle w:val="Footer"/>
        <w:rPr>
          <w:rFonts w:cs="Arial"/>
        </w:rPr>
      </w:pPr>
      <w:r w:rsidRPr="00F24E0E">
        <w:rPr>
          <w:rStyle w:val="FootnoteReference"/>
          <w:rFonts w:cs="Arial"/>
        </w:rPr>
        <w:footnoteRef/>
      </w:r>
      <w:r w:rsidRPr="00F24E0E">
        <w:rPr>
          <w:rFonts w:cs="Arial"/>
        </w:rPr>
        <w:t xml:space="preserve"> ČVOP = Číslo Výpovědi Opouštěného Poskytovatele. Bez vyplněného ČVOP není možné zaručit přenesení čísla v požadovaném termínu.</w:t>
      </w:r>
    </w:p>
    <w:p w:rsidR="00F24E0E" w:rsidRPr="00F24E0E" w:rsidRDefault="00F24E0E" w:rsidP="00F24E0E">
      <w:pPr>
        <w:pStyle w:val="Footer"/>
        <w:rPr>
          <w:rFonts w:cs="Arial"/>
        </w:rPr>
      </w:pPr>
    </w:p>
  </w:footnote>
  <w:footnote w:id="3">
    <w:p w:rsidR="00F24E0E" w:rsidRDefault="00F24E0E" w:rsidP="00F24E0E">
      <w:pPr>
        <w:pStyle w:val="FootnoteText"/>
        <w:rPr>
          <w:rFonts w:ascii="Arial" w:hAnsi="Arial" w:cs="Arial"/>
          <w:sz w:val="18"/>
          <w:szCs w:val="18"/>
        </w:rPr>
      </w:pPr>
      <w:r w:rsidRPr="00F24E0E">
        <w:rPr>
          <w:rStyle w:val="FootnoteReference"/>
          <w:rFonts w:ascii="Arial" w:hAnsi="Arial" w:cs="Arial"/>
          <w:sz w:val="18"/>
          <w:szCs w:val="18"/>
        </w:rPr>
        <w:footnoteRef/>
      </w:r>
      <w:r w:rsidRPr="00F24E0E">
        <w:rPr>
          <w:rFonts w:ascii="Arial" w:hAnsi="Arial" w:cs="Arial"/>
          <w:sz w:val="18"/>
          <w:szCs w:val="18"/>
        </w:rPr>
        <w:t xml:space="preserve"> ID objednávky přenesení čísla = KPČ/PAC. Nepovinné pole, vyplňte pouze, pokud jej máte již k dispozici. V případě stejného data přenesení čísel pro více objednávek přenesení čísla (x KPČ) vyplňte prosím do tohoto pole všechna odpovídající KPČ.</w:t>
      </w:r>
    </w:p>
    <w:p w:rsidR="00F24E0E" w:rsidRDefault="00F24E0E" w:rsidP="00F24E0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24A"/>
    <w:multiLevelType w:val="hybridMultilevel"/>
    <w:tmpl w:val="A4562B46"/>
    <w:lvl w:ilvl="0" w:tplc="520E37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6" w15:restartNumberingAfterBreak="0">
    <w:nsid w:val="413B3956"/>
    <w:multiLevelType w:val="hybridMultilevel"/>
    <w:tmpl w:val="891ED890"/>
    <w:lvl w:ilvl="0" w:tplc="C750C3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9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A81CAE"/>
    <w:multiLevelType w:val="hybridMultilevel"/>
    <w:tmpl w:val="F8A8F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637"/>
    <w:rsid w:val="00001D73"/>
    <w:rsid w:val="00003D93"/>
    <w:rsid w:val="00024843"/>
    <w:rsid w:val="00044679"/>
    <w:rsid w:val="00061D52"/>
    <w:rsid w:val="00065102"/>
    <w:rsid w:val="0007013C"/>
    <w:rsid w:val="00072B3C"/>
    <w:rsid w:val="00077BBF"/>
    <w:rsid w:val="0008730E"/>
    <w:rsid w:val="000A1845"/>
    <w:rsid w:val="000C29CC"/>
    <w:rsid w:val="000D3405"/>
    <w:rsid w:val="000E478B"/>
    <w:rsid w:val="000F5976"/>
    <w:rsid w:val="000F7736"/>
    <w:rsid w:val="00100B28"/>
    <w:rsid w:val="00145D92"/>
    <w:rsid w:val="00160642"/>
    <w:rsid w:val="00166037"/>
    <w:rsid w:val="00180742"/>
    <w:rsid w:val="0018548B"/>
    <w:rsid w:val="00191222"/>
    <w:rsid w:val="001C5225"/>
    <w:rsid w:val="001D0873"/>
    <w:rsid w:val="001D4507"/>
    <w:rsid w:val="001F4EC2"/>
    <w:rsid w:val="001F5512"/>
    <w:rsid w:val="00201569"/>
    <w:rsid w:val="00202AEA"/>
    <w:rsid w:val="0021469A"/>
    <w:rsid w:val="00223673"/>
    <w:rsid w:val="0022742A"/>
    <w:rsid w:val="00237B77"/>
    <w:rsid w:val="002572E8"/>
    <w:rsid w:val="002577FB"/>
    <w:rsid w:val="00261F01"/>
    <w:rsid w:val="00263AC9"/>
    <w:rsid w:val="00280821"/>
    <w:rsid w:val="002A39EB"/>
    <w:rsid w:val="002C6191"/>
    <w:rsid w:val="002D0A90"/>
    <w:rsid w:val="002D1B9A"/>
    <w:rsid w:val="002E1E1A"/>
    <w:rsid w:val="00306C29"/>
    <w:rsid w:val="003256FB"/>
    <w:rsid w:val="003320FA"/>
    <w:rsid w:val="003402DA"/>
    <w:rsid w:val="00342A74"/>
    <w:rsid w:val="00343076"/>
    <w:rsid w:val="0034399C"/>
    <w:rsid w:val="00344B8B"/>
    <w:rsid w:val="003527B1"/>
    <w:rsid w:val="003769B7"/>
    <w:rsid w:val="0038219D"/>
    <w:rsid w:val="00385C6E"/>
    <w:rsid w:val="003A1F5C"/>
    <w:rsid w:val="003A3F8E"/>
    <w:rsid w:val="003A433F"/>
    <w:rsid w:val="003B01F8"/>
    <w:rsid w:val="003B3EAD"/>
    <w:rsid w:val="003D4377"/>
    <w:rsid w:val="004244F0"/>
    <w:rsid w:val="004463D1"/>
    <w:rsid w:val="00453773"/>
    <w:rsid w:val="00457A59"/>
    <w:rsid w:val="00457FC4"/>
    <w:rsid w:val="0047618C"/>
    <w:rsid w:val="00477312"/>
    <w:rsid w:val="00490EE6"/>
    <w:rsid w:val="0049649D"/>
    <w:rsid w:val="004A0653"/>
    <w:rsid w:val="004A2324"/>
    <w:rsid w:val="004B3EB8"/>
    <w:rsid w:val="005117F0"/>
    <w:rsid w:val="0051296C"/>
    <w:rsid w:val="005338DF"/>
    <w:rsid w:val="00537E31"/>
    <w:rsid w:val="00553EC6"/>
    <w:rsid w:val="00573450"/>
    <w:rsid w:val="00585116"/>
    <w:rsid w:val="005C122B"/>
    <w:rsid w:val="005D7B2C"/>
    <w:rsid w:val="005D7FEB"/>
    <w:rsid w:val="005F4D7B"/>
    <w:rsid w:val="005F69C2"/>
    <w:rsid w:val="00613B5E"/>
    <w:rsid w:val="006225E8"/>
    <w:rsid w:val="00632884"/>
    <w:rsid w:val="00634F04"/>
    <w:rsid w:val="006407C7"/>
    <w:rsid w:val="006420BF"/>
    <w:rsid w:val="0065041D"/>
    <w:rsid w:val="00672ED9"/>
    <w:rsid w:val="00677974"/>
    <w:rsid w:val="006863D4"/>
    <w:rsid w:val="00691B86"/>
    <w:rsid w:val="006957CF"/>
    <w:rsid w:val="006A1523"/>
    <w:rsid w:val="006B19D9"/>
    <w:rsid w:val="006C2AD2"/>
    <w:rsid w:val="006D1C32"/>
    <w:rsid w:val="006D5A42"/>
    <w:rsid w:val="006F606C"/>
    <w:rsid w:val="00713AA3"/>
    <w:rsid w:val="0071607C"/>
    <w:rsid w:val="00725310"/>
    <w:rsid w:val="00725BD2"/>
    <w:rsid w:val="00725F84"/>
    <w:rsid w:val="00731555"/>
    <w:rsid w:val="00740250"/>
    <w:rsid w:val="00745CAD"/>
    <w:rsid w:val="00754C04"/>
    <w:rsid w:val="00757A11"/>
    <w:rsid w:val="00772F09"/>
    <w:rsid w:val="00783CB8"/>
    <w:rsid w:val="00784329"/>
    <w:rsid w:val="0078653B"/>
    <w:rsid w:val="007A00AD"/>
    <w:rsid w:val="007A4093"/>
    <w:rsid w:val="007A7AB4"/>
    <w:rsid w:val="007C478F"/>
    <w:rsid w:val="007C63D6"/>
    <w:rsid w:val="007E6CA8"/>
    <w:rsid w:val="007E7417"/>
    <w:rsid w:val="008021BB"/>
    <w:rsid w:val="00805395"/>
    <w:rsid w:val="00805E90"/>
    <w:rsid w:val="00826635"/>
    <w:rsid w:val="0083119C"/>
    <w:rsid w:val="008404B1"/>
    <w:rsid w:val="00841A33"/>
    <w:rsid w:val="00845490"/>
    <w:rsid w:val="008543E5"/>
    <w:rsid w:val="00867A04"/>
    <w:rsid w:val="00871CAC"/>
    <w:rsid w:val="008A16B4"/>
    <w:rsid w:val="008A270F"/>
    <w:rsid w:val="008B24B8"/>
    <w:rsid w:val="008B2FDB"/>
    <w:rsid w:val="008B6D1F"/>
    <w:rsid w:val="008C5132"/>
    <w:rsid w:val="008C5DF0"/>
    <w:rsid w:val="008C646E"/>
    <w:rsid w:val="008E4DF6"/>
    <w:rsid w:val="00903218"/>
    <w:rsid w:val="00911EB0"/>
    <w:rsid w:val="0091541E"/>
    <w:rsid w:val="0094082F"/>
    <w:rsid w:val="00943398"/>
    <w:rsid w:val="00945932"/>
    <w:rsid w:val="009822AE"/>
    <w:rsid w:val="009877E1"/>
    <w:rsid w:val="009931BC"/>
    <w:rsid w:val="009A02C0"/>
    <w:rsid w:val="009C4A5F"/>
    <w:rsid w:val="009D4CA4"/>
    <w:rsid w:val="009D5550"/>
    <w:rsid w:val="009F7585"/>
    <w:rsid w:val="00A12736"/>
    <w:rsid w:val="00A158D5"/>
    <w:rsid w:val="00A16963"/>
    <w:rsid w:val="00A212A9"/>
    <w:rsid w:val="00A2513A"/>
    <w:rsid w:val="00A35568"/>
    <w:rsid w:val="00A360B8"/>
    <w:rsid w:val="00A459E3"/>
    <w:rsid w:val="00A47E0E"/>
    <w:rsid w:val="00A82FCC"/>
    <w:rsid w:val="00A84E3A"/>
    <w:rsid w:val="00AA632B"/>
    <w:rsid w:val="00AB669B"/>
    <w:rsid w:val="00AC3723"/>
    <w:rsid w:val="00B02891"/>
    <w:rsid w:val="00B1475D"/>
    <w:rsid w:val="00B14DE6"/>
    <w:rsid w:val="00B17CF7"/>
    <w:rsid w:val="00B220FE"/>
    <w:rsid w:val="00B26DDB"/>
    <w:rsid w:val="00B433BA"/>
    <w:rsid w:val="00B455F3"/>
    <w:rsid w:val="00B564E7"/>
    <w:rsid w:val="00B85A24"/>
    <w:rsid w:val="00B901C8"/>
    <w:rsid w:val="00BB3BB3"/>
    <w:rsid w:val="00BC20A5"/>
    <w:rsid w:val="00BC351F"/>
    <w:rsid w:val="00BE0AEF"/>
    <w:rsid w:val="00BE7C29"/>
    <w:rsid w:val="00BF0C16"/>
    <w:rsid w:val="00C0227D"/>
    <w:rsid w:val="00C02F87"/>
    <w:rsid w:val="00C15DF4"/>
    <w:rsid w:val="00C25083"/>
    <w:rsid w:val="00C518B8"/>
    <w:rsid w:val="00C54F19"/>
    <w:rsid w:val="00C7626A"/>
    <w:rsid w:val="00C81A64"/>
    <w:rsid w:val="00C85CC1"/>
    <w:rsid w:val="00C94A02"/>
    <w:rsid w:val="00C95E63"/>
    <w:rsid w:val="00CA354E"/>
    <w:rsid w:val="00CF1AB9"/>
    <w:rsid w:val="00D02D6B"/>
    <w:rsid w:val="00D07EF0"/>
    <w:rsid w:val="00D269F6"/>
    <w:rsid w:val="00D33704"/>
    <w:rsid w:val="00D53A2B"/>
    <w:rsid w:val="00D55A52"/>
    <w:rsid w:val="00D57E71"/>
    <w:rsid w:val="00D724BB"/>
    <w:rsid w:val="00D92861"/>
    <w:rsid w:val="00D93DA9"/>
    <w:rsid w:val="00DA2941"/>
    <w:rsid w:val="00DD2BF5"/>
    <w:rsid w:val="00DD53DB"/>
    <w:rsid w:val="00DE411C"/>
    <w:rsid w:val="00DE471E"/>
    <w:rsid w:val="00E06F60"/>
    <w:rsid w:val="00E12755"/>
    <w:rsid w:val="00E2440F"/>
    <w:rsid w:val="00E93CEF"/>
    <w:rsid w:val="00E93F61"/>
    <w:rsid w:val="00EB0815"/>
    <w:rsid w:val="00EE00A6"/>
    <w:rsid w:val="00EE3D95"/>
    <w:rsid w:val="00EF0DD3"/>
    <w:rsid w:val="00F02007"/>
    <w:rsid w:val="00F12A2C"/>
    <w:rsid w:val="00F13B59"/>
    <w:rsid w:val="00F144AB"/>
    <w:rsid w:val="00F20C21"/>
    <w:rsid w:val="00F24E0E"/>
    <w:rsid w:val="00F37637"/>
    <w:rsid w:val="00F515C3"/>
    <w:rsid w:val="00F54452"/>
    <w:rsid w:val="00F72648"/>
    <w:rsid w:val="00F960E9"/>
    <w:rsid w:val="00FA610F"/>
    <w:rsid w:val="00FA71B5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BE15F9C-1612-4B98-8418-CA2E36C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B0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911EB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11EB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11EB0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1EB0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E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1E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1EB0"/>
    <w:rPr>
      <w:sz w:val="16"/>
    </w:rPr>
  </w:style>
  <w:style w:type="table" w:styleId="TableGrid">
    <w:name w:val="Table Grid"/>
    <w:basedOn w:val="TableNormal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1F01"/>
    <w:rPr>
      <w:color w:val="0000FF"/>
      <w:u w:val="single"/>
    </w:rPr>
  </w:style>
  <w:style w:type="paragraph" w:styleId="BalloonText">
    <w:name w:val="Balloon Text"/>
    <w:basedOn w:val="Normal"/>
    <w:semiHidden/>
    <w:rsid w:val="00C54F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paragraph" w:styleId="FootnoteText">
    <w:name w:val="footnote text"/>
    <w:basedOn w:val="Normal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691B86"/>
    <w:rPr>
      <w:vertAlign w:val="superscript"/>
    </w:rPr>
  </w:style>
  <w:style w:type="paragraph" w:styleId="BodyTextIndent3">
    <w:name w:val="Body Text Indent 3"/>
    <w:basedOn w:val="Normal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paragraph" w:styleId="BodyTextIndent">
    <w:name w:val="Body Text Indent"/>
    <w:basedOn w:val="Normal"/>
    <w:rsid w:val="003A433F"/>
    <w:pPr>
      <w:tabs>
        <w:tab w:val="left" w:pos="3402"/>
        <w:tab w:val="left" w:pos="6804"/>
      </w:tabs>
      <w:ind w:left="1701"/>
    </w:pPr>
    <w:rPr>
      <w:rFonts w:ascii="55 Helvetica CE Roman" w:eastAsia="Geneva" w:hAnsi="55 Helvetica CE Roman"/>
      <w:sz w:val="16"/>
      <w:szCs w:val="20"/>
      <w:lang w:eastAsia="cs-CZ"/>
    </w:rPr>
  </w:style>
  <w:style w:type="paragraph" w:styleId="BodyText2">
    <w:name w:val="Body Text 2"/>
    <w:basedOn w:val="Normal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paragraph" w:styleId="BodyTextIndent2">
    <w:name w:val="Body Text Indent 2"/>
    <w:basedOn w:val="Normal"/>
    <w:rsid w:val="003A433F"/>
    <w:pPr>
      <w:ind w:left="1701"/>
      <w:jc w:val="both"/>
    </w:pPr>
    <w:rPr>
      <w:rFonts w:ascii="55 Helvetica CE Roman" w:eastAsia="Geneva" w:hAnsi="55 Helvetica CE Roman"/>
      <w:sz w:val="16"/>
      <w:szCs w:val="20"/>
      <w:lang w:eastAsia="cs-CZ"/>
    </w:rPr>
  </w:style>
  <w:style w:type="character" w:styleId="FollowedHyperlink">
    <w:name w:val="FollowedHyperlink"/>
    <w:basedOn w:val="DefaultParagraphFont"/>
    <w:rsid w:val="003A433F"/>
    <w:rPr>
      <w:color w:val="800080"/>
      <w:u w:val="single"/>
    </w:rPr>
  </w:style>
  <w:style w:type="paragraph" w:styleId="BodyText3">
    <w:name w:val="Body Text 3"/>
    <w:basedOn w:val="Normal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basedOn w:val="DefaultParagraphFont"/>
    <w:semiHidden/>
    <w:rsid w:val="00585116"/>
    <w:rPr>
      <w:sz w:val="16"/>
      <w:szCs w:val="16"/>
    </w:rPr>
  </w:style>
  <w:style w:type="paragraph" w:styleId="CommentText">
    <w:name w:val="annotation text"/>
    <w:basedOn w:val="Normal"/>
    <w:semiHidden/>
    <w:rsid w:val="005851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5116"/>
    <w:rPr>
      <w:b/>
      <w:bCs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basedOn w:val="DefaultParagraphFont"/>
    <w:qFormat/>
    <w:rsid w:val="009D5550"/>
    <w:rPr>
      <w:b/>
      <w:bCs/>
    </w:rPr>
  </w:style>
  <w:style w:type="paragraph" w:styleId="BlockText">
    <w:name w:val="Block Text"/>
    <w:basedOn w:val="Normal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styleId="Title">
    <w:name w:val="Title"/>
    <w:basedOn w:val="Normal"/>
    <w:link w:val="TitleChar"/>
    <w:qFormat/>
    <w:rsid w:val="006863D4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863D4"/>
    <w:rPr>
      <w:b/>
      <w:b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1845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8913ED8307245ADC9B75FF520B54B" ma:contentTypeVersion="0" ma:contentTypeDescription="Create a new document." ma:contentTypeScope="" ma:versionID="943ad04e743a6442724785d11dc611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7146A-6A1D-4582-B75D-A534A4DC0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6B3C6-65CC-45A0-8B48-F40924A45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35E07-A721-4576-9C5E-EC253FF7A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T-Mobile Czech Republic a.s.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Martin Novan</dc:creator>
  <cp:keywords>Normal; Template; Word; Office</cp:keywords>
  <cp:lastModifiedBy>Rausová Markéta</cp:lastModifiedBy>
  <cp:revision>6</cp:revision>
  <cp:lastPrinted>2007-03-06T08:03:00Z</cp:lastPrinted>
  <dcterms:created xsi:type="dcterms:W3CDTF">2014-11-21T13:14:00Z</dcterms:created>
  <dcterms:modified xsi:type="dcterms:W3CDTF">2018-07-12T12:27:00Z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0x0101002E78913ED8307245ADC9B75FF520B54B</vt:lpwstr>
  </property>
</Properties>
</file>