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:rsidTr="00800C04">
        <w:tc>
          <w:tcPr>
            <w:tcW w:w="1140" w:type="dxa"/>
            <w:tcBorders>
              <w:top w:val="nil"/>
              <w:bottom w:val="nil"/>
            </w:tcBorders>
          </w:tcPr>
          <w:p w:rsidR="005F09A7" w:rsidRPr="001D05F6" w:rsidRDefault="005F09A7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b/>
                <w:noProof/>
                <w:color w:val="E2007C"/>
                <w:sz w:val="72"/>
                <w:szCs w:val="72"/>
                <w:lang w:eastAsia="cs-CZ"/>
              </w:rPr>
              <w:drawing>
                <wp:inline distT="0" distB="0" distL="0" distR="0" wp14:anchorId="0EEAEE91" wp14:editId="65CEF04A">
                  <wp:extent cx="720000" cy="454460"/>
                  <wp:effectExtent l="0" t="0" r="4445" b="3175"/>
                  <wp:docPr id="4" name="Picture 1" descr="D:\Documents and Settings\rausovam\My Documents\Formuláře\2014\Úprava hlavičky podzim 2014\TMO_Logo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rausovam\My Documents\Formuláře\2014\Úprava hlavičky podzim 2014\TMO_Logo_B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7701" r="33073"/>
                          <a:stretch/>
                        </pic:blipFill>
                        <pic:spPr bwMode="auto">
                          <a:xfrm>
                            <a:off x="0" y="0"/>
                            <a:ext cx="720000" cy="45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:rsidR="005F09A7" w:rsidRPr="006F23C3" w:rsidRDefault="005F09A7" w:rsidP="005F09A7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DOHODA O DATU</w:t>
            </w:r>
            <w:r>
              <w:rPr>
                <w:rFonts w:ascii="Tele-GroteskEEUlt" w:hAnsi="Tele-GroteskEEUlt"/>
                <w:sz w:val="48"/>
                <w:szCs w:val="48"/>
              </w:rPr>
              <w:br/>
              <w:t>PŘENESENÍ TELEFONNÍHO ČÍSLA</w:t>
            </w:r>
          </w:p>
        </w:tc>
      </w:tr>
      <w:tr w:rsidR="00323891" w:rsidRPr="006F23C3" w:rsidTr="00800C04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:rsidR="00714E30" w:rsidRPr="001D05F6" w:rsidRDefault="00714E30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:rsidR="0071468C" w:rsidRPr="008D41D1" w:rsidRDefault="0071468C" w:rsidP="00296323">
            <w:pPr>
              <w:spacing w:line="180" w:lineRule="exact"/>
              <w:rPr>
                <w:rFonts w:ascii="Tele-GroteskEEFet" w:hAnsi="Tele-GroteskEEFet"/>
                <w:sz w:val="20"/>
                <w:szCs w:val="20"/>
              </w:rPr>
            </w:pPr>
            <w:r w:rsidRPr="008D41D1">
              <w:rPr>
                <w:rFonts w:ascii="Tele-GroteskEEFet" w:hAnsi="Tele-GroteskEEFet"/>
                <w:sz w:val="20"/>
                <w:szCs w:val="20"/>
              </w:rPr>
              <w:t>Zákaznické centrum</w:t>
            </w:r>
          </w:p>
          <w:p w:rsidR="0071468C" w:rsidRPr="008D41D1" w:rsidRDefault="0071468C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800 73 73 73</w:t>
            </w:r>
          </w:p>
          <w:p w:rsidR="0071468C" w:rsidRPr="008D41D1" w:rsidRDefault="0071468C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www.t-mobile.cz/kontakt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:rsidR="002C6FEB" w:rsidRPr="008D41D1" w:rsidRDefault="00800C04" w:rsidP="00800C04">
            <w:pPr>
              <w:spacing w:line="180" w:lineRule="exact"/>
              <w:ind w:left="854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>ZAKAZNICKA</w:t>
            </w:r>
            <w:r w:rsidR="002C6FEB" w:rsidRPr="008D41D1">
              <w:rPr>
                <w:rFonts w:ascii="Tele-GroteskEENor" w:hAnsi="Tele-GroteskEENor"/>
                <w:sz w:val="20"/>
                <w:szCs w:val="20"/>
              </w:rPr>
              <w:t xml:space="preserve"> SMLOUVA</w:t>
            </w:r>
            <w:r>
              <w:rPr>
                <w:rFonts w:ascii="Tele-GroteskEENor" w:hAnsi="Tele-GroteskEENor"/>
                <w:sz w:val="20"/>
                <w:szCs w:val="20"/>
              </w:rPr>
              <w:t xml:space="preserve">                      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MAND_CisloSmlouvy"/>
                  <w:enabled/>
                  <w:calcOnExit w:val="0"/>
                  <w:helpText w:type="text" w:val="Účastnická smlouva"/>
                  <w:textInput/>
                </w:ffData>
              </w:fldChar>
            </w:r>
            <w:bookmarkStart w:id="0" w:name="MAND_CisloSmlouvy"/>
            <w:r w:rsidR="008D41D1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0"/>
          </w:p>
          <w:p w:rsidR="006851B5" w:rsidRPr="008D41D1" w:rsidRDefault="006851B5" w:rsidP="006851B5">
            <w:pPr>
              <w:spacing w:line="180" w:lineRule="exact"/>
              <w:ind w:left="854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 xml:space="preserve">     RAMCOVA 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t>SMLOUVA</w:t>
            </w:r>
            <w:r>
              <w:rPr>
                <w:rFonts w:ascii="Tele-GroteskEENor" w:hAnsi="Tele-GroteskEENor"/>
                <w:sz w:val="20"/>
                <w:szCs w:val="20"/>
              </w:rPr>
              <w:t xml:space="preserve">                      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MAND_CisloSmlouvy"/>
                  <w:enabled/>
                  <w:calcOnExit w:val="0"/>
                  <w:helpText w:type="text" w:val="Účastnická smlouva"/>
                  <w:textInput/>
                </w:ffData>
              </w:fldChar>
            </w:r>
            <w:r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Pr="008D41D1">
              <w:rPr>
                <w:rFonts w:ascii="Tele-GroteskEENor" w:hAnsi="Tele-GroteskEENor"/>
                <w:sz w:val="20"/>
                <w:szCs w:val="20"/>
              </w:rPr>
            </w:r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</w:p>
          <w:p w:rsidR="002C6FEB" w:rsidRPr="008D41D1" w:rsidRDefault="002C6FEB" w:rsidP="006851B5">
            <w:pPr>
              <w:spacing w:line="180" w:lineRule="exact"/>
              <w:ind w:right="20"/>
              <w:rPr>
                <w:rFonts w:ascii="Tele-GroteskEENor" w:hAnsi="Tele-GroteskEENor"/>
                <w:sz w:val="20"/>
                <w:szCs w:val="20"/>
              </w:rPr>
            </w:pPr>
          </w:p>
        </w:tc>
      </w:tr>
      <w:tr w:rsidR="00323891" w:rsidRPr="006F23C3" w:rsidTr="00800C04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:rsidR="00714E30" w:rsidRPr="001D05F6" w:rsidRDefault="001D05F6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sz w:val="18"/>
                <w:szCs w:val="18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:rsidR="00714E30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T-Mobile Czech Republic a.s.</w:t>
            </w:r>
          </w:p>
          <w:p w:rsidR="008926F3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Tomíčkova 2144/1, 148 00 Praha 4</w:t>
            </w:r>
          </w:p>
          <w:p w:rsidR="008926F3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IČ 649 49 68</w:t>
            </w:r>
            <w:r w:rsidR="00581779" w:rsidRPr="008D41D1">
              <w:rPr>
                <w:rFonts w:ascii="Tele-GroteskEENor" w:hAnsi="Tele-GroteskEENor"/>
                <w:sz w:val="20"/>
                <w:szCs w:val="20"/>
              </w:rPr>
              <w:t>1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t>, DIČ CZ64949681</w:t>
            </w:r>
          </w:p>
          <w:p w:rsidR="0021780E" w:rsidRPr="008D41D1" w:rsidRDefault="008926F3" w:rsidP="008926F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Zapsaný do OR u Městského soudu</w:t>
            </w:r>
          </w:p>
          <w:p w:rsidR="008926F3" w:rsidRPr="008D41D1" w:rsidRDefault="008926F3" w:rsidP="008926F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  <w:tr w:rsidR="00323891" w:rsidRPr="006F23C3" w:rsidTr="00800C04">
        <w:tc>
          <w:tcPr>
            <w:tcW w:w="1140" w:type="dxa"/>
            <w:tcBorders>
              <w:top w:val="single" w:sz="6" w:space="0" w:color="000000"/>
            </w:tcBorders>
          </w:tcPr>
          <w:p w:rsidR="00714E30" w:rsidRPr="001D05F6" w:rsidRDefault="0021780E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</w:tcBorders>
          </w:tcPr>
          <w:p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single" w:sz="6" w:space="0" w:color="000000"/>
            </w:tcBorders>
          </w:tcPr>
          <w:p w:rsidR="00714E30" w:rsidRDefault="0084602B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Jméno, příjmení</w:t>
            </w:r>
            <w:r w:rsidR="00DA6F18" w:rsidRPr="008D41D1">
              <w:rPr>
                <w:rFonts w:ascii="Tele-GroteskEENor" w:hAnsi="Tele-GroteskEENor"/>
                <w:sz w:val="20"/>
                <w:szCs w:val="20"/>
              </w:rPr>
              <w:t xml:space="preserve">/Název společnosti 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MAND_UserNazev"/>
                  <w:enabled/>
                  <w:calcOnExit w:val="0"/>
                  <w:helpText w:type="text" w:val="Jméno, příjmení/Název společnosti"/>
                  <w:textInput/>
                </w:ffData>
              </w:fldChar>
            </w:r>
            <w:bookmarkStart w:id="1" w:name="MAND_UserNazev"/>
            <w:r w:rsidR="008D41D1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1"/>
          </w:p>
          <w:p w:rsidR="0084602B" w:rsidRDefault="00DA6F18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 xml:space="preserve">RČ/IČ </w:t>
            </w:r>
            <w:bookmarkStart w:id="2" w:name="IC_220"/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IC_220"/>
                  <w:enabled/>
                  <w:calcOnExit w:val="0"/>
                  <w:textInput/>
                </w:ffData>
              </w:fldChar>
            </w:r>
            <w:r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Pr="008D41D1">
              <w:rPr>
                <w:rFonts w:ascii="Tele-GroteskEENor" w:hAnsi="Tele-GroteskEENor"/>
                <w:sz w:val="20"/>
                <w:szCs w:val="20"/>
              </w:rPr>
            </w:r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2"/>
          </w:p>
          <w:p w:rsidR="00800C04" w:rsidRPr="008D41D1" w:rsidRDefault="00800C04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p w:rsidR="0084602B" w:rsidRPr="008D41D1" w:rsidRDefault="0084602B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198" w:type="dxa"/>
            <w:tcBorders>
              <w:top w:val="single" w:sz="6" w:space="0" w:color="000000"/>
            </w:tcBorders>
          </w:tcPr>
          <w:p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single" w:sz="6" w:space="0" w:color="000000"/>
            </w:tcBorders>
          </w:tcPr>
          <w:p w:rsidR="00910B2E" w:rsidRPr="008D41D1" w:rsidRDefault="00910B2E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  <w:tr w:rsidR="005A026A" w:rsidRPr="006F23C3" w:rsidTr="00800C04">
        <w:tc>
          <w:tcPr>
            <w:tcW w:w="1140" w:type="dxa"/>
          </w:tcPr>
          <w:p w:rsidR="005A026A" w:rsidRPr="001D05F6" w:rsidRDefault="005A026A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SMLUVNÍ</w:t>
            </w:r>
            <w:r>
              <w:rPr>
                <w:rFonts w:ascii="Tele-GroteskEEUlt" w:hAnsi="Tele-GroteskEEUlt"/>
                <w:sz w:val="18"/>
                <w:szCs w:val="18"/>
              </w:rPr>
              <w:br/>
              <w:t>UJEDNÁNÍ</w:t>
            </w:r>
          </w:p>
        </w:tc>
        <w:tc>
          <w:tcPr>
            <w:tcW w:w="198" w:type="dxa"/>
          </w:tcPr>
          <w:p w:rsidR="005A026A" w:rsidRPr="006F23C3" w:rsidRDefault="005A026A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</w:tcPr>
          <w:p w:rsidR="00122FBF" w:rsidRPr="008D41D1" w:rsidRDefault="00800C04" w:rsidP="00122FBF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00C04">
              <w:rPr>
                <w:rFonts w:ascii="Tele-GroteskEENor" w:hAnsi="Tele-GroteskEENor"/>
                <w:sz w:val="20"/>
                <w:szCs w:val="20"/>
              </w:rPr>
              <w:t>Zájemce a Operátor se dohodli, že k přenesení níže uvedeného telefonního čísla dojde v den uvedený v</w:t>
            </w:r>
            <w:r>
              <w:rPr>
                <w:rFonts w:ascii="Tele-GroteskEENor" w:hAnsi="Tele-GroteskEENor"/>
                <w:sz w:val="20"/>
                <w:szCs w:val="20"/>
              </w:rPr>
              <w:t> </w:t>
            </w:r>
            <w:r w:rsidRPr="00800C04">
              <w:rPr>
                <w:rFonts w:ascii="Tele-GroteskEENor" w:hAnsi="Tele-GroteskEENor"/>
                <w:sz w:val="20"/>
                <w:szCs w:val="20"/>
              </w:rPr>
              <w:t>tabulce</w:t>
            </w:r>
            <w:r>
              <w:rPr>
                <w:rFonts w:ascii="Tele-GroteskEENor" w:hAnsi="Tele-GroteskEENor"/>
                <w:sz w:val="20"/>
                <w:szCs w:val="20"/>
              </w:rPr>
              <w:t>.</w:t>
            </w:r>
          </w:p>
          <w:p w:rsidR="00800C04" w:rsidRDefault="00800C04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p w:rsidR="00800C04" w:rsidRDefault="00800C04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 xml:space="preserve">Nebude-li SIM karta doručena nejpozději 2 pracovní dny před plánovaným Datem přensení uvedeným v tabulce níže, Zájemce </w:t>
            </w:r>
          </w:p>
          <w:p w:rsidR="00800C04" w:rsidRDefault="00800C04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>a Operátor se dohodli, že přenesení čísla proběhne v nejbližším možném termínu, a to po splnění všech podmínek nutných</w:t>
            </w:r>
          </w:p>
          <w:p w:rsidR="0050585A" w:rsidRDefault="00800C04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 xml:space="preserve">k přenesení čísla. Nové datum přenesení čísla T-Mobile Zájemci oznámí SMS zprávou. </w:t>
            </w:r>
          </w:p>
          <w:p w:rsidR="00800C04" w:rsidRDefault="00800C04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tbl>
            <w:tblPr>
              <w:tblW w:w="0" w:type="auto"/>
              <w:tblInd w:w="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51"/>
              <w:gridCol w:w="2480"/>
              <w:gridCol w:w="2410"/>
            </w:tblGrid>
            <w:tr w:rsidR="00B86F6A" w:rsidRPr="004D1531" w:rsidTr="00D67E35">
              <w:trPr>
                <w:trHeight w:val="409"/>
              </w:trPr>
              <w:tc>
                <w:tcPr>
                  <w:tcW w:w="2051" w:type="dxa"/>
                  <w:shd w:val="clear" w:color="auto" w:fill="C7C8CA"/>
                </w:tcPr>
                <w:p w:rsidR="00B86F6A" w:rsidRPr="00F45209" w:rsidRDefault="00D67E35" w:rsidP="00D67E35">
                  <w:pPr>
                    <w:pStyle w:val="TableParagraph"/>
                    <w:rPr>
                      <w:sz w:val="16"/>
                      <w:highlight w:val="yellow"/>
                    </w:rPr>
                  </w:pPr>
                  <w:r>
                    <w:rPr>
                      <w:w w:val="95"/>
                      <w:sz w:val="16"/>
                      <w:highlight w:val="lightGray"/>
                    </w:rPr>
                    <w:t>*</w:t>
                  </w:r>
                  <w:r w:rsidR="00B86F6A" w:rsidRPr="00800C04">
                    <w:rPr>
                      <w:w w:val="95"/>
                      <w:sz w:val="16"/>
                      <w:highlight w:val="lightGray"/>
                    </w:rPr>
                    <w:t>Telefonní číslo</w:t>
                  </w:r>
                </w:p>
              </w:tc>
              <w:tc>
                <w:tcPr>
                  <w:tcW w:w="2480" w:type="dxa"/>
                  <w:shd w:val="clear" w:color="auto" w:fill="C7C8CA"/>
                </w:tcPr>
                <w:p w:rsidR="00B86F6A" w:rsidRPr="00D67E35" w:rsidRDefault="00D67E35" w:rsidP="00800C04">
                  <w:pPr>
                    <w:pStyle w:val="TableParagraph"/>
                    <w:ind w:left="109"/>
                    <w:rPr>
                      <w:sz w:val="16"/>
                      <w:highlight w:val="yellow"/>
                      <w:vertAlign w:val="superscript"/>
                    </w:rPr>
                  </w:pPr>
                  <w:r>
                    <w:rPr>
                      <w:w w:val="95"/>
                      <w:sz w:val="16"/>
                      <w:highlight w:val="lightGray"/>
                    </w:rPr>
                    <w:t>*</w:t>
                  </w:r>
                  <w:r w:rsidR="00B86F6A" w:rsidRPr="00800C04">
                    <w:rPr>
                      <w:w w:val="95"/>
                      <w:sz w:val="16"/>
                      <w:highlight w:val="lightGray"/>
                    </w:rPr>
                    <w:t>Ověřovací kód účastníka</w:t>
                  </w:r>
                  <w:r>
                    <w:rPr>
                      <w:w w:val="95"/>
                      <w:sz w:val="16"/>
                      <w:highlight w:val="lightGray"/>
                    </w:rPr>
                    <w:t xml:space="preserve"> </w:t>
                  </w:r>
                  <w:r>
                    <w:rPr>
                      <w:w w:val="95"/>
                      <w:sz w:val="16"/>
                      <w:highlight w:val="lightGray"/>
                      <w:vertAlign w:val="superscript"/>
                    </w:rPr>
                    <w:t>1)</w:t>
                  </w:r>
                </w:p>
              </w:tc>
              <w:tc>
                <w:tcPr>
                  <w:tcW w:w="2410" w:type="dxa"/>
                  <w:shd w:val="clear" w:color="auto" w:fill="C7C8CA"/>
                </w:tcPr>
                <w:p w:rsidR="00B86F6A" w:rsidRPr="00F45209" w:rsidRDefault="00D67E35" w:rsidP="00800C04">
                  <w:pPr>
                    <w:pStyle w:val="TableParagraph"/>
                    <w:ind w:left="108"/>
                    <w:rPr>
                      <w:sz w:val="16"/>
                      <w:highlight w:val="yellow"/>
                    </w:rPr>
                  </w:pPr>
                  <w:r>
                    <w:rPr>
                      <w:w w:val="95"/>
                      <w:sz w:val="16"/>
                      <w:highlight w:val="lightGray"/>
                    </w:rPr>
                    <w:t>*</w:t>
                  </w:r>
                  <w:r w:rsidR="00B86F6A" w:rsidRPr="00800C04">
                    <w:rPr>
                      <w:w w:val="95"/>
                      <w:sz w:val="16"/>
                      <w:highlight w:val="lightGray"/>
                    </w:rPr>
                    <w:t>Datum přenesení</w:t>
                  </w:r>
                </w:p>
              </w:tc>
            </w:tr>
            <w:tr w:rsidR="00B86F6A" w:rsidTr="00D67E35">
              <w:trPr>
                <w:trHeight w:val="409"/>
              </w:trPr>
              <w:tc>
                <w:tcPr>
                  <w:tcW w:w="2051" w:type="dxa"/>
                </w:tcPr>
                <w:p w:rsidR="00B86F6A" w:rsidRPr="00F45209" w:rsidRDefault="00402E65" w:rsidP="00800C04">
                  <w:pPr>
                    <w:pStyle w:val="TableParagraph"/>
                    <w:rPr>
                      <w:sz w:val="16"/>
                      <w:highlight w:val="yellow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begin">
                      <w:ffData>
                        <w:name w:val="MAND_UserNazev"/>
                        <w:enabled/>
                        <w:calcOnExit w:val="0"/>
                        <w:helpText w:type="text" w:val="Jméno, příjmení/Název společnosti"/>
                        <w:textInput/>
                      </w:ffData>
                    </w:fldChar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instrText xml:space="preserve"> FORMTEXT </w:instrText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separate"/>
                  </w:r>
                  <w:bookmarkStart w:id="3" w:name="_GoBack"/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bookmarkEnd w:id="3"/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480" w:type="dxa"/>
                </w:tcPr>
                <w:p w:rsidR="00B86F6A" w:rsidRPr="00F45209" w:rsidRDefault="00402E65" w:rsidP="00402E65">
                  <w:pPr>
                    <w:pStyle w:val="TableParagraph"/>
                    <w:ind w:left="108"/>
                    <w:rPr>
                      <w:rFonts w:ascii="Times New Roman"/>
                      <w:sz w:val="16"/>
                      <w:highlight w:val="yellow"/>
                    </w:rPr>
                  </w:pP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fldChar w:fldCharType="begin">
                      <w:ffData>
                        <w:name w:val="MAND_UserNazev"/>
                        <w:enabled/>
                        <w:calcOnExit w:val="0"/>
                        <w:helpText w:type="text" w:val="Jméno, příjmení/Název společnosti"/>
                        <w:textInput/>
                      </w:ffData>
                    </w:fldChar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instrText xml:space="preserve"> FORMTEXT </w:instrTex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fldChar w:fldCharType="separate"/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410" w:type="dxa"/>
                </w:tcPr>
                <w:p w:rsidR="00B86F6A" w:rsidRDefault="00402E65" w:rsidP="00800C04">
                  <w:pPr>
                    <w:pStyle w:val="TableParagraph"/>
                    <w:ind w:left="108"/>
                    <w:rPr>
                      <w:sz w:val="16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begin">
                      <w:ffData>
                        <w:name w:val="MAND_UserNazev"/>
                        <w:enabled/>
                        <w:calcOnExit w:val="0"/>
                        <w:helpText w:type="text" w:val="Jméno, příjmení/Název společnosti"/>
                        <w:textInput/>
                      </w:ffData>
                    </w:fldChar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instrText xml:space="preserve"> FORMTEXT </w:instrText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separate"/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noProof/>
                      <w:sz w:val="20"/>
                      <w:szCs w:val="20"/>
                    </w:rPr>
                    <w:t> </w:t>
                  </w: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800C04" w:rsidRDefault="00800C04" w:rsidP="00800C04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p w:rsidR="00D67E35" w:rsidRPr="008D41D1" w:rsidRDefault="00D67E35" w:rsidP="00800C04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>
              <w:rPr>
                <w:rFonts w:ascii="Tele-GroteskEENor" w:hAnsi="Tele-GroteskEENor"/>
                <w:sz w:val="20"/>
                <w:szCs w:val="20"/>
              </w:rPr>
              <w:t>Pole označená * jsou povinná</w:t>
            </w:r>
          </w:p>
        </w:tc>
      </w:tr>
      <w:tr w:rsidR="00A73B03" w:rsidRPr="006F23C3" w:rsidTr="00800C04">
        <w:tc>
          <w:tcPr>
            <w:tcW w:w="1140" w:type="dxa"/>
          </w:tcPr>
          <w:p w:rsidR="00A73B03" w:rsidRPr="001D05F6" w:rsidRDefault="00A73B03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PODPISY</w:t>
            </w:r>
          </w:p>
        </w:tc>
        <w:tc>
          <w:tcPr>
            <w:tcW w:w="198" w:type="dxa"/>
          </w:tcPr>
          <w:p w:rsidR="00A73B03" w:rsidRPr="006F23C3" w:rsidRDefault="00A73B03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</w:tcPr>
          <w:p w:rsidR="00A73B03" w:rsidRPr="008D41D1" w:rsidRDefault="00A73B03" w:rsidP="00296323">
            <w:pPr>
              <w:spacing w:line="180" w:lineRule="exact"/>
              <w:rPr>
                <w:rFonts w:ascii="Arial Narrow" w:hAnsi="Arial Narrow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 xml:space="preserve">Dne </w:t>
            </w:r>
            <w:bookmarkStart w:id="4" w:name="Dne"/>
            <w:r w:rsidRPr="008D41D1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8D41D1"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Pr="008D41D1">
              <w:rPr>
                <w:rFonts w:ascii="Arial Narrow" w:hAnsi="Arial Narrow"/>
                <w:sz w:val="20"/>
                <w:szCs w:val="20"/>
              </w:rPr>
            </w:r>
            <w:r w:rsidRPr="008D41D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  <w:r w:rsidRPr="008D41D1">
              <w:rPr>
                <w:rFonts w:ascii="Arial Narrow" w:hAnsi="Arial Narrow"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79"/>
            </w:tblGrid>
            <w:tr w:rsidR="00A73B03" w:rsidRPr="008D41D1" w:rsidTr="00AB70EA">
              <w:trPr>
                <w:trHeight w:val="1077"/>
              </w:trPr>
              <w:tc>
                <w:tcPr>
                  <w:tcW w:w="4479" w:type="dxa"/>
                </w:tcPr>
                <w:p w:rsidR="00A73B03" w:rsidRPr="008D41D1" w:rsidRDefault="0021780E" w:rsidP="00296323">
                  <w:pPr>
                    <w:spacing w:line="180" w:lineRule="exact"/>
                    <w:rPr>
                      <w:rFonts w:ascii="Tele-GroteskEENor" w:hAnsi="Tele-GroteskEENor"/>
                      <w:sz w:val="20"/>
                      <w:szCs w:val="20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t>ZÁJEMCE</w:t>
                  </w:r>
                </w:p>
              </w:tc>
            </w:tr>
          </w:tbl>
          <w:p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198" w:type="dxa"/>
          </w:tcPr>
          <w:p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</w:tcPr>
          <w:p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p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35"/>
            </w:tblGrid>
            <w:tr w:rsidR="00A73B03" w:rsidRPr="008D41D1" w:rsidTr="00240C83">
              <w:trPr>
                <w:trHeight w:val="1077"/>
              </w:trPr>
              <w:tc>
                <w:tcPr>
                  <w:tcW w:w="4535" w:type="dxa"/>
                </w:tcPr>
                <w:p w:rsidR="00A73B03" w:rsidRPr="008D41D1" w:rsidRDefault="00A73B03" w:rsidP="00A73B03">
                  <w:pPr>
                    <w:spacing w:line="180" w:lineRule="exact"/>
                    <w:rPr>
                      <w:rFonts w:ascii="Tele-GroteskEENor" w:hAnsi="Tele-GroteskEENor"/>
                      <w:sz w:val="20"/>
                      <w:szCs w:val="20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t>OPERÁTOR/OBCHODNÍ ZÁSTUPCE</w:t>
                  </w:r>
                </w:p>
              </w:tc>
            </w:tr>
          </w:tbl>
          <w:p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</w:tbl>
    <w:p w:rsidR="008A498D" w:rsidRPr="006F23C3" w:rsidRDefault="008A498D">
      <w:pPr>
        <w:rPr>
          <w:rFonts w:ascii="Tele-GroteskEENor" w:hAnsi="Tele-GroteskEENor"/>
          <w:sz w:val="18"/>
          <w:szCs w:val="18"/>
        </w:rPr>
      </w:pPr>
    </w:p>
    <w:sectPr w:rsidR="008A498D" w:rsidRPr="006F23C3" w:rsidSect="00A23675">
      <w:footerReference w:type="default" r:id="rId9"/>
      <w:pgSz w:w="11906" w:h="16838" w:code="9"/>
      <w:pgMar w:top="425" w:right="595" w:bottom="624" w:left="595" w:header="68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F61" w:rsidRDefault="00EA5F61" w:rsidP="002D7A18">
      <w:pPr>
        <w:spacing w:after="0" w:line="240" w:lineRule="auto"/>
      </w:pPr>
      <w:r>
        <w:separator/>
      </w:r>
    </w:p>
  </w:endnote>
  <w:endnote w:type="continuationSeparator" w:id="0">
    <w:p w:rsidR="00EA5F61" w:rsidRDefault="00EA5F61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7ED79D2-461B-4930-9EE7-C53CE3F6C32A}"/>
    <w:embedBold r:id="rId2" w:fontKey="{1F5EC4B6-42C8-4612-B5EF-02DEBC91CC64}"/>
    <w:embedBoldItalic r:id="rId3" w:fontKey="{52906A97-5ECB-46CC-B2E6-7DFCC7341B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F771611-E41A-4EC8-81EF-0120673CE4B0}"/>
  </w:font>
  <w:font w:name="Tele-GroteskEEUlt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5" w:fontKey="{FF77CA5B-7E54-4C71-A877-8885C2620543}"/>
    <w:embedBold r:id="rId6" w:fontKey="{F3448502-97C4-408A-8596-F00E906473EF}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7" w:fontKey="{C5DD8FEC-9929-476F-8BEC-1A06E95632CD}"/>
  </w:font>
  <w:font w:name="Tele-GroteskEEFet">
    <w:charset w:val="EE"/>
    <w:family w:val="auto"/>
    <w:pitch w:val="variable"/>
    <w:sig w:usb0="800000A7" w:usb1="00002048" w:usb2="00000000" w:usb3="00000000" w:csb0="00000083" w:csb1="00000000"/>
    <w:embedRegular r:id="rId8" w:fontKey="{173B9240-E8EA-4559-820A-C0F2DD7E532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E4FA52E0-8998-41C6-A57F-4F5F253105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AEA64A2-345C-4FF1-A196-3C3C22FC80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1D1" w:rsidRDefault="00D67E35" w:rsidP="005B7085">
    <w:pPr>
      <w:pStyle w:val="Footer"/>
      <w:rPr>
        <w:rFonts w:ascii="Tele-GroteskEENor" w:hAnsi="Tele-GroteskEENor"/>
        <w:sz w:val="18"/>
        <w:szCs w:val="18"/>
      </w:rPr>
    </w:pPr>
    <w:r w:rsidRPr="0055067A">
      <w:rPr>
        <w:rFonts w:ascii="Arial Narrow" w:hAnsi="Arial Narrow" w:cs="Arial"/>
        <w:sz w:val="16"/>
        <w:szCs w:val="16"/>
        <w:vertAlign w:val="superscript"/>
      </w:rPr>
      <w:footnoteRef/>
    </w:r>
    <w:r w:rsidRPr="0055067A">
      <w:rPr>
        <w:rFonts w:ascii="Arial Narrow" w:hAnsi="Arial Narrow" w:cs="Arial"/>
        <w:sz w:val="16"/>
        <w:szCs w:val="16"/>
        <w:vertAlign w:val="superscript"/>
      </w:rPr>
      <w:t xml:space="preserve">)  </w:t>
    </w:r>
    <w:r w:rsidRPr="0055067A">
      <w:rPr>
        <w:rFonts w:ascii="Arial Narrow" w:hAnsi="Arial Narrow" w:cs="Arial"/>
        <w:sz w:val="16"/>
        <w:szCs w:val="16"/>
      </w:rPr>
      <w:t xml:space="preserve">OKU (ověřovací kód účastníka) </w:t>
    </w:r>
    <w:r>
      <w:rPr>
        <w:rFonts w:ascii="Arial Narrow" w:hAnsi="Arial Narrow" w:cs="Arial"/>
        <w:sz w:val="16"/>
        <w:szCs w:val="16"/>
      </w:rPr>
      <w:t xml:space="preserve">- </w:t>
    </w:r>
    <w:r w:rsidRPr="0055067A">
      <w:rPr>
        <w:rFonts w:ascii="Arial Narrow" w:hAnsi="Arial Narrow" w:cs="Arial"/>
        <w:sz w:val="16"/>
        <w:szCs w:val="16"/>
      </w:rPr>
      <w:t>získáte je od Vašeho stávajícího operátora na základě podání výpovědi.</w:t>
    </w:r>
  </w:p>
  <w:p w:rsidR="008D41D1" w:rsidRDefault="008D41D1" w:rsidP="002D7A18">
    <w:pPr>
      <w:pStyle w:val="Footer"/>
      <w:jc w:val="center"/>
      <w:rPr>
        <w:rFonts w:ascii="Tele-GroteskEENor" w:hAnsi="Tele-GroteskEENor"/>
        <w:sz w:val="18"/>
        <w:szCs w:val="18"/>
      </w:rPr>
    </w:pPr>
  </w:p>
  <w:p w:rsidR="002D7A18" w:rsidRPr="002D7A18" w:rsidRDefault="002D7A18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 w:rsidR="00402E65">
      <w:rPr>
        <w:rFonts w:ascii="Tele-GroteskEENor" w:hAnsi="Tele-GroteskEENor"/>
        <w:noProof/>
        <w:sz w:val="18"/>
        <w:szCs w:val="18"/>
      </w:rPr>
      <w:t>1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NUMPAGES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 w:rsidR="00402E65">
      <w:rPr>
        <w:rFonts w:ascii="Tele-GroteskEENor" w:hAnsi="Tele-GroteskEENor"/>
        <w:noProof/>
        <w:sz w:val="18"/>
        <w:szCs w:val="18"/>
      </w:rPr>
      <w:t>1</w:t>
    </w:r>
    <w:r w:rsidRPr="002D7A18">
      <w:rPr>
        <w:rFonts w:ascii="Tele-GroteskEENor" w:hAnsi="Tele-GroteskEENo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F61" w:rsidRDefault="00EA5F61" w:rsidP="002D7A18">
      <w:pPr>
        <w:spacing w:after="0" w:line="240" w:lineRule="auto"/>
      </w:pPr>
      <w:r>
        <w:separator/>
      </w:r>
    </w:p>
  </w:footnote>
  <w:footnote w:type="continuationSeparator" w:id="0">
    <w:p w:rsidR="00EA5F61" w:rsidRDefault="00EA5F61" w:rsidP="002D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16B86"/>
    <w:multiLevelType w:val="hybridMultilevel"/>
    <w:tmpl w:val="D278D8CC"/>
    <w:lvl w:ilvl="0" w:tplc="B7582B56">
      <w:numFmt w:val="bullet"/>
      <w:lvlText w:val=""/>
      <w:lvlJc w:val="left"/>
      <w:pPr>
        <w:ind w:left="470" w:hanging="360"/>
      </w:pPr>
      <w:rPr>
        <w:rFonts w:ascii="Symbol" w:eastAsia="Arial" w:hAnsi="Symbol" w:cs="Arial" w:hint="default"/>
        <w:w w:val="95"/>
      </w:rPr>
    </w:lvl>
    <w:lvl w:ilvl="1" w:tplc="0405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" w15:restartNumberingAfterBreak="0">
    <w:nsid w:val="275812C6"/>
    <w:multiLevelType w:val="hybridMultilevel"/>
    <w:tmpl w:val="ADE0F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hideSpellingErrors/>
  <w:hideGrammaticalErrors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E7"/>
    <w:rsid w:val="00000B04"/>
    <w:rsid w:val="000432E2"/>
    <w:rsid w:val="00043E0F"/>
    <w:rsid w:val="00060E7D"/>
    <w:rsid w:val="00085D43"/>
    <w:rsid w:val="000A095A"/>
    <w:rsid w:val="000A1110"/>
    <w:rsid w:val="00102034"/>
    <w:rsid w:val="00106084"/>
    <w:rsid w:val="00122FBF"/>
    <w:rsid w:val="0015259D"/>
    <w:rsid w:val="00155A34"/>
    <w:rsid w:val="00170392"/>
    <w:rsid w:val="001856C2"/>
    <w:rsid w:val="001A5704"/>
    <w:rsid w:val="001D05F6"/>
    <w:rsid w:val="001E11C2"/>
    <w:rsid w:val="001F6FA7"/>
    <w:rsid w:val="002010B4"/>
    <w:rsid w:val="0020390B"/>
    <w:rsid w:val="0021780E"/>
    <w:rsid w:val="002355A4"/>
    <w:rsid w:val="00240C83"/>
    <w:rsid w:val="002611E7"/>
    <w:rsid w:val="00296323"/>
    <w:rsid w:val="002A09C0"/>
    <w:rsid w:val="002C4AFA"/>
    <w:rsid w:val="002C6FEB"/>
    <w:rsid w:val="002D7A18"/>
    <w:rsid w:val="002E228A"/>
    <w:rsid w:val="002E60C6"/>
    <w:rsid w:val="00323891"/>
    <w:rsid w:val="00361364"/>
    <w:rsid w:val="00372A30"/>
    <w:rsid w:val="00376AD2"/>
    <w:rsid w:val="003841C3"/>
    <w:rsid w:val="00402E65"/>
    <w:rsid w:val="00436771"/>
    <w:rsid w:val="00460D8E"/>
    <w:rsid w:val="0050585A"/>
    <w:rsid w:val="00506EA7"/>
    <w:rsid w:val="005154BB"/>
    <w:rsid w:val="00537D5E"/>
    <w:rsid w:val="005801E7"/>
    <w:rsid w:val="00581779"/>
    <w:rsid w:val="005A026A"/>
    <w:rsid w:val="005A6B90"/>
    <w:rsid w:val="005B33E4"/>
    <w:rsid w:val="005B7085"/>
    <w:rsid w:val="005E6D01"/>
    <w:rsid w:val="005F09A7"/>
    <w:rsid w:val="00616F65"/>
    <w:rsid w:val="006851B5"/>
    <w:rsid w:val="006A1768"/>
    <w:rsid w:val="006B5EF3"/>
    <w:rsid w:val="006F23C3"/>
    <w:rsid w:val="0071468C"/>
    <w:rsid w:val="00714E30"/>
    <w:rsid w:val="00731594"/>
    <w:rsid w:val="00747C10"/>
    <w:rsid w:val="00765EB1"/>
    <w:rsid w:val="007A769A"/>
    <w:rsid w:val="007C4EBF"/>
    <w:rsid w:val="00800C04"/>
    <w:rsid w:val="00802FAF"/>
    <w:rsid w:val="0080372D"/>
    <w:rsid w:val="00830C9F"/>
    <w:rsid w:val="0084602B"/>
    <w:rsid w:val="00877BD0"/>
    <w:rsid w:val="008926F3"/>
    <w:rsid w:val="00893198"/>
    <w:rsid w:val="008A1FCE"/>
    <w:rsid w:val="008A498D"/>
    <w:rsid w:val="008B708D"/>
    <w:rsid w:val="008D41D1"/>
    <w:rsid w:val="008E6E41"/>
    <w:rsid w:val="00910B2E"/>
    <w:rsid w:val="00934B55"/>
    <w:rsid w:val="00942053"/>
    <w:rsid w:val="00985797"/>
    <w:rsid w:val="00A0290D"/>
    <w:rsid w:val="00A134FF"/>
    <w:rsid w:val="00A23675"/>
    <w:rsid w:val="00A5226C"/>
    <w:rsid w:val="00A64ED9"/>
    <w:rsid w:val="00A73B03"/>
    <w:rsid w:val="00AB3536"/>
    <w:rsid w:val="00AB70EA"/>
    <w:rsid w:val="00AE57A3"/>
    <w:rsid w:val="00B15473"/>
    <w:rsid w:val="00B21B54"/>
    <w:rsid w:val="00B37334"/>
    <w:rsid w:val="00B4644E"/>
    <w:rsid w:val="00B64B86"/>
    <w:rsid w:val="00B86F6A"/>
    <w:rsid w:val="00BA3DEC"/>
    <w:rsid w:val="00BD7E0E"/>
    <w:rsid w:val="00BE335A"/>
    <w:rsid w:val="00BF08B9"/>
    <w:rsid w:val="00C10B6A"/>
    <w:rsid w:val="00C16362"/>
    <w:rsid w:val="00C21E41"/>
    <w:rsid w:val="00C27D5C"/>
    <w:rsid w:val="00C30A63"/>
    <w:rsid w:val="00C6148F"/>
    <w:rsid w:val="00CD3539"/>
    <w:rsid w:val="00CF1317"/>
    <w:rsid w:val="00CF34EA"/>
    <w:rsid w:val="00D3010C"/>
    <w:rsid w:val="00D67E35"/>
    <w:rsid w:val="00D85B0C"/>
    <w:rsid w:val="00D86E92"/>
    <w:rsid w:val="00D94206"/>
    <w:rsid w:val="00DA2E9C"/>
    <w:rsid w:val="00DA6F18"/>
    <w:rsid w:val="00DF01CD"/>
    <w:rsid w:val="00E67D22"/>
    <w:rsid w:val="00E701B4"/>
    <w:rsid w:val="00EA0AB9"/>
    <w:rsid w:val="00EA5F61"/>
    <w:rsid w:val="00EB7CF7"/>
    <w:rsid w:val="00EC02A6"/>
    <w:rsid w:val="00EC202F"/>
    <w:rsid w:val="00F35938"/>
    <w:rsid w:val="00F45C32"/>
    <w:rsid w:val="00F735E9"/>
    <w:rsid w:val="00F97F49"/>
    <w:rsid w:val="00FF0A70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1B0527-F426-4FC4-9F17-F54751C2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celkapitoly">
    <w:name w:val="Nadpis celé kapitoly"/>
    <w:basedOn w:val="Normal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al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TableGrid">
    <w:name w:val="Table Grid"/>
    <w:basedOn w:val="TableNormal"/>
    <w:uiPriority w:val="59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A18"/>
  </w:style>
  <w:style w:type="paragraph" w:styleId="Footer">
    <w:name w:val="footer"/>
    <w:basedOn w:val="Normal"/>
    <w:link w:val="FooterChar"/>
    <w:uiPriority w:val="99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A18"/>
  </w:style>
  <w:style w:type="paragraph" w:styleId="BalloonText">
    <w:name w:val="Balloon Text"/>
    <w:basedOn w:val="Normal"/>
    <w:link w:val="BalloonTextChar"/>
    <w:uiPriority w:val="99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9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00C04"/>
    <w:pPr>
      <w:widowControl w:val="0"/>
      <w:autoSpaceDE w:val="0"/>
      <w:autoSpaceDN w:val="0"/>
      <w:spacing w:before="121" w:after="0" w:line="240" w:lineRule="auto"/>
      <w:ind w:left="110"/>
    </w:pPr>
    <w:rPr>
      <w:rFonts w:ascii="Arial" w:eastAsia="Arial" w:hAnsi="Arial" w:cs="Arial"/>
      <w:lang w:eastAsia="cs-CZ" w:bidi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800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C0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cs-CZ" w:bidi="cs-CZ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C04"/>
    <w:rPr>
      <w:rFonts w:ascii="Arial" w:eastAsia="Arial" w:hAnsi="Arial" w:cs="Arial"/>
      <w:sz w:val="20"/>
      <w:szCs w:val="20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7EE6B8-4ABE-4C31-B625-B24A40EEC3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899538-C8F7-4E05-909C-F4796B250F9E}"/>
</file>

<file path=customXml/itemProps3.xml><?xml version="1.0" encoding="utf-8"?>
<ds:datastoreItem xmlns:ds="http://schemas.openxmlformats.org/officeDocument/2006/customXml" ds:itemID="{C1A1BB93-A2CC-48C5-9E16-B79D22C7FC51}"/>
</file>

<file path=customXml/itemProps4.xml><?xml version="1.0" encoding="utf-8"?>
<ds:datastoreItem xmlns:ds="http://schemas.openxmlformats.org/officeDocument/2006/customXml" ds:itemID="{249C620F-7A72-4D04-AA29-B44E4676E3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Pechač</dc:creator>
  <cp:lastModifiedBy>Žďárský Jakub</cp:lastModifiedBy>
  <cp:revision>4</cp:revision>
  <cp:lastPrinted>2015-10-01T11:48:00Z</cp:lastPrinted>
  <dcterms:created xsi:type="dcterms:W3CDTF">2020-03-25T08:17:00Z</dcterms:created>
  <dcterms:modified xsi:type="dcterms:W3CDTF">2020-03-25T12:43:00Z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</Properties>
</file>