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652" w:type="dxa"/>
        <w:tblBorders>
          <w:top w:val="none" w:sz="0" w:space="0" w:color="auto"/>
          <w:left w:val="none" w:sz="0" w:space="0" w:color="auto"/>
          <w:bottom w:val="none" w:sz="0" w:space="0" w:color="auto"/>
          <w:right w:val="none" w:sz="0" w:space="0" w:color="auto"/>
          <w:insideH w:val="single" w:sz="6" w:space="0" w:color="000000"/>
          <w:insideV w:val="none" w:sz="0" w:space="0" w:color="auto"/>
        </w:tblBorders>
        <w:tblCellMar>
          <w:top w:w="255" w:type="dxa"/>
          <w:left w:w="0" w:type="dxa"/>
          <w:bottom w:w="255" w:type="dxa"/>
          <w:right w:w="0" w:type="dxa"/>
        </w:tblCellMar>
        <w:tblLook w:val="04A0" w:firstRow="1" w:lastRow="0" w:firstColumn="1" w:lastColumn="0" w:noHBand="0" w:noVBand="1"/>
      </w:tblPr>
      <w:tblGrid>
        <w:gridCol w:w="1140"/>
        <w:gridCol w:w="198"/>
        <w:gridCol w:w="4556"/>
        <w:gridCol w:w="198"/>
        <w:gridCol w:w="4560"/>
      </w:tblGrid>
      <w:tr w:rsidR="005F09A7" w:rsidRPr="004844F4" w14:paraId="587AF097" w14:textId="77777777" w:rsidTr="00C37716">
        <w:tc>
          <w:tcPr>
            <w:tcW w:w="1140" w:type="dxa"/>
            <w:tcBorders>
              <w:top w:val="nil"/>
              <w:bottom w:val="nil"/>
            </w:tcBorders>
          </w:tcPr>
          <w:p w14:paraId="587AF094" w14:textId="3B4EA64F" w:rsidR="005F09A7" w:rsidRPr="004844F4" w:rsidRDefault="00084626" w:rsidP="00B64B86">
            <w:pPr>
              <w:jc w:val="right"/>
              <w:rPr>
                <w:rFonts w:ascii="Tele-GroteskEEUlt" w:hAnsi="Tele-GroteskEEUlt"/>
                <w:sz w:val="18"/>
                <w:szCs w:val="18"/>
                <w:lang w:val="en-GB"/>
              </w:rPr>
            </w:pPr>
            <w:r w:rsidRPr="00305286">
              <w:rPr>
                <w:smallCaps/>
                <w:noProof/>
                <w:lang w:eastAsia="cs-CZ"/>
              </w:rPr>
              <w:drawing>
                <wp:anchor distT="0" distB="0" distL="114300" distR="114300" simplePos="0" relativeHeight="251665408" behindDoc="0" locked="0" layoutInCell="1" allowOverlap="1" wp14:anchorId="534EF4CC" wp14:editId="4881CC62">
                  <wp:simplePos x="0" y="0"/>
                  <wp:positionH relativeFrom="column">
                    <wp:posOffset>163773</wp:posOffset>
                  </wp:positionH>
                  <wp:positionV relativeFrom="paragraph">
                    <wp:posOffset>66</wp:posOffset>
                  </wp:positionV>
                  <wp:extent cx="381000" cy="454526"/>
                  <wp:effectExtent l="0" t="0" r="0" b="3175"/>
                  <wp:wrapSquare wrapText="bothSides"/>
                  <wp:docPr id="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81000" cy="45452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98" w:type="dxa"/>
            <w:tcBorders>
              <w:top w:val="nil"/>
              <w:bottom w:val="nil"/>
            </w:tcBorders>
          </w:tcPr>
          <w:p w14:paraId="587AF095" w14:textId="77777777" w:rsidR="005F09A7" w:rsidRPr="004844F4" w:rsidRDefault="005F09A7" w:rsidP="00B64B86">
            <w:pPr>
              <w:rPr>
                <w:rFonts w:ascii="Tele-GroteskEENor" w:hAnsi="Tele-GroteskEENor"/>
                <w:sz w:val="18"/>
                <w:szCs w:val="18"/>
                <w:lang w:val="en-GB"/>
              </w:rPr>
            </w:pPr>
          </w:p>
        </w:tc>
        <w:tc>
          <w:tcPr>
            <w:tcW w:w="9314" w:type="dxa"/>
            <w:gridSpan w:val="3"/>
            <w:tcBorders>
              <w:top w:val="nil"/>
              <w:bottom w:val="nil"/>
            </w:tcBorders>
          </w:tcPr>
          <w:p w14:paraId="587AF096" w14:textId="3449F194" w:rsidR="005F09A7" w:rsidRPr="004844F4" w:rsidRDefault="00973A16" w:rsidP="000B5B16">
            <w:pPr>
              <w:spacing w:line="480" w:lineRule="exact"/>
              <w:jc w:val="right"/>
              <w:rPr>
                <w:rFonts w:ascii="Tele-GroteskEENor" w:hAnsi="Tele-GroteskEENor"/>
                <w:sz w:val="18"/>
                <w:szCs w:val="18"/>
                <w:lang w:val="en-GB"/>
              </w:rPr>
            </w:pPr>
            <w:r w:rsidRPr="004844F4">
              <w:rPr>
                <w:rFonts w:ascii="Tele-GroteskEEUlt" w:hAnsi="Tele-GroteskEEUlt"/>
                <w:sz w:val="48"/>
                <w:szCs w:val="48"/>
                <w:lang w:val="en-GB"/>
              </w:rPr>
              <w:t>SUBSCRIBER CONTRACT</w:t>
            </w:r>
            <w:r w:rsidR="00245812" w:rsidRPr="004844F4">
              <w:rPr>
                <w:rFonts w:ascii="Tele-GroteskEEUlt" w:hAnsi="Tele-GroteskEEUlt"/>
                <w:sz w:val="48"/>
                <w:szCs w:val="48"/>
                <w:lang w:val="en-GB"/>
              </w:rPr>
              <w:br/>
            </w:r>
            <w:r w:rsidR="00A37A14" w:rsidRPr="004844F4">
              <w:rPr>
                <w:rFonts w:ascii="Tele-GroteskEEUlt" w:hAnsi="Tele-GroteskEEUlt"/>
                <w:i/>
                <w:sz w:val="48"/>
                <w:szCs w:val="48"/>
                <w:lang w:val="en-GB"/>
              </w:rPr>
              <w:t>CHYTRÉ AUTO</w:t>
            </w:r>
            <w:r w:rsidR="00D95667" w:rsidRPr="004844F4">
              <w:rPr>
                <w:rFonts w:ascii="Tele-GroteskEEUlt" w:hAnsi="Tele-GroteskEEUlt"/>
                <w:sz w:val="48"/>
                <w:szCs w:val="48"/>
                <w:lang w:val="en-GB"/>
              </w:rPr>
              <w:t xml:space="preserve"> </w:t>
            </w:r>
            <w:r w:rsidR="00A37A14" w:rsidRPr="004844F4">
              <w:rPr>
                <w:rFonts w:ascii="Tele-GroteskEEUlt" w:hAnsi="Tele-GroteskEEUlt"/>
                <w:sz w:val="48"/>
                <w:szCs w:val="48"/>
                <w:lang w:val="en-GB"/>
              </w:rPr>
              <w:t>(“</w:t>
            </w:r>
            <w:r w:rsidRPr="004844F4">
              <w:rPr>
                <w:rFonts w:ascii="Tele-GroteskEEUlt" w:hAnsi="Tele-GroteskEEUlt"/>
                <w:sz w:val="48"/>
                <w:szCs w:val="48"/>
                <w:lang w:val="en-GB"/>
              </w:rPr>
              <w:t>SMART CAR</w:t>
            </w:r>
            <w:r w:rsidR="00A37A14" w:rsidRPr="004844F4">
              <w:rPr>
                <w:rFonts w:ascii="Tele-GroteskEEUlt" w:hAnsi="Tele-GroteskEEUlt"/>
                <w:sz w:val="48"/>
                <w:szCs w:val="48"/>
                <w:lang w:val="en-GB"/>
              </w:rPr>
              <w:t>”)</w:t>
            </w:r>
            <w:r w:rsidR="00D95667" w:rsidRPr="004844F4">
              <w:rPr>
                <w:rFonts w:ascii="Tele-GroteskEEUlt" w:hAnsi="Tele-GroteskEEUlt"/>
                <w:sz w:val="48"/>
                <w:szCs w:val="48"/>
                <w:lang w:val="en-GB"/>
              </w:rPr>
              <w:t xml:space="preserve"> </w:t>
            </w:r>
            <w:r w:rsidR="00F238DD" w:rsidRPr="004844F4">
              <w:rPr>
                <w:rFonts w:ascii="Tele-GroteskEEUlt" w:hAnsi="Tele-GroteskEEUlt"/>
                <w:sz w:val="48"/>
                <w:szCs w:val="48"/>
                <w:lang w:val="en-GB"/>
              </w:rPr>
              <w:br/>
            </w:r>
            <w:r w:rsidR="000B5B16">
              <w:rPr>
                <w:rFonts w:ascii="Tele-GroteskEEUlt" w:hAnsi="Tele-GroteskEEUlt"/>
                <w:sz w:val="48"/>
                <w:szCs w:val="48"/>
                <w:lang w:val="en-GB"/>
              </w:rPr>
              <w:t>FOR</w:t>
            </w:r>
            <w:r w:rsidRPr="004844F4">
              <w:rPr>
                <w:rFonts w:ascii="Tele-GroteskEEUlt" w:hAnsi="Tele-GroteskEEUlt"/>
                <w:sz w:val="48"/>
                <w:szCs w:val="48"/>
                <w:lang w:val="en-GB"/>
              </w:rPr>
              <w:t xml:space="preserve"> LEGAL ENTITIES</w:t>
            </w:r>
            <w:r w:rsidR="001B40C5" w:rsidRPr="004844F4">
              <w:rPr>
                <w:rFonts w:ascii="Tele-GroteskEEUlt" w:hAnsi="Tele-GroteskEEUlt"/>
                <w:sz w:val="48"/>
                <w:szCs w:val="48"/>
                <w:lang w:val="en-GB"/>
              </w:rPr>
              <w:t xml:space="preserve"> </w:t>
            </w:r>
          </w:p>
        </w:tc>
      </w:tr>
      <w:tr w:rsidR="00323891" w:rsidRPr="004844F4" w14:paraId="587AF0A2" w14:textId="77777777" w:rsidTr="005F09A7">
        <w:tc>
          <w:tcPr>
            <w:tcW w:w="1140" w:type="dxa"/>
            <w:tcBorders>
              <w:top w:val="nil"/>
              <w:bottom w:val="single" w:sz="12" w:space="0" w:color="000000"/>
            </w:tcBorders>
          </w:tcPr>
          <w:p w14:paraId="587AF098" w14:textId="77777777" w:rsidR="00714E30" w:rsidRPr="004844F4" w:rsidRDefault="00714E30" w:rsidP="00296323">
            <w:pPr>
              <w:spacing w:line="180" w:lineRule="exact"/>
              <w:jc w:val="right"/>
              <w:rPr>
                <w:rFonts w:ascii="Tele-GroteskEENor" w:hAnsi="Tele-GroteskEENor"/>
                <w:sz w:val="19"/>
                <w:szCs w:val="19"/>
                <w:lang w:val="en-GB"/>
              </w:rPr>
            </w:pPr>
          </w:p>
        </w:tc>
        <w:tc>
          <w:tcPr>
            <w:tcW w:w="198" w:type="dxa"/>
            <w:tcBorders>
              <w:top w:val="nil"/>
              <w:bottom w:val="single" w:sz="12" w:space="0" w:color="000000"/>
            </w:tcBorders>
          </w:tcPr>
          <w:p w14:paraId="587AF099" w14:textId="77777777" w:rsidR="00714E30" w:rsidRPr="004844F4" w:rsidRDefault="00714E30" w:rsidP="00296323">
            <w:pPr>
              <w:spacing w:line="180" w:lineRule="exact"/>
              <w:rPr>
                <w:rFonts w:ascii="Tele-GroteskEENor" w:hAnsi="Tele-GroteskEENor"/>
                <w:sz w:val="19"/>
                <w:szCs w:val="19"/>
                <w:lang w:val="en-GB"/>
              </w:rPr>
            </w:pPr>
          </w:p>
        </w:tc>
        <w:tc>
          <w:tcPr>
            <w:tcW w:w="4556" w:type="dxa"/>
            <w:tcBorders>
              <w:top w:val="nil"/>
              <w:bottom w:val="single" w:sz="12" w:space="0" w:color="000000"/>
            </w:tcBorders>
          </w:tcPr>
          <w:p w14:paraId="587AF09A" w14:textId="77777777" w:rsidR="00253092" w:rsidRPr="004844F4" w:rsidRDefault="00253092" w:rsidP="00296323">
            <w:pPr>
              <w:spacing w:line="180" w:lineRule="exact"/>
              <w:rPr>
                <w:rFonts w:ascii="Tele-GroteskEENor" w:hAnsi="Tele-GroteskEENor"/>
                <w:sz w:val="19"/>
                <w:szCs w:val="19"/>
                <w:lang w:val="en-GB"/>
              </w:rPr>
            </w:pPr>
          </w:p>
          <w:p w14:paraId="587AF09B" w14:textId="77777777" w:rsidR="0071468C" w:rsidRPr="004844F4" w:rsidRDefault="00973A16" w:rsidP="00296323">
            <w:pPr>
              <w:spacing w:line="180" w:lineRule="exact"/>
              <w:rPr>
                <w:rFonts w:ascii="Tele-GroteskEENor" w:hAnsi="Tele-GroteskEENor"/>
                <w:sz w:val="19"/>
                <w:szCs w:val="19"/>
                <w:lang w:val="en-GB"/>
              </w:rPr>
            </w:pPr>
            <w:r w:rsidRPr="004844F4">
              <w:rPr>
                <w:rFonts w:ascii="Tele-GroteskEENor" w:hAnsi="Tele-GroteskEENor"/>
                <w:sz w:val="19"/>
                <w:szCs w:val="19"/>
                <w:lang w:val="en-GB"/>
              </w:rPr>
              <w:t>Customer Centre - Business</w:t>
            </w:r>
          </w:p>
          <w:p w14:paraId="587AF09C" w14:textId="77777777" w:rsidR="0071468C" w:rsidRPr="004844F4" w:rsidRDefault="00345907" w:rsidP="00296323">
            <w:pPr>
              <w:spacing w:line="180" w:lineRule="exact"/>
              <w:rPr>
                <w:rFonts w:ascii="Tele-GroteskEENor" w:hAnsi="Tele-GroteskEENor"/>
                <w:sz w:val="19"/>
                <w:szCs w:val="19"/>
                <w:lang w:val="en-GB"/>
              </w:rPr>
            </w:pPr>
            <w:r w:rsidRPr="004844F4">
              <w:rPr>
                <w:rFonts w:ascii="Tele-GroteskEENor" w:hAnsi="Tele-GroteskEENor"/>
                <w:sz w:val="19"/>
                <w:szCs w:val="19"/>
                <w:lang w:val="en-GB"/>
              </w:rPr>
              <w:t>800 73 73 33, business@t-mobile.cz</w:t>
            </w:r>
          </w:p>
          <w:p w14:paraId="587AF09D" w14:textId="77777777" w:rsidR="009F3AD8" w:rsidRPr="004844F4" w:rsidRDefault="00E756A2" w:rsidP="009F3AD8">
            <w:pPr>
              <w:spacing w:line="180" w:lineRule="exact"/>
              <w:rPr>
                <w:rFonts w:ascii="Tele-GroteskEENor" w:hAnsi="Tele-GroteskEENor"/>
                <w:sz w:val="19"/>
                <w:szCs w:val="19"/>
                <w:lang w:val="en-GB"/>
              </w:rPr>
            </w:pPr>
            <w:hyperlink r:id="rId12" w:history="1">
              <w:r w:rsidR="00345907" w:rsidRPr="004844F4">
                <w:rPr>
                  <w:rStyle w:val="Hyperlink"/>
                  <w:rFonts w:ascii="Tele-GroteskEENor" w:hAnsi="Tele-GroteskEENor"/>
                  <w:sz w:val="19"/>
                  <w:szCs w:val="19"/>
                  <w:lang w:val="en-GB"/>
                </w:rPr>
                <w:t>www.t-mobile.cz</w:t>
              </w:r>
            </w:hyperlink>
            <w:r w:rsidR="00345907" w:rsidRPr="004844F4">
              <w:rPr>
                <w:rFonts w:ascii="Tele-GroteskEENor" w:hAnsi="Tele-GroteskEENor"/>
                <w:sz w:val="19"/>
                <w:szCs w:val="19"/>
                <w:lang w:val="en-GB"/>
              </w:rPr>
              <w:t xml:space="preserve"> </w:t>
            </w:r>
          </w:p>
        </w:tc>
        <w:tc>
          <w:tcPr>
            <w:tcW w:w="198" w:type="dxa"/>
            <w:tcBorders>
              <w:top w:val="nil"/>
              <w:bottom w:val="single" w:sz="12" w:space="0" w:color="000000"/>
            </w:tcBorders>
          </w:tcPr>
          <w:p w14:paraId="587AF09E" w14:textId="77777777" w:rsidR="00714E30" w:rsidRPr="004844F4" w:rsidRDefault="00714E30" w:rsidP="00296323">
            <w:pPr>
              <w:spacing w:line="180" w:lineRule="exact"/>
              <w:rPr>
                <w:rFonts w:ascii="Tele-GroteskEENor" w:hAnsi="Tele-GroteskEENor"/>
                <w:sz w:val="19"/>
                <w:szCs w:val="19"/>
                <w:lang w:val="en-GB"/>
              </w:rPr>
            </w:pPr>
          </w:p>
        </w:tc>
        <w:tc>
          <w:tcPr>
            <w:tcW w:w="4560" w:type="dxa"/>
            <w:tcBorders>
              <w:top w:val="nil"/>
              <w:bottom w:val="single" w:sz="12" w:space="0" w:color="000000"/>
            </w:tcBorders>
          </w:tcPr>
          <w:p w14:paraId="587AF09F" w14:textId="77777777" w:rsidR="005A0D50" w:rsidRPr="004844F4" w:rsidRDefault="005A0D50" w:rsidP="008C1A4A">
            <w:pPr>
              <w:tabs>
                <w:tab w:val="left" w:pos="1687"/>
              </w:tabs>
              <w:spacing w:line="180" w:lineRule="exact"/>
              <w:rPr>
                <w:rFonts w:ascii="Tele-GroteskEENor" w:hAnsi="Tele-GroteskEENor"/>
                <w:sz w:val="19"/>
                <w:szCs w:val="19"/>
                <w:lang w:val="en-GB"/>
              </w:rPr>
            </w:pPr>
          </w:p>
          <w:p w14:paraId="587AF0A0" w14:textId="77777777" w:rsidR="002C6FEB" w:rsidRPr="004844F4" w:rsidRDefault="00973A16" w:rsidP="008C1A4A">
            <w:pPr>
              <w:tabs>
                <w:tab w:val="left" w:pos="1687"/>
              </w:tabs>
              <w:spacing w:line="180" w:lineRule="exact"/>
              <w:rPr>
                <w:rFonts w:ascii="Tele-GroteskEENor" w:hAnsi="Tele-GroteskEENor"/>
                <w:sz w:val="19"/>
                <w:szCs w:val="19"/>
                <w:lang w:val="en-GB"/>
              </w:rPr>
            </w:pPr>
            <w:r w:rsidRPr="004844F4">
              <w:rPr>
                <w:rFonts w:ascii="Tele-GroteskEENor" w:hAnsi="Tele-GroteskEENor"/>
                <w:sz w:val="19"/>
                <w:szCs w:val="19"/>
                <w:lang w:val="en-GB"/>
              </w:rPr>
              <w:t>FRAME CONTRACT</w:t>
            </w:r>
            <w:r w:rsidR="00220A90" w:rsidRPr="004844F4">
              <w:rPr>
                <w:rFonts w:ascii="Tele-GroteskEENor" w:hAnsi="Tele-GroteskEENor"/>
                <w:sz w:val="19"/>
                <w:szCs w:val="19"/>
                <w:lang w:val="en-GB"/>
              </w:rPr>
              <w:t>*</w:t>
            </w:r>
            <w:r w:rsidR="00C35706" w:rsidRPr="004844F4">
              <w:rPr>
                <w:rFonts w:ascii="Tele-GroteskEENor" w:hAnsi="Tele-GroteskEENor"/>
                <w:sz w:val="19"/>
                <w:szCs w:val="19"/>
                <w:lang w:val="en-GB"/>
              </w:rPr>
              <w:tab/>
            </w:r>
            <w:r w:rsidR="00F1350E" w:rsidRPr="004844F4">
              <w:rPr>
                <w:rFonts w:ascii="Tele-GroteskEENor" w:hAnsi="Tele-GroteskEENor"/>
                <w:sz w:val="19"/>
                <w:szCs w:val="19"/>
                <w:lang w:val="en-GB"/>
              </w:rPr>
              <w:fldChar w:fldCharType="begin">
                <w:ffData>
                  <w:name w:val=""/>
                  <w:enabled/>
                  <w:calcOnExit w:val="0"/>
                  <w:helpText w:type="text" w:val="Číslo zákaznické smlouvy"/>
                  <w:textInput/>
                </w:ffData>
              </w:fldChar>
            </w:r>
            <w:r w:rsidR="004A09B4" w:rsidRPr="004844F4">
              <w:rPr>
                <w:rFonts w:ascii="Tele-GroteskEENor" w:hAnsi="Tele-GroteskEENor"/>
                <w:sz w:val="19"/>
                <w:szCs w:val="19"/>
                <w:lang w:val="en-GB"/>
              </w:rPr>
              <w:instrText xml:space="preserve"> FORMTEXT </w:instrText>
            </w:r>
            <w:r w:rsidR="00F1350E" w:rsidRPr="004844F4">
              <w:rPr>
                <w:rFonts w:ascii="Tele-GroteskEENor" w:hAnsi="Tele-GroteskEENor"/>
                <w:sz w:val="19"/>
                <w:szCs w:val="19"/>
                <w:lang w:val="en-GB"/>
              </w:rPr>
            </w:r>
            <w:r w:rsidR="00F1350E" w:rsidRPr="004844F4">
              <w:rPr>
                <w:rFonts w:ascii="Tele-GroteskEENor" w:hAnsi="Tele-GroteskEENor"/>
                <w:sz w:val="19"/>
                <w:szCs w:val="19"/>
                <w:lang w:val="en-GB"/>
              </w:rPr>
              <w:fldChar w:fldCharType="separate"/>
            </w:r>
            <w:r w:rsidR="004A09B4" w:rsidRPr="004844F4">
              <w:rPr>
                <w:rFonts w:ascii="Tele-GroteskEENor" w:hAnsi="Tele-GroteskEENor"/>
                <w:noProof/>
                <w:sz w:val="19"/>
                <w:szCs w:val="19"/>
                <w:lang w:val="en-GB"/>
              </w:rPr>
              <w:t> </w:t>
            </w:r>
            <w:r w:rsidR="004A09B4" w:rsidRPr="004844F4">
              <w:rPr>
                <w:rFonts w:ascii="Tele-GroteskEENor" w:hAnsi="Tele-GroteskEENor"/>
                <w:noProof/>
                <w:sz w:val="19"/>
                <w:szCs w:val="19"/>
                <w:lang w:val="en-GB"/>
              </w:rPr>
              <w:t> </w:t>
            </w:r>
            <w:r w:rsidR="004A09B4" w:rsidRPr="004844F4">
              <w:rPr>
                <w:rFonts w:ascii="Tele-GroteskEENor" w:hAnsi="Tele-GroteskEENor"/>
                <w:noProof/>
                <w:sz w:val="19"/>
                <w:szCs w:val="19"/>
                <w:lang w:val="en-GB"/>
              </w:rPr>
              <w:t> </w:t>
            </w:r>
            <w:r w:rsidR="004A09B4" w:rsidRPr="004844F4">
              <w:rPr>
                <w:rFonts w:ascii="Tele-GroteskEENor" w:hAnsi="Tele-GroteskEENor"/>
                <w:noProof/>
                <w:sz w:val="19"/>
                <w:szCs w:val="19"/>
                <w:lang w:val="en-GB"/>
              </w:rPr>
              <w:t> </w:t>
            </w:r>
            <w:r w:rsidR="004A09B4" w:rsidRPr="004844F4">
              <w:rPr>
                <w:rFonts w:ascii="Tele-GroteskEENor" w:hAnsi="Tele-GroteskEENor"/>
                <w:noProof/>
                <w:sz w:val="19"/>
                <w:szCs w:val="19"/>
                <w:lang w:val="en-GB"/>
              </w:rPr>
              <w:t> </w:t>
            </w:r>
            <w:r w:rsidR="00F1350E" w:rsidRPr="004844F4">
              <w:rPr>
                <w:rFonts w:ascii="Tele-GroteskEENor" w:hAnsi="Tele-GroteskEENor"/>
                <w:sz w:val="19"/>
                <w:szCs w:val="19"/>
                <w:lang w:val="en-GB"/>
              </w:rPr>
              <w:fldChar w:fldCharType="end"/>
            </w:r>
          </w:p>
          <w:p w14:paraId="587AF0A1" w14:textId="77777777" w:rsidR="005A0D50" w:rsidRPr="004844F4" w:rsidRDefault="00B70304" w:rsidP="008C1A4A">
            <w:pPr>
              <w:tabs>
                <w:tab w:val="left" w:pos="1687"/>
              </w:tabs>
              <w:spacing w:line="180" w:lineRule="exact"/>
              <w:rPr>
                <w:rFonts w:ascii="Tele-GroteskEENor" w:hAnsi="Tele-GroteskEENor"/>
                <w:sz w:val="19"/>
                <w:szCs w:val="19"/>
                <w:lang w:val="en-GB"/>
              </w:rPr>
            </w:pPr>
            <w:r w:rsidRPr="004844F4">
              <w:rPr>
                <w:rFonts w:ascii="Tele-GroteskEENor" w:hAnsi="Tele-GroteskEENor"/>
                <w:sz w:val="19"/>
                <w:szCs w:val="19"/>
                <w:lang w:val="en-GB"/>
              </w:rPr>
              <w:br/>
            </w:r>
          </w:p>
        </w:tc>
      </w:tr>
      <w:tr w:rsidR="00323891" w:rsidRPr="004844F4" w14:paraId="587AF0AF" w14:textId="77777777" w:rsidTr="00486D59">
        <w:tc>
          <w:tcPr>
            <w:tcW w:w="1140" w:type="dxa"/>
            <w:tcBorders>
              <w:top w:val="single" w:sz="12" w:space="0" w:color="000000"/>
              <w:bottom w:val="single" w:sz="6" w:space="0" w:color="000000"/>
            </w:tcBorders>
          </w:tcPr>
          <w:p w14:paraId="587AF0A3" w14:textId="77777777" w:rsidR="00714E30" w:rsidRPr="004844F4" w:rsidRDefault="00973A16" w:rsidP="00296323">
            <w:pPr>
              <w:spacing w:line="180" w:lineRule="exact"/>
              <w:jc w:val="right"/>
              <w:rPr>
                <w:rFonts w:ascii="Tele-GroteskEENor" w:hAnsi="Tele-GroteskEENor"/>
                <w:sz w:val="19"/>
                <w:szCs w:val="19"/>
                <w:lang w:val="en-GB"/>
              </w:rPr>
            </w:pPr>
            <w:r w:rsidRPr="004844F4">
              <w:rPr>
                <w:rFonts w:ascii="Tele-GroteskEENor" w:hAnsi="Tele-GroteskEENor"/>
                <w:sz w:val="19"/>
                <w:szCs w:val="19"/>
                <w:lang w:val="en-GB"/>
              </w:rPr>
              <w:t>OPERATOR</w:t>
            </w:r>
          </w:p>
        </w:tc>
        <w:tc>
          <w:tcPr>
            <w:tcW w:w="198" w:type="dxa"/>
            <w:tcBorders>
              <w:top w:val="single" w:sz="12" w:space="0" w:color="000000"/>
              <w:bottom w:val="single" w:sz="6" w:space="0" w:color="000000"/>
            </w:tcBorders>
          </w:tcPr>
          <w:p w14:paraId="587AF0A4" w14:textId="77777777" w:rsidR="00714E30" w:rsidRPr="004844F4" w:rsidRDefault="00714E30" w:rsidP="00296323">
            <w:pPr>
              <w:spacing w:line="180" w:lineRule="exact"/>
              <w:rPr>
                <w:rFonts w:ascii="Tele-GroteskEENor" w:hAnsi="Tele-GroteskEENor"/>
                <w:sz w:val="19"/>
                <w:szCs w:val="19"/>
                <w:lang w:val="en-GB"/>
              </w:rPr>
            </w:pPr>
          </w:p>
        </w:tc>
        <w:tc>
          <w:tcPr>
            <w:tcW w:w="4556" w:type="dxa"/>
            <w:tcBorders>
              <w:top w:val="single" w:sz="12" w:space="0" w:color="000000"/>
              <w:bottom w:val="single" w:sz="6" w:space="0" w:color="000000"/>
            </w:tcBorders>
          </w:tcPr>
          <w:p w14:paraId="587AF0A5" w14:textId="77777777" w:rsidR="00714E30" w:rsidRPr="004844F4" w:rsidRDefault="008926F3" w:rsidP="00296323">
            <w:pPr>
              <w:spacing w:line="180" w:lineRule="exact"/>
              <w:rPr>
                <w:rFonts w:ascii="Tele-GroteskEENor" w:hAnsi="Tele-GroteskEENor"/>
                <w:sz w:val="19"/>
                <w:szCs w:val="19"/>
                <w:lang w:val="en-GB"/>
              </w:rPr>
            </w:pPr>
            <w:r w:rsidRPr="004844F4">
              <w:rPr>
                <w:rFonts w:ascii="Tele-GroteskEENor" w:hAnsi="Tele-GroteskEENor"/>
                <w:sz w:val="19"/>
                <w:szCs w:val="19"/>
                <w:lang w:val="en-GB"/>
              </w:rPr>
              <w:t>T-Mobile Czech Republic a.s.</w:t>
            </w:r>
          </w:p>
          <w:p w14:paraId="587AF0A6" w14:textId="77777777" w:rsidR="008926F3" w:rsidRPr="004844F4" w:rsidRDefault="008926F3" w:rsidP="00296323">
            <w:pPr>
              <w:spacing w:line="180" w:lineRule="exact"/>
              <w:rPr>
                <w:rFonts w:ascii="Tele-GroteskEENor" w:hAnsi="Tele-GroteskEENor"/>
                <w:sz w:val="19"/>
                <w:szCs w:val="19"/>
                <w:lang w:val="en-GB"/>
              </w:rPr>
            </w:pPr>
            <w:r w:rsidRPr="004844F4">
              <w:rPr>
                <w:rFonts w:ascii="Tele-GroteskEENor" w:hAnsi="Tele-GroteskEENor"/>
                <w:sz w:val="19"/>
                <w:szCs w:val="19"/>
                <w:lang w:val="en-GB"/>
              </w:rPr>
              <w:t xml:space="preserve">Tomíčkova 2144/1, 148 00 </w:t>
            </w:r>
            <w:r w:rsidR="00973A16" w:rsidRPr="004844F4">
              <w:rPr>
                <w:rFonts w:ascii="Tele-GroteskEENor" w:hAnsi="Tele-GroteskEENor"/>
                <w:sz w:val="19"/>
                <w:szCs w:val="19"/>
                <w:lang w:val="en-GB"/>
              </w:rPr>
              <w:t>Prague</w:t>
            </w:r>
            <w:r w:rsidRPr="004844F4">
              <w:rPr>
                <w:rFonts w:ascii="Tele-GroteskEENor" w:hAnsi="Tele-GroteskEENor"/>
                <w:sz w:val="19"/>
                <w:szCs w:val="19"/>
                <w:lang w:val="en-GB"/>
              </w:rPr>
              <w:t xml:space="preserve"> 4</w:t>
            </w:r>
          </w:p>
          <w:p w14:paraId="587AF0A7" w14:textId="77777777" w:rsidR="008926F3" w:rsidRPr="004844F4" w:rsidRDefault="00973A16" w:rsidP="00296323">
            <w:pPr>
              <w:spacing w:line="180" w:lineRule="exact"/>
              <w:rPr>
                <w:rFonts w:ascii="Tele-GroteskEENor" w:hAnsi="Tele-GroteskEENor"/>
                <w:sz w:val="19"/>
                <w:szCs w:val="19"/>
                <w:lang w:val="en-GB"/>
              </w:rPr>
            </w:pPr>
            <w:r w:rsidRPr="004844F4">
              <w:rPr>
                <w:rFonts w:ascii="Tele-GroteskEENor" w:hAnsi="Tele-GroteskEENor"/>
                <w:sz w:val="19"/>
                <w:szCs w:val="19"/>
                <w:lang w:val="en-GB"/>
              </w:rPr>
              <w:t>Company reg. no.</w:t>
            </w:r>
            <w:r w:rsidR="001A2222" w:rsidRPr="004844F4">
              <w:rPr>
                <w:rFonts w:ascii="Tele-GroteskEENor" w:hAnsi="Tele-GroteskEENor"/>
                <w:sz w:val="19"/>
                <w:szCs w:val="19"/>
                <w:lang w:val="en-GB"/>
              </w:rPr>
              <w:t xml:space="preserve"> 649 49 681</w:t>
            </w:r>
            <w:r w:rsidR="008926F3" w:rsidRPr="004844F4">
              <w:rPr>
                <w:rFonts w:ascii="Tele-GroteskEENor" w:hAnsi="Tele-GroteskEENor"/>
                <w:sz w:val="19"/>
                <w:szCs w:val="19"/>
                <w:lang w:val="en-GB"/>
              </w:rPr>
              <w:t xml:space="preserve">, </w:t>
            </w:r>
            <w:r w:rsidRPr="004844F4">
              <w:rPr>
                <w:rFonts w:ascii="Tele-GroteskEENor" w:hAnsi="Tele-GroteskEENor"/>
                <w:sz w:val="19"/>
                <w:szCs w:val="19"/>
                <w:lang w:val="en-GB"/>
              </w:rPr>
              <w:t>tax reg. no.</w:t>
            </w:r>
            <w:r w:rsidR="008926F3" w:rsidRPr="004844F4">
              <w:rPr>
                <w:rFonts w:ascii="Tele-GroteskEENor" w:hAnsi="Tele-GroteskEENor"/>
                <w:sz w:val="19"/>
                <w:szCs w:val="19"/>
                <w:lang w:val="en-GB"/>
              </w:rPr>
              <w:t xml:space="preserve"> CZ64949681</w:t>
            </w:r>
          </w:p>
          <w:p w14:paraId="587AF0A8" w14:textId="77777777" w:rsidR="00422FC6" w:rsidRPr="004844F4" w:rsidRDefault="00973A16" w:rsidP="008926F3">
            <w:pPr>
              <w:spacing w:line="180" w:lineRule="exact"/>
              <w:rPr>
                <w:rFonts w:ascii="Tele-GroteskEENor" w:hAnsi="Tele-GroteskEENor"/>
                <w:sz w:val="19"/>
                <w:szCs w:val="19"/>
                <w:lang w:val="en-GB"/>
              </w:rPr>
            </w:pPr>
            <w:r w:rsidRPr="004844F4">
              <w:rPr>
                <w:rFonts w:ascii="Tele-GroteskEENor" w:hAnsi="Tele-GroteskEENor"/>
                <w:sz w:val="19"/>
                <w:szCs w:val="19"/>
                <w:lang w:val="en-GB"/>
              </w:rPr>
              <w:t>Registered in the Commercial Register administered</w:t>
            </w:r>
          </w:p>
          <w:p w14:paraId="587AF0A9" w14:textId="77777777" w:rsidR="008926F3" w:rsidRPr="004844F4" w:rsidRDefault="00973A16" w:rsidP="00973A16">
            <w:pPr>
              <w:spacing w:line="180" w:lineRule="exact"/>
              <w:rPr>
                <w:rFonts w:ascii="Tele-GroteskEENor" w:hAnsi="Tele-GroteskEENor"/>
                <w:sz w:val="19"/>
                <w:szCs w:val="19"/>
                <w:lang w:val="en-GB"/>
              </w:rPr>
            </w:pPr>
            <w:r w:rsidRPr="004844F4">
              <w:rPr>
                <w:rFonts w:ascii="Tele-GroteskEENor" w:hAnsi="Tele-GroteskEENor"/>
                <w:sz w:val="19"/>
                <w:szCs w:val="19"/>
                <w:lang w:val="en-GB"/>
              </w:rPr>
              <w:t>by the Municipal Court in Prague</w:t>
            </w:r>
            <w:r w:rsidR="008926F3" w:rsidRPr="004844F4">
              <w:rPr>
                <w:rFonts w:ascii="Tele-GroteskEENor" w:hAnsi="Tele-GroteskEENor"/>
                <w:sz w:val="19"/>
                <w:szCs w:val="19"/>
                <w:lang w:val="en-GB"/>
              </w:rPr>
              <w:t xml:space="preserve">, </w:t>
            </w:r>
            <w:r w:rsidRPr="004844F4">
              <w:rPr>
                <w:rFonts w:ascii="Tele-GroteskEENor" w:hAnsi="Tele-GroteskEENor"/>
                <w:sz w:val="19"/>
                <w:szCs w:val="19"/>
                <w:lang w:val="en-GB"/>
              </w:rPr>
              <w:t>Section</w:t>
            </w:r>
            <w:r w:rsidR="008926F3" w:rsidRPr="004844F4">
              <w:rPr>
                <w:rFonts w:ascii="Tele-GroteskEENor" w:hAnsi="Tele-GroteskEENor"/>
                <w:sz w:val="19"/>
                <w:szCs w:val="19"/>
                <w:lang w:val="en-GB"/>
              </w:rPr>
              <w:t xml:space="preserve"> B, </w:t>
            </w:r>
            <w:r w:rsidRPr="004844F4">
              <w:rPr>
                <w:rFonts w:ascii="Tele-GroteskEENor" w:hAnsi="Tele-GroteskEENor"/>
                <w:sz w:val="19"/>
                <w:szCs w:val="19"/>
                <w:lang w:val="en-GB"/>
              </w:rPr>
              <w:t>File</w:t>
            </w:r>
            <w:r w:rsidR="008926F3" w:rsidRPr="004844F4">
              <w:rPr>
                <w:rFonts w:ascii="Tele-GroteskEENor" w:hAnsi="Tele-GroteskEENor"/>
                <w:sz w:val="19"/>
                <w:szCs w:val="19"/>
                <w:lang w:val="en-GB"/>
              </w:rPr>
              <w:t xml:space="preserve"> 3787</w:t>
            </w:r>
          </w:p>
        </w:tc>
        <w:tc>
          <w:tcPr>
            <w:tcW w:w="198" w:type="dxa"/>
            <w:tcBorders>
              <w:top w:val="single" w:sz="12" w:space="0" w:color="000000"/>
              <w:bottom w:val="single" w:sz="6" w:space="0" w:color="000000"/>
            </w:tcBorders>
          </w:tcPr>
          <w:p w14:paraId="587AF0AA" w14:textId="77777777" w:rsidR="00714E30" w:rsidRPr="004844F4" w:rsidRDefault="00714E30" w:rsidP="00296323">
            <w:pPr>
              <w:spacing w:line="180" w:lineRule="exact"/>
              <w:rPr>
                <w:rFonts w:ascii="Tele-GroteskEENor" w:hAnsi="Tele-GroteskEENor"/>
                <w:sz w:val="19"/>
                <w:szCs w:val="19"/>
                <w:lang w:val="en-GB"/>
              </w:rPr>
            </w:pPr>
          </w:p>
        </w:tc>
        <w:tc>
          <w:tcPr>
            <w:tcW w:w="4560" w:type="dxa"/>
            <w:tcBorders>
              <w:top w:val="single" w:sz="12" w:space="0" w:color="000000"/>
              <w:bottom w:val="single" w:sz="6" w:space="0" w:color="000000"/>
            </w:tcBorders>
          </w:tcPr>
          <w:p w14:paraId="587AF0AB" w14:textId="30C717E3" w:rsidR="0065718C" w:rsidRPr="004844F4" w:rsidRDefault="005C505F" w:rsidP="008C1A4A">
            <w:pPr>
              <w:tabs>
                <w:tab w:val="left" w:pos="1687"/>
              </w:tabs>
              <w:spacing w:line="180" w:lineRule="exact"/>
              <w:rPr>
                <w:rFonts w:ascii="Tele-GroteskEENor" w:hAnsi="Tele-GroteskEENor"/>
                <w:sz w:val="19"/>
                <w:szCs w:val="19"/>
                <w:lang w:val="en-GB"/>
              </w:rPr>
            </w:pPr>
            <w:r w:rsidRPr="004844F4">
              <w:rPr>
                <w:rFonts w:ascii="Tele-GroteskEENor" w:hAnsi="Tele-GroteskEENor"/>
                <w:sz w:val="19"/>
                <w:szCs w:val="19"/>
                <w:lang w:val="en-GB"/>
              </w:rPr>
              <w:t>Point of sale code</w:t>
            </w:r>
            <w:r w:rsidR="0065718C" w:rsidRPr="004844F4">
              <w:rPr>
                <w:rFonts w:ascii="Tele-GroteskEENor" w:hAnsi="Tele-GroteskEENor"/>
                <w:sz w:val="19"/>
                <w:szCs w:val="19"/>
                <w:lang w:val="en-GB"/>
              </w:rPr>
              <w:tab/>
            </w:r>
            <w:r w:rsidR="00F1350E" w:rsidRPr="004844F4">
              <w:rPr>
                <w:rFonts w:ascii="Tele-GroteskEENor" w:hAnsi="Tele-GroteskEENor"/>
                <w:sz w:val="19"/>
                <w:szCs w:val="19"/>
                <w:lang w:val="en-GB"/>
              </w:rPr>
              <w:fldChar w:fldCharType="begin">
                <w:ffData>
                  <w:name w:val="Text360"/>
                  <w:enabled/>
                  <w:calcOnExit w:val="0"/>
                  <w:textInput/>
                </w:ffData>
              </w:fldChar>
            </w:r>
            <w:r w:rsidR="0065718C" w:rsidRPr="004844F4">
              <w:rPr>
                <w:rFonts w:ascii="Tele-GroteskEENor" w:hAnsi="Tele-GroteskEENor"/>
                <w:sz w:val="19"/>
                <w:szCs w:val="19"/>
                <w:lang w:val="en-GB"/>
              </w:rPr>
              <w:instrText xml:space="preserve"> FORMTEXT </w:instrText>
            </w:r>
            <w:r w:rsidR="00F1350E" w:rsidRPr="004844F4">
              <w:rPr>
                <w:rFonts w:ascii="Tele-GroteskEENor" w:hAnsi="Tele-GroteskEENor"/>
                <w:sz w:val="19"/>
                <w:szCs w:val="19"/>
                <w:lang w:val="en-GB"/>
              </w:rPr>
            </w:r>
            <w:r w:rsidR="00F1350E" w:rsidRPr="004844F4">
              <w:rPr>
                <w:rFonts w:ascii="Tele-GroteskEENor" w:hAnsi="Tele-GroteskEENor"/>
                <w:sz w:val="19"/>
                <w:szCs w:val="19"/>
                <w:lang w:val="en-GB"/>
              </w:rPr>
              <w:fldChar w:fldCharType="separate"/>
            </w:r>
            <w:r w:rsidR="0065718C" w:rsidRPr="004844F4">
              <w:rPr>
                <w:rFonts w:ascii="Tele-GroteskEENor" w:hAnsi="Tele-GroteskEENor"/>
                <w:sz w:val="19"/>
                <w:szCs w:val="19"/>
                <w:lang w:val="en-GB"/>
              </w:rPr>
              <w:t> </w:t>
            </w:r>
            <w:r w:rsidR="0065718C" w:rsidRPr="004844F4">
              <w:rPr>
                <w:rFonts w:ascii="Tele-GroteskEENor" w:hAnsi="Tele-GroteskEENor"/>
                <w:sz w:val="19"/>
                <w:szCs w:val="19"/>
                <w:lang w:val="en-GB"/>
              </w:rPr>
              <w:t> </w:t>
            </w:r>
            <w:r w:rsidR="0065718C" w:rsidRPr="004844F4">
              <w:rPr>
                <w:rFonts w:ascii="Tele-GroteskEENor" w:hAnsi="Tele-GroteskEENor"/>
                <w:sz w:val="19"/>
                <w:szCs w:val="19"/>
                <w:lang w:val="en-GB"/>
              </w:rPr>
              <w:t> </w:t>
            </w:r>
            <w:r w:rsidR="0065718C" w:rsidRPr="004844F4">
              <w:rPr>
                <w:rFonts w:ascii="Tele-GroteskEENor" w:hAnsi="Tele-GroteskEENor"/>
                <w:sz w:val="19"/>
                <w:szCs w:val="19"/>
                <w:lang w:val="en-GB"/>
              </w:rPr>
              <w:t> </w:t>
            </w:r>
            <w:r w:rsidR="0065718C" w:rsidRPr="004844F4">
              <w:rPr>
                <w:rFonts w:ascii="Tele-GroteskEENor" w:hAnsi="Tele-GroteskEENor"/>
                <w:sz w:val="19"/>
                <w:szCs w:val="19"/>
                <w:lang w:val="en-GB"/>
              </w:rPr>
              <w:t> </w:t>
            </w:r>
            <w:r w:rsidR="00F1350E" w:rsidRPr="004844F4">
              <w:rPr>
                <w:rFonts w:ascii="Tele-GroteskEENor" w:hAnsi="Tele-GroteskEENor"/>
                <w:sz w:val="19"/>
                <w:szCs w:val="19"/>
                <w:lang w:val="en-GB"/>
              </w:rPr>
              <w:fldChar w:fldCharType="end"/>
            </w:r>
          </w:p>
          <w:p w14:paraId="587AF0AC" w14:textId="77777777" w:rsidR="0065718C" w:rsidRPr="004844F4" w:rsidRDefault="005C505F" w:rsidP="008C1A4A">
            <w:pPr>
              <w:tabs>
                <w:tab w:val="left" w:pos="1687"/>
              </w:tabs>
              <w:spacing w:line="180" w:lineRule="exact"/>
              <w:rPr>
                <w:rFonts w:ascii="Tele-GroteskEENor" w:hAnsi="Tele-GroteskEENor"/>
                <w:sz w:val="19"/>
                <w:szCs w:val="19"/>
                <w:lang w:val="en-GB"/>
              </w:rPr>
            </w:pPr>
            <w:r w:rsidRPr="004844F4">
              <w:rPr>
                <w:rFonts w:ascii="Tele-GroteskEENor" w:hAnsi="Tele-GroteskEENor"/>
                <w:sz w:val="19"/>
                <w:szCs w:val="19"/>
                <w:lang w:val="en-GB"/>
              </w:rPr>
              <w:t>Business agent</w:t>
            </w:r>
            <w:r w:rsidR="00637D33" w:rsidRPr="004844F4">
              <w:rPr>
                <w:rFonts w:ascii="Tele-GroteskEENor" w:hAnsi="Tele-GroteskEENor"/>
                <w:sz w:val="19"/>
                <w:szCs w:val="19"/>
                <w:lang w:val="en-GB"/>
              </w:rPr>
              <w:t xml:space="preserve">, </w:t>
            </w:r>
            <w:r w:rsidRPr="004844F4">
              <w:rPr>
                <w:rFonts w:ascii="Tele-GroteskEENor" w:hAnsi="Tele-GroteskEENor"/>
                <w:sz w:val="19"/>
                <w:szCs w:val="19"/>
                <w:lang w:val="en-GB"/>
              </w:rPr>
              <w:t>code</w:t>
            </w:r>
            <w:r w:rsidR="00637D33" w:rsidRPr="004844F4">
              <w:rPr>
                <w:rFonts w:ascii="Tele-GroteskEENor" w:hAnsi="Tele-GroteskEENor"/>
                <w:sz w:val="19"/>
                <w:szCs w:val="19"/>
                <w:lang w:val="en-GB"/>
              </w:rPr>
              <w:t xml:space="preserve">, </w:t>
            </w:r>
            <w:r w:rsidRPr="004844F4">
              <w:rPr>
                <w:rFonts w:ascii="Tele-GroteskEENor" w:hAnsi="Tele-GroteskEENor"/>
                <w:sz w:val="19"/>
                <w:szCs w:val="19"/>
                <w:lang w:val="en-GB"/>
              </w:rPr>
              <w:t>address</w:t>
            </w:r>
            <w:r w:rsidR="0065718C" w:rsidRPr="004844F4">
              <w:rPr>
                <w:rFonts w:ascii="Tele-GroteskEENor" w:hAnsi="Tele-GroteskEENor"/>
                <w:sz w:val="19"/>
                <w:szCs w:val="19"/>
                <w:lang w:val="en-GB"/>
              </w:rPr>
              <w:tab/>
            </w:r>
            <w:r w:rsidR="00F1350E" w:rsidRPr="004844F4">
              <w:rPr>
                <w:rFonts w:ascii="Tele-GroteskEENor" w:hAnsi="Tele-GroteskEENor"/>
                <w:sz w:val="19"/>
                <w:szCs w:val="19"/>
                <w:lang w:val="en-GB"/>
              </w:rPr>
              <w:fldChar w:fldCharType="begin">
                <w:ffData>
                  <w:name w:val="Text361"/>
                  <w:enabled/>
                  <w:calcOnExit w:val="0"/>
                  <w:textInput/>
                </w:ffData>
              </w:fldChar>
            </w:r>
            <w:r w:rsidR="0065718C" w:rsidRPr="004844F4">
              <w:rPr>
                <w:rFonts w:ascii="Tele-GroteskEENor" w:hAnsi="Tele-GroteskEENor"/>
                <w:sz w:val="19"/>
                <w:szCs w:val="19"/>
                <w:lang w:val="en-GB"/>
              </w:rPr>
              <w:instrText xml:space="preserve"> FORMTEXT </w:instrText>
            </w:r>
            <w:r w:rsidR="00F1350E" w:rsidRPr="004844F4">
              <w:rPr>
                <w:rFonts w:ascii="Tele-GroteskEENor" w:hAnsi="Tele-GroteskEENor"/>
                <w:sz w:val="19"/>
                <w:szCs w:val="19"/>
                <w:lang w:val="en-GB"/>
              </w:rPr>
            </w:r>
            <w:r w:rsidR="00F1350E" w:rsidRPr="004844F4">
              <w:rPr>
                <w:rFonts w:ascii="Tele-GroteskEENor" w:hAnsi="Tele-GroteskEENor"/>
                <w:sz w:val="19"/>
                <w:szCs w:val="19"/>
                <w:lang w:val="en-GB"/>
              </w:rPr>
              <w:fldChar w:fldCharType="separate"/>
            </w:r>
            <w:r w:rsidR="0065718C" w:rsidRPr="004844F4">
              <w:rPr>
                <w:rFonts w:ascii="Tele-GroteskEENor" w:hAnsi="Tele-GroteskEENor"/>
                <w:sz w:val="19"/>
                <w:szCs w:val="19"/>
                <w:lang w:val="en-GB"/>
              </w:rPr>
              <w:t> </w:t>
            </w:r>
            <w:r w:rsidR="0065718C" w:rsidRPr="004844F4">
              <w:rPr>
                <w:rFonts w:ascii="Tele-GroteskEENor" w:hAnsi="Tele-GroteskEENor"/>
                <w:sz w:val="19"/>
                <w:szCs w:val="19"/>
                <w:lang w:val="en-GB"/>
              </w:rPr>
              <w:t> </w:t>
            </w:r>
            <w:r w:rsidR="0065718C" w:rsidRPr="004844F4">
              <w:rPr>
                <w:rFonts w:ascii="Tele-GroteskEENor" w:hAnsi="Tele-GroteskEENor"/>
                <w:sz w:val="19"/>
                <w:szCs w:val="19"/>
                <w:lang w:val="en-GB"/>
              </w:rPr>
              <w:t> </w:t>
            </w:r>
            <w:r w:rsidR="0065718C" w:rsidRPr="004844F4">
              <w:rPr>
                <w:rFonts w:ascii="Tele-GroteskEENor" w:hAnsi="Tele-GroteskEENor"/>
                <w:sz w:val="19"/>
                <w:szCs w:val="19"/>
                <w:lang w:val="en-GB"/>
              </w:rPr>
              <w:t> </w:t>
            </w:r>
            <w:r w:rsidR="0065718C" w:rsidRPr="004844F4">
              <w:rPr>
                <w:rFonts w:ascii="Tele-GroteskEENor" w:hAnsi="Tele-GroteskEENor"/>
                <w:sz w:val="19"/>
                <w:szCs w:val="19"/>
                <w:lang w:val="en-GB"/>
              </w:rPr>
              <w:t> </w:t>
            </w:r>
            <w:r w:rsidR="00F1350E" w:rsidRPr="004844F4">
              <w:rPr>
                <w:rFonts w:ascii="Tele-GroteskEENor" w:hAnsi="Tele-GroteskEENor"/>
                <w:sz w:val="19"/>
                <w:szCs w:val="19"/>
                <w:lang w:val="en-GB"/>
              </w:rPr>
              <w:fldChar w:fldCharType="end"/>
            </w:r>
          </w:p>
          <w:p w14:paraId="587AF0AD" w14:textId="60EC2479" w:rsidR="0065718C" w:rsidRPr="004844F4" w:rsidRDefault="00637D33" w:rsidP="008C1A4A">
            <w:pPr>
              <w:tabs>
                <w:tab w:val="left" w:pos="1687"/>
              </w:tabs>
              <w:spacing w:line="180" w:lineRule="exact"/>
              <w:rPr>
                <w:rFonts w:ascii="Tele-GroteskEENor" w:hAnsi="Tele-GroteskEENor"/>
                <w:sz w:val="19"/>
                <w:szCs w:val="19"/>
                <w:lang w:val="en-GB"/>
              </w:rPr>
            </w:pPr>
            <w:r w:rsidRPr="004844F4">
              <w:rPr>
                <w:rFonts w:ascii="Tele-GroteskEENor" w:hAnsi="Tele-GroteskEENor"/>
                <w:sz w:val="19"/>
                <w:szCs w:val="19"/>
                <w:lang w:val="en-GB"/>
              </w:rPr>
              <w:t xml:space="preserve">Agent, </w:t>
            </w:r>
            <w:r w:rsidR="005C505F" w:rsidRPr="004844F4">
              <w:rPr>
                <w:rFonts w:ascii="Tele-GroteskEENor" w:hAnsi="Tele-GroteskEENor"/>
                <w:sz w:val="19"/>
                <w:szCs w:val="19"/>
                <w:lang w:val="en-GB"/>
              </w:rPr>
              <w:t>code</w:t>
            </w:r>
            <w:r w:rsidRPr="004844F4">
              <w:rPr>
                <w:rFonts w:ascii="Tele-GroteskEENor" w:hAnsi="Tele-GroteskEENor"/>
                <w:sz w:val="19"/>
                <w:szCs w:val="19"/>
                <w:lang w:val="en-GB"/>
              </w:rPr>
              <w:tab/>
            </w:r>
            <w:r w:rsidR="00F1350E" w:rsidRPr="004844F4">
              <w:rPr>
                <w:rFonts w:ascii="Tele-GroteskEENor" w:hAnsi="Tele-GroteskEENor"/>
                <w:sz w:val="19"/>
                <w:szCs w:val="19"/>
                <w:lang w:val="en-GB"/>
              </w:rPr>
              <w:fldChar w:fldCharType="begin">
                <w:ffData>
                  <w:name w:val="Text362"/>
                  <w:enabled/>
                  <w:calcOnExit w:val="0"/>
                  <w:textInput/>
                </w:ffData>
              </w:fldChar>
            </w:r>
            <w:r w:rsidR="0065718C" w:rsidRPr="004844F4">
              <w:rPr>
                <w:rFonts w:ascii="Tele-GroteskEENor" w:hAnsi="Tele-GroteskEENor"/>
                <w:sz w:val="19"/>
                <w:szCs w:val="19"/>
                <w:lang w:val="en-GB"/>
              </w:rPr>
              <w:instrText xml:space="preserve"> FORMTEXT </w:instrText>
            </w:r>
            <w:r w:rsidR="00F1350E" w:rsidRPr="004844F4">
              <w:rPr>
                <w:rFonts w:ascii="Tele-GroteskEENor" w:hAnsi="Tele-GroteskEENor"/>
                <w:sz w:val="19"/>
                <w:szCs w:val="19"/>
                <w:lang w:val="en-GB"/>
              </w:rPr>
            </w:r>
            <w:r w:rsidR="00F1350E" w:rsidRPr="004844F4">
              <w:rPr>
                <w:rFonts w:ascii="Tele-GroteskEENor" w:hAnsi="Tele-GroteskEENor"/>
                <w:sz w:val="19"/>
                <w:szCs w:val="19"/>
                <w:lang w:val="en-GB"/>
              </w:rPr>
              <w:fldChar w:fldCharType="separate"/>
            </w:r>
            <w:r w:rsidR="0065718C" w:rsidRPr="004844F4">
              <w:rPr>
                <w:rFonts w:ascii="Tele-GroteskEENor" w:hAnsi="Tele-GroteskEENor"/>
                <w:sz w:val="19"/>
                <w:szCs w:val="19"/>
                <w:lang w:val="en-GB"/>
              </w:rPr>
              <w:t> </w:t>
            </w:r>
            <w:r w:rsidR="0065718C" w:rsidRPr="004844F4">
              <w:rPr>
                <w:rFonts w:ascii="Tele-GroteskEENor" w:hAnsi="Tele-GroteskEENor"/>
                <w:sz w:val="19"/>
                <w:szCs w:val="19"/>
                <w:lang w:val="en-GB"/>
              </w:rPr>
              <w:t> </w:t>
            </w:r>
            <w:r w:rsidR="0065718C" w:rsidRPr="004844F4">
              <w:rPr>
                <w:rFonts w:ascii="Tele-GroteskEENor" w:hAnsi="Tele-GroteskEENor"/>
                <w:sz w:val="19"/>
                <w:szCs w:val="19"/>
                <w:lang w:val="en-GB"/>
              </w:rPr>
              <w:t> </w:t>
            </w:r>
            <w:r w:rsidR="0065718C" w:rsidRPr="004844F4">
              <w:rPr>
                <w:rFonts w:ascii="Tele-GroteskEENor" w:hAnsi="Tele-GroteskEENor"/>
                <w:sz w:val="19"/>
                <w:szCs w:val="19"/>
                <w:lang w:val="en-GB"/>
              </w:rPr>
              <w:t> </w:t>
            </w:r>
            <w:r w:rsidR="0065718C" w:rsidRPr="004844F4">
              <w:rPr>
                <w:rFonts w:ascii="Tele-GroteskEENor" w:hAnsi="Tele-GroteskEENor"/>
                <w:sz w:val="19"/>
                <w:szCs w:val="19"/>
                <w:lang w:val="en-GB"/>
              </w:rPr>
              <w:t> </w:t>
            </w:r>
            <w:r w:rsidR="00F1350E" w:rsidRPr="004844F4">
              <w:rPr>
                <w:rFonts w:ascii="Tele-GroteskEENor" w:hAnsi="Tele-GroteskEENor"/>
                <w:sz w:val="19"/>
                <w:szCs w:val="19"/>
                <w:lang w:val="en-GB"/>
              </w:rPr>
              <w:fldChar w:fldCharType="end"/>
            </w:r>
          </w:p>
          <w:p w14:paraId="587AF0AE" w14:textId="5E401AF5" w:rsidR="00714E30" w:rsidRPr="004844F4" w:rsidRDefault="005C505F" w:rsidP="008C1A4A">
            <w:pPr>
              <w:tabs>
                <w:tab w:val="left" w:pos="1687"/>
              </w:tabs>
              <w:spacing w:line="180" w:lineRule="exact"/>
              <w:rPr>
                <w:rFonts w:ascii="Tele-GroteskEENor" w:hAnsi="Tele-GroteskEENor"/>
                <w:sz w:val="19"/>
                <w:szCs w:val="19"/>
                <w:lang w:val="en-GB"/>
              </w:rPr>
            </w:pPr>
            <w:r w:rsidRPr="004844F4">
              <w:rPr>
                <w:rFonts w:ascii="Tele-GroteskEENor" w:hAnsi="Tele-GroteskEENor"/>
                <w:sz w:val="19"/>
                <w:szCs w:val="19"/>
                <w:lang w:val="en-GB"/>
              </w:rPr>
              <w:t>Vendor</w:t>
            </w:r>
            <w:r w:rsidR="00637D33" w:rsidRPr="004844F4">
              <w:rPr>
                <w:rFonts w:ascii="Tele-GroteskEENor" w:hAnsi="Tele-GroteskEENor"/>
                <w:sz w:val="19"/>
                <w:szCs w:val="19"/>
                <w:lang w:val="en-GB"/>
              </w:rPr>
              <w:t xml:space="preserve">, </w:t>
            </w:r>
            <w:r w:rsidRPr="004844F4">
              <w:rPr>
                <w:rFonts w:ascii="Tele-GroteskEENor" w:hAnsi="Tele-GroteskEENor"/>
                <w:sz w:val="19"/>
                <w:szCs w:val="19"/>
                <w:lang w:val="en-GB"/>
              </w:rPr>
              <w:t>code</w:t>
            </w:r>
            <w:r w:rsidR="009F3AD8" w:rsidRPr="004844F4">
              <w:rPr>
                <w:rFonts w:ascii="Tele-GroteskEENor" w:hAnsi="Tele-GroteskEENor"/>
                <w:sz w:val="19"/>
                <w:szCs w:val="19"/>
                <w:lang w:val="en-GB"/>
              </w:rPr>
              <w:tab/>
            </w:r>
            <w:r w:rsidR="00F1350E" w:rsidRPr="004844F4">
              <w:rPr>
                <w:rFonts w:ascii="Tele-GroteskEENor" w:hAnsi="Tele-GroteskEENor"/>
                <w:sz w:val="19"/>
                <w:szCs w:val="19"/>
                <w:lang w:val="en-GB"/>
              </w:rPr>
              <w:fldChar w:fldCharType="begin">
                <w:ffData>
                  <w:name w:val="Text362"/>
                  <w:enabled/>
                  <w:calcOnExit w:val="0"/>
                  <w:textInput/>
                </w:ffData>
              </w:fldChar>
            </w:r>
            <w:r w:rsidR="009F3AD8" w:rsidRPr="004844F4">
              <w:rPr>
                <w:rFonts w:ascii="Tele-GroteskEENor" w:hAnsi="Tele-GroteskEENor"/>
                <w:sz w:val="19"/>
                <w:szCs w:val="19"/>
                <w:lang w:val="en-GB"/>
              </w:rPr>
              <w:instrText xml:space="preserve"> FORMTEXT </w:instrText>
            </w:r>
            <w:r w:rsidR="00F1350E" w:rsidRPr="004844F4">
              <w:rPr>
                <w:rFonts w:ascii="Tele-GroteskEENor" w:hAnsi="Tele-GroteskEENor"/>
                <w:sz w:val="19"/>
                <w:szCs w:val="19"/>
                <w:lang w:val="en-GB"/>
              </w:rPr>
            </w:r>
            <w:r w:rsidR="00F1350E" w:rsidRPr="004844F4">
              <w:rPr>
                <w:rFonts w:ascii="Tele-GroteskEENor" w:hAnsi="Tele-GroteskEENor"/>
                <w:sz w:val="19"/>
                <w:szCs w:val="19"/>
                <w:lang w:val="en-GB"/>
              </w:rPr>
              <w:fldChar w:fldCharType="separate"/>
            </w:r>
            <w:r w:rsidR="009F3AD8" w:rsidRPr="004844F4">
              <w:rPr>
                <w:rFonts w:ascii="Tele-GroteskEENor" w:hAnsi="Tele-GroteskEENor"/>
                <w:sz w:val="19"/>
                <w:szCs w:val="19"/>
                <w:lang w:val="en-GB"/>
              </w:rPr>
              <w:t> </w:t>
            </w:r>
            <w:r w:rsidR="009F3AD8" w:rsidRPr="004844F4">
              <w:rPr>
                <w:rFonts w:ascii="Tele-GroteskEENor" w:hAnsi="Tele-GroteskEENor"/>
                <w:sz w:val="19"/>
                <w:szCs w:val="19"/>
                <w:lang w:val="en-GB"/>
              </w:rPr>
              <w:t> </w:t>
            </w:r>
            <w:r w:rsidR="009F3AD8" w:rsidRPr="004844F4">
              <w:rPr>
                <w:rFonts w:ascii="Tele-GroteskEENor" w:hAnsi="Tele-GroteskEENor"/>
                <w:sz w:val="19"/>
                <w:szCs w:val="19"/>
                <w:lang w:val="en-GB"/>
              </w:rPr>
              <w:t> </w:t>
            </w:r>
            <w:r w:rsidR="009F3AD8" w:rsidRPr="004844F4">
              <w:rPr>
                <w:rFonts w:ascii="Tele-GroteskEENor" w:hAnsi="Tele-GroteskEENor"/>
                <w:sz w:val="19"/>
                <w:szCs w:val="19"/>
                <w:lang w:val="en-GB"/>
              </w:rPr>
              <w:t> </w:t>
            </w:r>
            <w:r w:rsidR="009F3AD8" w:rsidRPr="004844F4">
              <w:rPr>
                <w:rFonts w:ascii="Tele-GroteskEENor" w:hAnsi="Tele-GroteskEENor"/>
                <w:sz w:val="19"/>
                <w:szCs w:val="19"/>
                <w:lang w:val="en-GB"/>
              </w:rPr>
              <w:t> </w:t>
            </w:r>
            <w:r w:rsidR="00F1350E" w:rsidRPr="004844F4">
              <w:rPr>
                <w:rFonts w:ascii="Tele-GroteskEENor" w:hAnsi="Tele-GroteskEENor"/>
                <w:sz w:val="19"/>
                <w:szCs w:val="19"/>
                <w:lang w:val="en-GB"/>
              </w:rPr>
              <w:fldChar w:fldCharType="end"/>
            </w:r>
          </w:p>
        </w:tc>
      </w:tr>
      <w:tr w:rsidR="00253092" w:rsidRPr="004844F4" w14:paraId="587AF0CD" w14:textId="77777777" w:rsidTr="00C73A5C">
        <w:tc>
          <w:tcPr>
            <w:tcW w:w="1140" w:type="dxa"/>
            <w:tcBorders>
              <w:top w:val="single" w:sz="6" w:space="0" w:color="000000"/>
              <w:bottom w:val="single" w:sz="6" w:space="0" w:color="000000"/>
            </w:tcBorders>
          </w:tcPr>
          <w:p w14:paraId="587AF0B0" w14:textId="77777777" w:rsidR="00253092" w:rsidRPr="004844F4" w:rsidRDefault="00973A16" w:rsidP="00253092">
            <w:pPr>
              <w:spacing w:line="180" w:lineRule="exact"/>
              <w:jc w:val="right"/>
              <w:rPr>
                <w:rFonts w:ascii="Tele-GroteskEENor" w:hAnsi="Tele-GroteskEENor"/>
                <w:sz w:val="19"/>
                <w:szCs w:val="19"/>
                <w:lang w:val="en-GB"/>
              </w:rPr>
            </w:pPr>
            <w:r w:rsidRPr="004844F4">
              <w:rPr>
                <w:rFonts w:ascii="Tele-GroteskEENor" w:hAnsi="Tele-GroteskEENor"/>
                <w:sz w:val="19"/>
                <w:szCs w:val="19"/>
                <w:lang w:val="en-GB"/>
              </w:rPr>
              <w:t>CUSTOMER</w:t>
            </w:r>
          </w:p>
        </w:tc>
        <w:tc>
          <w:tcPr>
            <w:tcW w:w="198" w:type="dxa"/>
            <w:tcBorders>
              <w:top w:val="single" w:sz="6" w:space="0" w:color="000000"/>
              <w:bottom w:val="single" w:sz="6" w:space="0" w:color="000000"/>
            </w:tcBorders>
          </w:tcPr>
          <w:p w14:paraId="587AF0B1" w14:textId="77777777" w:rsidR="00253092" w:rsidRPr="004844F4" w:rsidRDefault="00253092" w:rsidP="00253092">
            <w:pPr>
              <w:spacing w:line="180" w:lineRule="exact"/>
              <w:rPr>
                <w:rFonts w:ascii="Tele-GroteskEENor" w:hAnsi="Tele-GroteskEENor"/>
                <w:sz w:val="19"/>
                <w:szCs w:val="19"/>
                <w:lang w:val="en-GB"/>
              </w:rPr>
            </w:pPr>
          </w:p>
        </w:tc>
        <w:tc>
          <w:tcPr>
            <w:tcW w:w="4556" w:type="dxa"/>
            <w:tcBorders>
              <w:top w:val="single" w:sz="6" w:space="0" w:color="000000"/>
              <w:bottom w:val="single" w:sz="6" w:space="0" w:color="000000"/>
            </w:tcBorders>
          </w:tcPr>
          <w:p w14:paraId="587AF0B2" w14:textId="77777777" w:rsidR="00345907" w:rsidRPr="004844F4" w:rsidRDefault="005C505F" w:rsidP="008C1A4A">
            <w:pPr>
              <w:tabs>
                <w:tab w:val="left" w:pos="1634"/>
              </w:tabs>
              <w:spacing w:line="276" w:lineRule="auto"/>
              <w:rPr>
                <w:rFonts w:ascii="Tele-GroteskEENor" w:hAnsi="Tele-GroteskEENor"/>
                <w:sz w:val="19"/>
                <w:szCs w:val="19"/>
                <w:lang w:val="en-GB"/>
              </w:rPr>
            </w:pPr>
            <w:r w:rsidRPr="004844F4">
              <w:rPr>
                <w:rFonts w:ascii="Tele-GroteskEENor" w:hAnsi="Tele-GroteskEENor"/>
                <w:sz w:val="19"/>
                <w:szCs w:val="19"/>
                <w:lang w:val="en-GB"/>
              </w:rPr>
              <w:t>Legal entity</w:t>
            </w:r>
          </w:p>
          <w:p w14:paraId="587AF0B3" w14:textId="77777777" w:rsidR="00253092" w:rsidRPr="004844F4" w:rsidRDefault="00253092" w:rsidP="008C1A4A">
            <w:pPr>
              <w:tabs>
                <w:tab w:val="left" w:pos="1634"/>
              </w:tabs>
              <w:spacing w:line="180" w:lineRule="exact"/>
              <w:rPr>
                <w:rFonts w:ascii="Tele-GroteskEENor" w:hAnsi="Tele-GroteskEENor"/>
                <w:sz w:val="19"/>
                <w:szCs w:val="19"/>
                <w:lang w:val="en-GB"/>
              </w:rPr>
            </w:pPr>
          </w:p>
          <w:p w14:paraId="587AF0B4" w14:textId="069B3F6B" w:rsidR="00253092" w:rsidRPr="004844F4" w:rsidRDefault="005C505F" w:rsidP="008C1A4A">
            <w:pPr>
              <w:tabs>
                <w:tab w:val="left" w:pos="1634"/>
              </w:tabs>
              <w:spacing w:line="200" w:lineRule="exact"/>
              <w:ind w:right="-155"/>
              <w:rPr>
                <w:rFonts w:ascii="Tele-GroteskEENor" w:eastAsia="Times New Roman" w:hAnsi="Tele-GroteskEENor" w:cs="Arial"/>
                <w:sz w:val="19"/>
                <w:szCs w:val="19"/>
                <w:lang w:val="en-GB"/>
              </w:rPr>
            </w:pPr>
            <w:r w:rsidRPr="004844F4">
              <w:rPr>
                <w:rFonts w:ascii="Tele-GroteskEENor" w:eastAsia="Times New Roman" w:hAnsi="Tele-GroteskEENor" w:cs="Arial"/>
                <w:sz w:val="19"/>
                <w:szCs w:val="19"/>
                <w:lang w:val="en-GB"/>
              </w:rPr>
              <w:t>Business name</w:t>
            </w:r>
            <w:r w:rsidR="00253092" w:rsidRPr="004844F4">
              <w:rPr>
                <w:rFonts w:ascii="Tele-GroteskEENor" w:eastAsia="Times New Roman" w:hAnsi="Tele-GroteskEENor" w:cs="Arial"/>
                <w:sz w:val="19"/>
                <w:szCs w:val="19"/>
                <w:lang w:val="en-GB"/>
              </w:rPr>
              <w:tab/>
            </w:r>
            <w:r w:rsidR="00F1350E" w:rsidRPr="004844F4">
              <w:rPr>
                <w:rFonts w:ascii="Tele-GroteskEENor" w:eastAsia="Times New Roman" w:hAnsi="Tele-GroteskEENor" w:cs="Arial"/>
                <w:sz w:val="19"/>
                <w:szCs w:val="19"/>
                <w:lang w:val="en-GB"/>
              </w:rPr>
              <w:fldChar w:fldCharType="begin">
                <w:ffData>
                  <w:name w:val="Zajemce_JmPrTitul"/>
                  <w:enabled/>
                  <w:calcOnExit w:val="0"/>
                  <w:textInput/>
                </w:ffData>
              </w:fldChar>
            </w:r>
            <w:r w:rsidR="00253092" w:rsidRPr="004844F4">
              <w:rPr>
                <w:rFonts w:ascii="Tele-GroteskEENor" w:eastAsia="Times New Roman" w:hAnsi="Tele-GroteskEENor" w:cs="Arial"/>
                <w:sz w:val="19"/>
                <w:szCs w:val="19"/>
                <w:lang w:val="en-GB"/>
              </w:rPr>
              <w:instrText xml:space="preserve"> FORMTEXT </w:instrText>
            </w:r>
            <w:r w:rsidR="00F1350E" w:rsidRPr="004844F4">
              <w:rPr>
                <w:rFonts w:ascii="Tele-GroteskEENor" w:eastAsia="Times New Roman" w:hAnsi="Tele-GroteskEENor" w:cs="Arial"/>
                <w:sz w:val="19"/>
                <w:szCs w:val="19"/>
                <w:lang w:val="en-GB"/>
              </w:rPr>
            </w:r>
            <w:r w:rsidR="00F1350E" w:rsidRPr="004844F4">
              <w:rPr>
                <w:rFonts w:ascii="Tele-GroteskEENor" w:eastAsia="Times New Roman" w:hAnsi="Tele-GroteskEENor" w:cs="Arial"/>
                <w:sz w:val="19"/>
                <w:szCs w:val="19"/>
                <w:lang w:val="en-GB"/>
              </w:rPr>
              <w:fldChar w:fldCharType="separate"/>
            </w:r>
            <w:r w:rsidR="00253092" w:rsidRPr="004844F4">
              <w:rPr>
                <w:rFonts w:ascii="Tele-GroteskEENor" w:eastAsia="Times New Roman" w:hAnsi="Tele-GroteskEENor" w:cs="Arial"/>
                <w:sz w:val="19"/>
                <w:szCs w:val="19"/>
                <w:lang w:val="en-GB"/>
              </w:rPr>
              <w:t> </w:t>
            </w:r>
            <w:r w:rsidR="00253092" w:rsidRPr="004844F4">
              <w:rPr>
                <w:rFonts w:ascii="Tele-GroteskEENor" w:eastAsia="Times New Roman" w:hAnsi="Tele-GroteskEENor" w:cs="Arial"/>
                <w:sz w:val="19"/>
                <w:szCs w:val="19"/>
                <w:lang w:val="en-GB"/>
              </w:rPr>
              <w:t> </w:t>
            </w:r>
            <w:r w:rsidR="00253092" w:rsidRPr="004844F4">
              <w:rPr>
                <w:rFonts w:ascii="Tele-GroteskEENor" w:eastAsia="Times New Roman" w:hAnsi="Tele-GroteskEENor" w:cs="Arial"/>
                <w:sz w:val="19"/>
                <w:szCs w:val="19"/>
                <w:lang w:val="en-GB"/>
              </w:rPr>
              <w:t> </w:t>
            </w:r>
            <w:r w:rsidR="00253092" w:rsidRPr="004844F4">
              <w:rPr>
                <w:rFonts w:ascii="Tele-GroteskEENor" w:eastAsia="Times New Roman" w:hAnsi="Tele-GroteskEENor" w:cs="Arial"/>
                <w:sz w:val="19"/>
                <w:szCs w:val="19"/>
                <w:lang w:val="en-GB"/>
              </w:rPr>
              <w:t> </w:t>
            </w:r>
            <w:r w:rsidR="00253092" w:rsidRPr="004844F4">
              <w:rPr>
                <w:rFonts w:ascii="Tele-GroteskEENor" w:eastAsia="Times New Roman" w:hAnsi="Tele-GroteskEENor" w:cs="Arial"/>
                <w:sz w:val="19"/>
                <w:szCs w:val="19"/>
                <w:lang w:val="en-GB"/>
              </w:rPr>
              <w:t> </w:t>
            </w:r>
            <w:r w:rsidR="00F1350E" w:rsidRPr="004844F4">
              <w:rPr>
                <w:rFonts w:ascii="Tele-GroteskEENor" w:eastAsia="Times New Roman" w:hAnsi="Tele-GroteskEENor" w:cs="Arial"/>
                <w:sz w:val="19"/>
                <w:szCs w:val="19"/>
                <w:lang w:val="en-GB"/>
              </w:rPr>
              <w:fldChar w:fldCharType="end"/>
            </w:r>
          </w:p>
          <w:p w14:paraId="587AF0B5" w14:textId="5E353D3F" w:rsidR="00345907" w:rsidRPr="004844F4" w:rsidRDefault="005C505F" w:rsidP="008C1A4A">
            <w:pPr>
              <w:tabs>
                <w:tab w:val="left" w:pos="1634"/>
              </w:tabs>
              <w:spacing w:line="200" w:lineRule="exact"/>
              <w:ind w:right="-155"/>
              <w:rPr>
                <w:rFonts w:ascii="Tele-GroteskEENor" w:eastAsia="Times New Roman" w:hAnsi="Tele-GroteskEENor" w:cs="Arial"/>
                <w:sz w:val="19"/>
                <w:szCs w:val="19"/>
                <w:lang w:val="en-GB"/>
              </w:rPr>
            </w:pPr>
            <w:r w:rsidRPr="004844F4">
              <w:rPr>
                <w:rFonts w:ascii="Tele-GroteskEENor" w:eastAsia="Times New Roman" w:hAnsi="Tele-GroteskEENor" w:cs="Arial"/>
                <w:sz w:val="19"/>
                <w:szCs w:val="19"/>
                <w:lang w:val="en-GB"/>
              </w:rPr>
              <w:t>First name(s), surname</w:t>
            </w:r>
            <w:r w:rsidR="00796B59" w:rsidRPr="004844F4">
              <w:rPr>
                <w:rFonts w:ascii="Tele-GroteskEENor" w:eastAsia="Times New Roman" w:hAnsi="Tele-GroteskEENor" w:cs="Arial"/>
                <w:sz w:val="19"/>
                <w:szCs w:val="19"/>
                <w:lang w:val="en-GB"/>
              </w:rPr>
              <w:tab/>
            </w:r>
            <w:r w:rsidR="00F1350E" w:rsidRPr="004844F4">
              <w:rPr>
                <w:rFonts w:ascii="Tele-GroteskEENor" w:eastAsia="Times New Roman" w:hAnsi="Tele-GroteskEENor" w:cs="Arial"/>
                <w:sz w:val="19"/>
                <w:szCs w:val="19"/>
                <w:lang w:val="en-GB"/>
              </w:rPr>
              <w:fldChar w:fldCharType="begin">
                <w:ffData>
                  <w:name w:val="Zajemce_JmPrTitul"/>
                  <w:enabled/>
                  <w:calcOnExit w:val="0"/>
                  <w:textInput/>
                </w:ffData>
              </w:fldChar>
            </w:r>
            <w:r w:rsidR="00345907" w:rsidRPr="004844F4">
              <w:rPr>
                <w:rFonts w:ascii="Tele-GroteskEENor" w:eastAsia="Times New Roman" w:hAnsi="Tele-GroteskEENor" w:cs="Arial"/>
                <w:sz w:val="19"/>
                <w:szCs w:val="19"/>
                <w:lang w:val="en-GB"/>
              </w:rPr>
              <w:instrText xml:space="preserve"> FORMTEXT </w:instrText>
            </w:r>
            <w:r w:rsidR="00F1350E" w:rsidRPr="004844F4">
              <w:rPr>
                <w:rFonts w:ascii="Tele-GroteskEENor" w:eastAsia="Times New Roman" w:hAnsi="Tele-GroteskEENor" w:cs="Arial"/>
                <w:sz w:val="19"/>
                <w:szCs w:val="19"/>
                <w:lang w:val="en-GB"/>
              </w:rPr>
            </w:r>
            <w:r w:rsidR="00F1350E" w:rsidRPr="004844F4">
              <w:rPr>
                <w:rFonts w:ascii="Tele-GroteskEENor" w:eastAsia="Times New Roman" w:hAnsi="Tele-GroteskEENor" w:cs="Arial"/>
                <w:sz w:val="19"/>
                <w:szCs w:val="19"/>
                <w:lang w:val="en-GB"/>
              </w:rPr>
              <w:fldChar w:fldCharType="separate"/>
            </w:r>
            <w:r w:rsidR="00345907" w:rsidRPr="004844F4">
              <w:rPr>
                <w:rFonts w:ascii="Tele-GroteskEENor" w:eastAsia="Times New Roman" w:hAnsi="Tele-GroteskEENor" w:cs="Arial"/>
                <w:sz w:val="19"/>
                <w:szCs w:val="19"/>
                <w:lang w:val="en-GB"/>
              </w:rPr>
              <w:t> </w:t>
            </w:r>
            <w:r w:rsidR="00345907" w:rsidRPr="004844F4">
              <w:rPr>
                <w:rFonts w:ascii="Tele-GroteskEENor" w:eastAsia="Times New Roman" w:hAnsi="Tele-GroteskEENor" w:cs="Arial"/>
                <w:sz w:val="19"/>
                <w:szCs w:val="19"/>
                <w:lang w:val="en-GB"/>
              </w:rPr>
              <w:t> </w:t>
            </w:r>
            <w:r w:rsidR="00345907" w:rsidRPr="004844F4">
              <w:rPr>
                <w:rFonts w:ascii="Tele-GroteskEENor" w:eastAsia="Times New Roman" w:hAnsi="Tele-GroteskEENor" w:cs="Arial"/>
                <w:sz w:val="19"/>
                <w:szCs w:val="19"/>
                <w:lang w:val="en-GB"/>
              </w:rPr>
              <w:t> </w:t>
            </w:r>
            <w:r w:rsidR="00345907" w:rsidRPr="004844F4">
              <w:rPr>
                <w:rFonts w:ascii="Tele-GroteskEENor" w:eastAsia="Times New Roman" w:hAnsi="Tele-GroteskEENor" w:cs="Arial"/>
                <w:sz w:val="19"/>
                <w:szCs w:val="19"/>
                <w:lang w:val="en-GB"/>
              </w:rPr>
              <w:t> </w:t>
            </w:r>
            <w:r w:rsidR="00345907" w:rsidRPr="004844F4">
              <w:rPr>
                <w:rFonts w:ascii="Tele-GroteskEENor" w:eastAsia="Times New Roman" w:hAnsi="Tele-GroteskEENor" w:cs="Arial"/>
                <w:sz w:val="19"/>
                <w:szCs w:val="19"/>
                <w:lang w:val="en-GB"/>
              </w:rPr>
              <w:t> </w:t>
            </w:r>
            <w:r w:rsidR="00F1350E" w:rsidRPr="004844F4">
              <w:rPr>
                <w:rFonts w:ascii="Tele-GroteskEENor" w:eastAsia="Times New Roman" w:hAnsi="Tele-GroteskEENor" w:cs="Arial"/>
                <w:sz w:val="19"/>
                <w:szCs w:val="19"/>
                <w:lang w:val="en-GB"/>
              </w:rPr>
              <w:fldChar w:fldCharType="end"/>
            </w:r>
          </w:p>
          <w:p w14:paraId="77824C90" w14:textId="15D0E404" w:rsidR="00813388" w:rsidRDefault="00813388" w:rsidP="008C1A4A">
            <w:pPr>
              <w:tabs>
                <w:tab w:val="left" w:pos="1634"/>
              </w:tabs>
              <w:spacing w:line="200" w:lineRule="exact"/>
              <w:ind w:right="-155"/>
              <w:rPr>
                <w:rFonts w:ascii="Tele-GroteskEENor" w:eastAsia="Times New Roman" w:hAnsi="Tele-GroteskEENor" w:cs="Arial"/>
                <w:sz w:val="19"/>
                <w:szCs w:val="19"/>
                <w:lang w:val="en-GB"/>
              </w:rPr>
            </w:pPr>
            <w:r>
              <w:rPr>
                <w:rFonts w:ascii="Tele-GroteskEENor" w:eastAsia="Times New Roman" w:hAnsi="Tele-GroteskEENor" w:cs="Arial"/>
                <w:sz w:val="19"/>
                <w:szCs w:val="19"/>
                <w:lang w:val="en-GB"/>
              </w:rPr>
              <w:t>Place</w:t>
            </w:r>
          </w:p>
          <w:p w14:paraId="587AF0B6" w14:textId="078C22FD" w:rsidR="00253092" w:rsidRPr="004844F4" w:rsidRDefault="005C505F" w:rsidP="008C1A4A">
            <w:pPr>
              <w:tabs>
                <w:tab w:val="left" w:pos="1634"/>
              </w:tabs>
              <w:spacing w:line="200" w:lineRule="exact"/>
              <w:ind w:right="-155"/>
              <w:rPr>
                <w:rFonts w:ascii="Tele-GroteskEENor" w:eastAsia="Times New Roman" w:hAnsi="Tele-GroteskEENor" w:cs="Arial"/>
                <w:sz w:val="19"/>
                <w:szCs w:val="19"/>
                <w:lang w:val="en-GB"/>
              </w:rPr>
            </w:pPr>
            <w:r w:rsidRPr="004844F4">
              <w:rPr>
                <w:rFonts w:ascii="Tele-GroteskEENor" w:eastAsia="Times New Roman" w:hAnsi="Tele-GroteskEENor" w:cs="Arial"/>
                <w:sz w:val="19"/>
                <w:szCs w:val="19"/>
                <w:lang w:val="en-GB"/>
              </w:rPr>
              <w:t>Street</w:t>
            </w:r>
            <w:r w:rsidR="00253092" w:rsidRPr="004844F4">
              <w:rPr>
                <w:rFonts w:ascii="Tele-GroteskEENor" w:eastAsia="Times New Roman" w:hAnsi="Tele-GroteskEENor" w:cs="Arial"/>
                <w:sz w:val="19"/>
                <w:szCs w:val="19"/>
                <w:lang w:val="en-GB"/>
              </w:rPr>
              <w:tab/>
            </w:r>
            <w:r w:rsidR="00F1350E" w:rsidRPr="004844F4">
              <w:rPr>
                <w:rFonts w:ascii="Tele-GroteskEENor" w:eastAsia="Times New Roman" w:hAnsi="Tele-GroteskEENor" w:cs="Arial"/>
                <w:sz w:val="19"/>
                <w:szCs w:val="19"/>
                <w:lang w:val="en-GB"/>
              </w:rPr>
              <w:fldChar w:fldCharType="begin">
                <w:ffData>
                  <w:name w:val="Zajemce_Ulice"/>
                  <w:enabled/>
                  <w:calcOnExit w:val="0"/>
                  <w:textInput/>
                </w:ffData>
              </w:fldChar>
            </w:r>
            <w:r w:rsidR="00253092" w:rsidRPr="004844F4">
              <w:rPr>
                <w:rFonts w:ascii="Tele-GroteskEENor" w:eastAsia="Times New Roman" w:hAnsi="Tele-GroteskEENor" w:cs="Arial"/>
                <w:sz w:val="19"/>
                <w:szCs w:val="19"/>
                <w:lang w:val="en-GB"/>
              </w:rPr>
              <w:instrText xml:space="preserve"> FORMTEXT </w:instrText>
            </w:r>
            <w:r w:rsidR="00F1350E" w:rsidRPr="004844F4">
              <w:rPr>
                <w:rFonts w:ascii="Tele-GroteskEENor" w:eastAsia="Times New Roman" w:hAnsi="Tele-GroteskEENor" w:cs="Arial"/>
                <w:sz w:val="19"/>
                <w:szCs w:val="19"/>
                <w:lang w:val="en-GB"/>
              </w:rPr>
            </w:r>
            <w:r w:rsidR="00F1350E" w:rsidRPr="004844F4">
              <w:rPr>
                <w:rFonts w:ascii="Tele-GroteskEENor" w:eastAsia="Times New Roman" w:hAnsi="Tele-GroteskEENor" w:cs="Arial"/>
                <w:sz w:val="19"/>
                <w:szCs w:val="19"/>
                <w:lang w:val="en-GB"/>
              </w:rPr>
              <w:fldChar w:fldCharType="separate"/>
            </w:r>
            <w:r w:rsidR="00253092" w:rsidRPr="004844F4">
              <w:rPr>
                <w:rFonts w:ascii="Tele-GroteskEENor" w:eastAsia="Times New Roman" w:hAnsi="Tele-GroteskEENor" w:cs="Arial"/>
                <w:sz w:val="19"/>
                <w:szCs w:val="19"/>
                <w:lang w:val="en-GB"/>
              </w:rPr>
              <w:t> </w:t>
            </w:r>
            <w:r w:rsidR="00253092" w:rsidRPr="004844F4">
              <w:rPr>
                <w:rFonts w:ascii="Tele-GroteskEENor" w:eastAsia="Times New Roman" w:hAnsi="Tele-GroteskEENor" w:cs="Arial"/>
                <w:sz w:val="19"/>
                <w:szCs w:val="19"/>
                <w:lang w:val="en-GB"/>
              </w:rPr>
              <w:t> </w:t>
            </w:r>
            <w:r w:rsidR="00253092" w:rsidRPr="004844F4">
              <w:rPr>
                <w:rFonts w:ascii="Tele-GroteskEENor" w:eastAsia="Times New Roman" w:hAnsi="Tele-GroteskEENor" w:cs="Arial"/>
                <w:sz w:val="19"/>
                <w:szCs w:val="19"/>
                <w:lang w:val="en-GB"/>
              </w:rPr>
              <w:t> </w:t>
            </w:r>
            <w:r w:rsidR="00253092" w:rsidRPr="004844F4">
              <w:rPr>
                <w:rFonts w:ascii="Tele-GroteskEENor" w:eastAsia="Times New Roman" w:hAnsi="Tele-GroteskEENor" w:cs="Arial"/>
                <w:sz w:val="19"/>
                <w:szCs w:val="19"/>
                <w:lang w:val="en-GB"/>
              </w:rPr>
              <w:t> </w:t>
            </w:r>
            <w:r w:rsidR="00253092" w:rsidRPr="004844F4">
              <w:rPr>
                <w:rFonts w:ascii="Tele-GroteskEENor" w:eastAsia="Times New Roman" w:hAnsi="Tele-GroteskEENor" w:cs="Arial"/>
                <w:sz w:val="19"/>
                <w:szCs w:val="19"/>
                <w:lang w:val="en-GB"/>
              </w:rPr>
              <w:t> </w:t>
            </w:r>
            <w:r w:rsidR="00F1350E" w:rsidRPr="004844F4">
              <w:rPr>
                <w:rFonts w:ascii="Tele-GroteskEENor" w:eastAsia="Times New Roman" w:hAnsi="Tele-GroteskEENor" w:cs="Arial"/>
                <w:sz w:val="19"/>
                <w:szCs w:val="19"/>
                <w:lang w:val="en-GB"/>
              </w:rPr>
              <w:fldChar w:fldCharType="end"/>
            </w:r>
          </w:p>
          <w:p w14:paraId="587AF0B7" w14:textId="41D04CE9" w:rsidR="00253092" w:rsidRPr="004844F4" w:rsidRDefault="005C505F" w:rsidP="008C1A4A">
            <w:pPr>
              <w:tabs>
                <w:tab w:val="left" w:pos="1634"/>
              </w:tabs>
              <w:spacing w:line="200" w:lineRule="exact"/>
              <w:ind w:right="-155"/>
              <w:rPr>
                <w:rFonts w:ascii="Tele-GroteskEENor" w:eastAsia="Times New Roman" w:hAnsi="Tele-GroteskEENor" w:cs="Arial"/>
                <w:sz w:val="19"/>
                <w:szCs w:val="19"/>
                <w:lang w:val="en-GB"/>
              </w:rPr>
            </w:pPr>
            <w:r w:rsidRPr="004844F4">
              <w:rPr>
                <w:rFonts w:ascii="Tele-GroteskEENor" w:eastAsia="Times New Roman" w:hAnsi="Tele-GroteskEENor" w:cs="Arial"/>
                <w:sz w:val="19"/>
                <w:szCs w:val="19"/>
                <w:lang w:val="en-GB"/>
              </w:rPr>
              <w:t>Conscription no</w:t>
            </w:r>
            <w:r w:rsidR="00253092" w:rsidRPr="004844F4">
              <w:rPr>
                <w:rFonts w:ascii="Tele-GroteskEENor" w:eastAsia="Times New Roman" w:hAnsi="Tele-GroteskEENor" w:cs="Arial"/>
                <w:sz w:val="19"/>
                <w:szCs w:val="19"/>
                <w:lang w:val="en-GB"/>
              </w:rPr>
              <w:t xml:space="preserve">. / </w:t>
            </w:r>
            <w:r w:rsidRPr="004844F4">
              <w:rPr>
                <w:rFonts w:ascii="Tele-GroteskEENor" w:eastAsia="Times New Roman" w:hAnsi="Tele-GroteskEENor" w:cs="Arial"/>
                <w:sz w:val="19"/>
                <w:szCs w:val="19"/>
                <w:lang w:val="en-GB"/>
              </w:rPr>
              <w:t>Orientation no</w:t>
            </w:r>
            <w:r w:rsidR="00253092" w:rsidRPr="004844F4">
              <w:rPr>
                <w:rFonts w:ascii="Tele-GroteskEENor" w:eastAsia="Times New Roman" w:hAnsi="Tele-GroteskEENor" w:cs="Arial"/>
                <w:sz w:val="19"/>
                <w:szCs w:val="19"/>
                <w:lang w:val="en-GB"/>
              </w:rPr>
              <w:t>.</w:t>
            </w:r>
            <w:r w:rsidR="008C1A4A">
              <w:rPr>
                <w:rFonts w:ascii="Tele-GroteskEENor" w:eastAsia="Times New Roman" w:hAnsi="Tele-GroteskEENor" w:cs="Arial"/>
                <w:sz w:val="19"/>
                <w:szCs w:val="19"/>
                <w:lang w:val="en-GB"/>
              </w:rPr>
              <w:t xml:space="preserve"> </w:t>
            </w:r>
            <w:r w:rsidR="00F1350E" w:rsidRPr="004844F4">
              <w:rPr>
                <w:rFonts w:ascii="Tele-GroteskEENor" w:eastAsia="Times New Roman" w:hAnsi="Tele-GroteskEENor" w:cs="Arial"/>
                <w:sz w:val="19"/>
                <w:szCs w:val="19"/>
                <w:lang w:val="en-GB"/>
              </w:rPr>
              <w:fldChar w:fldCharType="begin">
                <w:ffData>
                  <w:name w:val="Zajemce_Ulice"/>
                  <w:enabled/>
                  <w:calcOnExit w:val="0"/>
                  <w:textInput/>
                </w:ffData>
              </w:fldChar>
            </w:r>
            <w:r w:rsidR="00253092" w:rsidRPr="004844F4">
              <w:rPr>
                <w:rFonts w:ascii="Tele-GroteskEENor" w:eastAsia="Times New Roman" w:hAnsi="Tele-GroteskEENor" w:cs="Arial"/>
                <w:sz w:val="19"/>
                <w:szCs w:val="19"/>
                <w:lang w:val="en-GB"/>
              </w:rPr>
              <w:instrText xml:space="preserve"> FORMTEXT </w:instrText>
            </w:r>
            <w:r w:rsidR="00F1350E" w:rsidRPr="004844F4">
              <w:rPr>
                <w:rFonts w:ascii="Tele-GroteskEENor" w:eastAsia="Times New Roman" w:hAnsi="Tele-GroteskEENor" w:cs="Arial"/>
                <w:sz w:val="19"/>
                <w:szCs w:val="19"/>
                <w:lang w:val="en-GB"/>
              </w:rPr>
            </w:r>
            <w:r w:rsidR="00F1350E" w:rsidRPr="004844F4">
              <w:rPr>
                <w:rFonts w:ascii="Tele-GroteskEENor" w:eastAsia="Times New Roman" w:hAnsi="Tele-GroteskEENor" w:cs="Arial"/>
                <w:sz w:val="19"/>
                <w:szCs w:val="19"/>
                <w:lang w:val="en-GB"/>
              </w:rPr>
              <w:fldChar w:fldCharType="separate"/>
            </w:r>
            <w:r w:rsidR="00253092" w:rsidRPr="004844F4">
              <w:rPr>
                <w:rFonts w:ascii="Tele-GroteskEENor" w:eastAsia="Times New Roman" w:hAnsi="Tele-GroteskEENor" w:cs="Arial"/>
                <w:sz w:val="19"/>
                <w:szCs w:val="19"/>
                <w:lang w:val="en-GB"/>
              </w:rPr>
              <w:t> </w:t>
            </w:r>
            <w:r w:rsidR="00253092" w:rsidRPr="004844F4">
              <w:rPr>
                <w:rFonts w:ascii="Tele-GroteskEENor" w:eastAsia="Times New Roman" w:hAnsi="Tele-GroteskEENor" w:cs="Arial"/>
                <w:sz w:val="19"/>
                <w:szCs w:val="19"/>
                <w:lang w:val="en-GB"/>
              </w:rPr>
              <w:t> </w:t>
            </w:r>
            <w:r w:rsidR="00253092" w:rsidRPr="004844F4">
              <w:rPr>
                <w:rFonts w:ascii="Tele-GroteskEENor" w:eastAsia="Times New Roman" w:hAnsi="Tele-GroteskEENor" w:cs="Arial"/>
                <w:sz w:val="19"/>
                <w:szCs w:val="19"/>
                <w:lang w:val="en-GB"/>
              </w:rPr>
              <w:t> </w:t>
            </w:r>
            <w:r w:rsidR="00253092" w:rsidRPr="004844F4">
              <w:rPr>
                <w:rFonts w:ascii="Tele-GroteskEENor" w:eastAsia="Times New Roman" w:hAnsi="Tele-GroteskEENor" w:cs="Arial"/>
                <w:sz w:val="19"/>
                <w:szCs w:val="19"/>
                <w:lang w:val="en-GB"/>
              </w:rPr>
              <w:t> </w:t>
            </w:r>
            <w:r w:rsidR="00253092" w:rsidRPr="004844F4">
              <w:rPr>
                <w:rFonts w:ascii="Tele-GroteskEENor" w:eastAsia="Times New Roman" w:hAnsi="Tele-GroteskEENor" w:cs="Arial"/>
                <w:sz w:val="19"/>
                <w:szCs w:val="19"/>
                <w:lang w:val="en-GB"/>
              </w:rPr>
              <w:t> </w:t>
            </w:r>
            <w:r w:rsidR="00F1350E" w:rsidRPr="004844F4">
              <w:rPr>
                <w:rFonts w:ascii="Tele-GroteskEENor" w:eastAsia="Times New Roman" w:hAnsi="Tele-GroteskEENor" w:cs="Arial"/>
                <w:sz w:val="19"/>
                <w:szCs w:val="19"/>
                <w:lang w:val="en-GB"/>
              </w:rPr>
              <w:fldChar w:fldCharType="end"/>
            </w:r>
            <w:r w:rsidR="00253092" w:rsidRPr="004844F4">
              <w:rPr>
                <w:rFonts w:ascii="Tele-GroteskEENor" w:eastAsia="Times New Roman" w:hAnsi="Tele-GroteskEENor" w:cs="Arial"/>
                <w:sz w:val="19"/>
                <w:szCs w:val="19"/>
                <w:lang w:val="en-GB"/>
              </w:rPr>
              <w:t xml:space="preserve"> / </w:t>
            </w:r>
            <w:r w:rsidR="00F1350E" w:rsidRPr="004844F4">
              <w:rPr>
                <w:rFonts w:ascii="Tele-GroteskEENor" w:eastAsia="Times New Roman" w:hAnsi="Tele-GroteskEENor" w:cs="Arial"/>
                <w:sz w:val="19"/>
                <w:szCs w:val="19"/>
                <w:lang w:val="en-GB"/>
              </w:rPr>
              <w:fldChar w:fldCharType="begin">
                <w:ffData>
                  <w:name w:val="Zajemce_Ulice"/>
                  <w:enabled/>
                  <w:calcOnExit w:val="0"/>
                  <w:textInput/>
                </w:ffData>
              </w:fldChar>
            </w:r>
            <w:r w:rsidR="00253092" w:rsidRPr="004844F4">
              <w:rPr>
                <w:rFonts w:ascii="Tele-GroteskEENor" w:eastAsia="Times New Roman" w:hAnsi="Tele-GroteskEENor" w:cs="Arial"/>
                <w:sz w:val="19"/>
                <w:szCs w:val="19"/>
                <w:lang w:val="en-GB"/>
              </w:rPr>
              <w:instrText xml:space="preserve"> FORMTEXT </w:instrText>
            </w:r>
            <w:r w:rsidR="00F1350E" w:rsidRPr="004844F4">
              <w:rPr>
                <w:rFonts w:ascii="Tele-GroteskEENor" w:eastAsia="Times New Roman" w:hAnsi="Tele-GroteskEENor" w:cs="Arial"/>
                <w:sz w:val="19"/>
                <w:szCs w:val="19"/>
                <w:lang w:val="en-GB"/>
              </w:rPr>
            </w:r>
            <w:r w:rsidR="00F1350E" w:rsidRPr="004844F4">
              <w:rPr>
                <w:rFonts w:ascii="Tele-GroteskEENor" w:eastAsia="Times New Roman" w:hAnsi="Tele-GroteskEENor" w:cs="Arial"/>
                <w:sz w:val="19"/>
                <w:szCs w:val="19"/>
                <w:lang w:val="en-GB"/>
              </w:rPr>
              <w:fldChar w:fldCharType="separate"/>
            </w:r>
            <w:r w:rsidR="00253092" w:rsidRPr="004844F4">
              <w:rPr>
                <w:rFonts w:ascii="Tele-GroteskEENor" w:eastAsia="Times New Roman" w:hAnsi="Tele-GroteskEENor" w:cs="Arial"/>
                <w:sz w:val="19"/>
                <w:szCs w:val="19"/>
                <w:lang w:val="en-GB"/>
              </w:rPr>
              <w:t> </w:t>
            </w:r>
            <w:r w:rsidR="00253092" w:rsidRPr="004844F4">
              <w:rPr>
                <w:rFonts w:ascii="Tele-GroteskEENor" w:eastAsia="Times New Roman" w:hAnsi="Tele-GroteskEENor" w:cs="Arial"/>
                <w:sz w:val="19"/>
                <w:szCs w:val="19"/>
                <w:lang w:val="en-GB"/>
              </w:rPr>
              <w:t> </w:t>
            </w:r>
            <w:r w:rsidR="00253092" w:rsidRPr="004844F4">
              <w:rPr>
                <w:rFonts w:ascii="Tele-GroteskEENor" w:eastAsia="Times New Roman" w:hAnsi="Tele-GroteskEENor" w:cs="Arial"/>
                <w:sz w:val="19"/>
                <w:szCs w:val="19"/>
                <w:lang w:val="en-GB"/>
              </w:rPr>
              <w:t> </w:t>
            </w:r>
            <w:r w:rsidR="00253092" w:rsidRPr="004844F4">
              <w:rPr>
                <w:rFonts w:ascii="Tele-GroteskEENor" w:eastAsia="Times New Roman" w:hAnsi="Tele-GroteskEENor" w:cs="Arial"/>
                <w:sz w:val="19"/>
                <w:szCs w:val="19"/>
                <w:lang w:val="en-GB"/>
              </w:rPr>
              <w:t> </w:t>
            </w:r>
            <w:r w:rsidR="00253092" w:rsidRPr="004844F4">
              <w:rPr>
                <w:rFonts w:ascii="Tele-GroteskEENor" w:eastAsia="Times New Roman" w:hAnsi="Tele-GroteskEENor" w:cs="Arial"/>
                <w:sz w:val="19"/>
                <w:szCs w:val="19"/>
                <w:lang w:val="en-GB"/>
              </w:rPr>
              <w:t> </w:t>
            </w:r>
            <w:r w:rsidR="00F1350E" w:rsidRPr="004844F4">
              <w:rPr>
                <w:rFonts w:ascii="Tele-GroteskEENor" w:eastAsia="Times New Roman" w:hAnsi="Tele-GroteskEENor" w:cs="Arial"/>
                <w:sz w:val="19"/>
                <w:szCs w:val="19"/>
                <w:lang w:val="en-GB"/>
              </w:rPr>
              <w:fldChar w:fldCharType="end"/>
            </w:r>
          </w:p>
          <w:p w14:paraId="587AF0B8" w14:textId="3AE30A99" w:rsidR="00253092" w:rsidRPr="004844F4" w:rsidRDefault="005C505F" w:rsidP="008C1A4A">
            <w:pPr>
              <w:tabs>
                <w:tab w:val="left" w:pos="1634"/>
              </w:tabs>
              <w:spacing w:line="200" w:lineRule="exact"/>
              <w:ind w:right="-155"/>
              <w:rPr>
                <w:rFonts w:ascii="Tele-GroteskEENor" w:eastAsia="Times New Roman" w:hAnsi="Tele-GroteskEENor" w:cs="Arial"/>
                <w:sz w:val="19"/>
                <w:szCs w:val="19"/>
                <w:lang w:val="en-GB"/>
              </w:rPr>
            </w:pPr>
            <w:r w:rsidRPr="004844F4">
              <w:rPr>
                <w:rFonts w:ascii="Tele-GroteskEENor" w:eastAsia="Times New Roman" w:hAnsi="Tele-GroteskEENor" w:cs="Arial"/>
                <w:sz w:val="19"/>
                <w:szCs w:val="19"/>
                <w:lang w:val="en-GB"/>
              </w:rPr>
              <w:t>City</w:t>
            </w:r>
            <w:r w:rsidR="00253092" w:rsidRPr="004844F4">
              <w:rPr>
                <w:rFonts w:ascii="Tele-GroteskEENor" w:eastAsia="Times New Roman" w:hAnsi="Tele-GroteskEENor" w:cs="Arial"/>
                <w:sz w:val="19"/>
                <w:szCs w:val="19"/>
                <w:lang w:val="en-GB"/>
              </w:rPr>
              <w:tab/>
            </w:r>
            <w:r w:rsidR="00F1350E" w:rsidRPr="004844F4">
              <w:rPr>
                <w:rFonts w:ascii="Tele-GroteskEENor" w:eastAsia="Times New Roman" w:hAnsi="Tele-GroteskEENor" w:cs="Arial"/>
                <w:sz w:val="19"/>
                <w:szCs w:val="19"/>
                <w:lang w:val="en-GB"/>
              </w:rPr>
              <w:fldChar w:fldCharType="begin">
                <w:ffData>
                  <w:name w:val="Zajemce_Mesto"/>
                  <w:enabled/>
                  <w:calcOnExit w:val="0"/>
                  <w:textInput/>
                </w:ffData>
              </w:fldChar>
            </w:r>
            <w:r w:rsidR="00253092" w:rsidRPr="004844F4">
              <w:rPr>
                <w:rFonts w:ascii="Tele-GroteskEENor" w:eastAsia="Times New Roman" w:hAnsi="Tele-GroteskEENor" w:cs="Arial"/>
                <w:sz w:val="19"/>
                <w:szCs w:val="19"/>
                <w:lang w:val="en-GB"/>
              </w:rPr>
              <w:instrText xml:space="preserve"> FORMTEXT </w:instrText>
            </w:r>
            <w:r w:rsidR="00F1350E" w:rsidRPr="004844F4">
              <w:rPr>
                <w:rFonts w:ascii="Tele-GroteskEENor" w:eastAsia="Times New Roman" w:hAnsi="Tele-GroteskEENor" w:cs="Arial"/>
                <w:sz w:val="19"/>
                <w:szCs w:val="19"/>
                <w:lang w:val="en-GB"/>
              </w:rPr>
            </w:r>
            <w:r w:rsidR="00F1350E" w:rsidRPr="004844F4">
              <w:rPr>
                <w:rFonts w:ascii="Tele-GroteskEENor" w:eastAsia="Times New Roman" w:hAnsi="Tele-GroteskEENor" w:cs="Arial"/>
                <w:sz w:val="19"/>
                <w:szCs w:val="19"/>
                <w:lang w:val="en-GB"/>
              </w:rPr>
              <w:fldChar w:fldCharType="separate"/>
            </w:r>
            <w:r w:rsidR="00253092" w:rsidRPr="004844F4">
              <w:rPr>
                <w:rFonts w:ascii="Tele-GroteskEENor" w:eastAsia="Times New Roman" w:hAnsi="Tele-GroteskEENor" w:cs="Arial"/>
                <w:sz w:val="19"/>
                <w:szCs w:val="19"/>
                <w:lang w:val="en-GB"/>
              </w:rPr>
              <w:t> </w:t>
            </w:r>
            <w:r w:rsidR="00253092" w:rsidRPr="004844F4">
              <w:rPr>
                <w:rFonts w:ascii="Tele-GroteskEENor" w:eastAsia="Times New Roman" w:hAnsi="Tele-GroteskEENor" w:cs="Arial"/>
                <w:sz w:val="19"/>
                <w:szCs w:val="19"/>
                <w:lang w:val="en-GB"/>
              </w:rPr>
              <w:t> </w:t>
            </w:r>
            <w:r w:rsidR="00253092" w:rsidRPr="004844F4">
              <w:rPr>
                <w:rFonts w:ascii="Tele-GroteskEENor" w:eastAsia="Times New Roman" w:hAnsi="Tele-GroteskEENor" w:cs="Arial"/>
                <w:sz w:val="19"/>
                <w:szCs w:val="19"/>
                <w:lang w:val="en-GB"/>
              </w:rPr>
              <w:t> </w:t>
            </w:r>
            <w:r w:rsidR="00253092" w:rsidRPr="004844F4">
              <w:rPr>
                <w:rFonts w:ascii="Tele-GroteskEENor" w:eastAsia="Times New Roman" w:hAnsi="Tele-GroteskEENor" w:cs="Arial"/>
                <w:sz w:val="19"/>
                <w:szCs w:val="19"/>
                <w:lang w:val="en-GB"/>
              </w:rPr>
              <w:t> </w:t>
            </w:r>
            <w:r w:rsidR="00253092" w:rsidRPr="004844F4">
              <w:rPr>
                <w:rFonts w:ascii="Tele-GroteskEENor" w:eastAsia="Times New Roman" w:hAnsi="Tele-GroteskEENor" w:cs="Arial"/>
                <w:sz w:val="19"/>
                <w:szCs w:val="19"/>
                <w:lang w:val="en-GB"/>
              </w:rPr>
              <w:t> </w:t>
            </w:r>
            <w:r w:rsidR="00F1350E" w:rsidRPr="004844F4">
              <w:rPr>
                <w:rFonts w:ascii="Tele-GroteskEENor" w:eastAsia="Times New Roman" w:hAnsi="Tele-GroteskEENor" w:cs="Arial"/>
                <w:sz w:val="19"/>
                <w:szCs w:val="19"/>
                <w:lang w:val="en-GB"/>
              </w:rPr>
              <w:fldChar w:fldCharType="end"/>
            </w:r>
          </w:p>
          <w:p w14:paraId="587AF0B9" w14:textId="331A7184" w:rsidR="00253092" w:rsidRPr="004844F4" w:rsidRDefault="005C505F" w:rsidP="008C1A4A">
            <w:pPr>
              <w:tabs>
                <w:tab w:val="left" w:pos="1634"/>
              </w:tabs>
              <w:spacing w:line="200" w:lineRule="exact"/>
              <w:ind w:right="-155"/>
              <w:rPr>
                <w:rFonts w:ascii="Tele-GroteskEENor" w:eastAsia="Times New Roman" w:hAnsi="Tele-GroteskEENor" w:cs="Arial"/>
                <w:sz w:val="19"/>
                <w:szCs w:val="19"/>
                <w:lang w:val="en-GB"/>
              </w:rPr>
            </w:pPr>
            <w:r w:rsidRPr="004844F4">
              <w:rPr>
                <w:rFonts w:ascii="Tele-GroteskEENor" w:eastAsia="Times New Roman" w:hAnsi="Tele-GroteskEENor" w:cs="Arial"/>
                <w:sz w:val="19"/>
                <w:szCs w:val="19"/>
                <w:lang w:val="en-GB"/>
              </w:rPr>
              <w:t>Postal code</w:t>
            </w:r>
            <w:r w:rsidR="00253092" w:rsidRPr="004844F4">
              <w:rPr>
                <w:rFonts w:ascii="Tele-GroteskEENor" w:eastAsia="Times New Roman" w:hAnsi="Tele-GroteskEENor" w:cs="Arial"/>
                <w:sz w:val="19"/>
                <w:szCs w:val="19"/>
                <w:lang w:val="en-GB"/>
              </w:rPr>
              <w:tab/>
            </w:r>
            <w:r w:rsidR="00F1350E" w:rsidRPr="004844F4">
              <w:rPr>
                <w:rFonts w:ascii="Tele-GroteskEENor" w:eastAsia="Times New Roman" w:hAnsi="Tele-GroteskEENor" w:cs="Arial"/>
                <w:sz w:val="19"/>
                <w:szCs w:val="19"/>
                <w:lang w:val="en-GB"/>
              </w:rPr>
              <w:fldChar w:fldCharType="begin">
                <w:ffData>
                  <w:name w:val="Zajemce_Mesto"/>
                  <w:enabled/>
                  <w:calcOnExit w:val="0"/>
                  <w:textInput/>
                </w:ffData>
              </w:fldChar>
            </w:r>
            <w:r w:rsidR="00253092" w:rsidRPr="004844F4">
              <w:rPr>
                <w:rFonts w:ascii="Tele-GroteskEENor" w:eastAsia="Times New Roman" w:hAnsi="Tele-GroteskEENor" w:cs="Arial"/>
                <w:sz w:val="19"/>
                <w:szCs w:val="19"/>
                <w:lang w:val="en-GB"/>
              </w:rPr>
              <w:instrText xml:space="preserve"> FORMTEXT </w:instrText>
            </w:r>
            <w:r w:rsidR="00F1350E" w:rsidRPr="004844F4">
              <w:rPr>
                <w:rFonts w:ascii="Tele-GroteskEENor" w:eastAsia="Times New Roman" w:hAnsi="Tele-GroteskEENor" w:cs="Arial"/>
                <w:sz w:val="19"/>
                <w:szCs w:val="19"/>
                <w:lang w:val="en-GB"/>
              </w:rPr>
            </w:r>
            <w:r w:rsidR="00F1350E" w:rsidRPr="004844F4">
              <w:rPr>
                <w:rFonts w:ascii="Tele-GroteskEENor" w:eastAsia="Times New Roman" w:hAnsi="Tele-GroteskEENor" w:cs="Arial"/>
                <w:sz w:val="19"/>
                <w:szCs w:val="19"/>
                <w:lang w:val="en-GB"/>
              </w:rPr>
              <w:fldChar w:fldCharType="separate"/>
            </w:r>
            <w:r w:rsidR="00253092" w:rsidRPr="004844F4">
              <w:rPr>
                <w:rFonts w:ascii="Tele-GroteskEENor" w:eastAsia="Times New Roman" w:hAnsi="Tele-GroteskEENor" w:cs="Arial"/>
                <w:sz w:val="19"/>
                <w:szCs w:val="19"/>
                <w:lang w:val="en-GB"/>
              </w:rPr>
              <w:t> </w:t>
            </w:r>
            <w:r w:rsidR="00253092" w:rsidRPr="004844F4">
              <w:rPr>
                <w:rFonts w:ascii="Tele-GroteskEENor" w:eastAsia="Times New Roman" w:hAnsi="Tele-GroteskEENor" w:cs="Arial"/>
                <w:sz w:val="19"/>
                <w:szCs w:val="19"/>
                <w:lang w:val="en-GB"/>
              </w:rPr>
              <w:t> </w:t>
            </w:r>
            <w:r w:rsidR="00253092" w:rsidRPr="004844F4">
              <w:rPr>
                <w:rFonts w:ascii="Tele-GroteskEENor" w:eastAsia="Times New Roman" w:hAnsi="Tele-GroteskEENor" w:cs="Arial"/>
                <w:sz w:val="19"/>
                <w:szCs w:val="19"/>
                <w:lang w:val="en-GB"/>
              </w:rPr>
              <w:t> </w:t>
            </w:r>
            <w:r w:rsidR="00253092" w:rsidRPr="004844F4">
              <w:rPr>
                <w:rFonts w:ascii="Tele-GroteskEENor" w:eastAsia="Times New Roman" w:hAnsi="Tele-GroteskEENor" w:cs="Arial"/>
                <w:sz w:val="19"/>
                <w:szCs w:val="19"/>
                <w:lang w:val="en-GB"/>
              </w:rPr>
              <w:t> </w:t>
            </w:r>
            <w:r w:rsidR="00253092" w:rsidRPr="004844F4">
              <w:rPr>
                <w:rFonts w:ascii="Tele-GroteskEENor" w:eastAsia="Times New Roman" w:hAnsi="Tele-GroteskEENor" w:cs="Arial"/>
                <w:sz w:val="19"/>
                <w:szCs w:val="19"/>
                <w:lang w:val="en-GB"/>
              </w:rPr>
              <w:t> </w:t>
            </w:r>
            <w:r w:rsidR="00F1350E" w:rsidRPr="004844F4">
              <w:rPr>
                <w:rFonts w:ascii="Tele-GroteskEENor" w:eastAsia="Times New Roman" w:hAnsi="Tele-GroteskEENor" w:cs="Arial"/>
                <w:sz w:val="19"/>
                <w:szCs w:val="19"/>
                <w:lang w:val="en-GB"/>
              </w:rPr>
              <w:fldChar w:fldCharType="end"/>
            </w:r>
          </w:p>
          <w:p w14:paraId="587AF0BA" w14:textId="2F5611F5" w:rsidR="00253092" w:rsidRPr="004844F4" w:rsidRDefault="00432FCA" w:rsidP="008C1A4A">
            <w:pPr>
              <w:tabs>
                <w:tab w:val="left" w:pos="1634"/>
              </w:tabs>
              <w:spacing w:line="200" w:lineRule="exact"/>
              <w:ind w:right="-155"/>
              <w:rPr>
                <w:rFonts w:ascii="Tele-GroteskEENor" w:eastAsia="Times New Roman" w:hAnsi="Tele-GroteskEENor" w:cs="Arial"/>
                <w:sz w:val="19"/>
                <w:szCs w:val="19"/>
                <w:lang w:val="en-GB"/>
              </w:rPr>
            </w:pPr>
            <w:r w:rsidRPr="004844F4">
              <w:rPr>
                <w:rFonts w:ascii="Tele-GroteskEENor" w:eastAsia="Times New Roman" w:hAnsi="Tele-GroteskEENor" w:cs="Arial"/>
                <w:sz w:val="19"/>
                <w:szCs w:val="19"/>
                <w:lang w:val="en-GB"/>
              </w:rPr>
              <w:t>Company reg. number</w:t>
            </w:r>
            <w:r w:rsidR="00796B59" w:rsidRPr="004844F4">
              <w:rPr>
                <w:rFonts w:ascii="Tele-GroteskEENor" w:eastAsia="Times New Roman" w:hAnsi="Tele-GroteskEENor" w:cs="Arial"/>
                <w:sz w:val="19"/>
                <w:szCs w:val="19"/>
                <w:lang w:val="en-GB"/>
              </w:rPr>
              <w:tab/>
            </w:r>
            <w:r w:rsidR="00F1350E" w:rsidRPr="004844F4">
              <w:rPr>
                <w:rFonts w:ascii="Tele-GroteskEENor" w:eastAsia="Times New Roman" w:hAnsi="Tele-GroteskEENor" w:cs="Arial"/>
                <w:sz w:val="19"/>
                <w:szCs w:val="19"/>
                <w:lang w:val="en-GB"/>
              </w:rPr>
              <w:fldChar w:fldCharType="begin">
                <w:ffData>
                  <w:name w:val="Text430"/>
                  <w:enabled/>
                  <w:calcOnExit w:val="0"/>
                  <w:textInput/>
                </w:ffData>
              </w:fldChar>
            </w:r>
            <w:r w:rsidR="00253092" w:rsidRPr="004844F4">
              <w:rPr>
                <w:rFonts w:ascii="Tele-GroteskEENor" w:eastAsia="Times New Roman" w:hAnsi="Tele-GroteskEENor" w:cs="Arial"/>
                <w:sz w:val="19"/>
                <w:szCs w:val="19"/>
                <w:lang w:val="en-GB"/>
              </w:rPr>
              <w:instrText xml:space="preserve"> FORMTEXT </w:instrText>
            </w:r>
            <w:r w:rsidR="00F1350E" w:rsidRPr="004844F4">
              <w:rPr>
                <w:rFonts w:ascii="Tele-GroteskEENor" w:eastAsia="Times New Roman" w:hAnsi="Tele-GroteskEENor" w:cs="Arial"/>
                <w:sz w:val="19"/>
                <w:szCs w:val="19"/>
                <w:lang w:val="en-GB"/>
              </w:rPr>
            </w:r>
            <w:r w:rsidR="00F1350E" w:rsidRPr="004844F4">
              <w:rPr>
                <w:rFonts w:ascii="Tele-GroteskEENor" w:eastAsia="Times New Roman" w:hAnsi="Tele-GroteskEENor" w:cs="Arial"/>
                <w:sz w:val="19"/>
                <w:szCs w:val="19"/>
                <w:lang w:val="en-GB"/>
              </w:rPr>
              <w:fldChar w:fldCharType="separate"/>
            </w:r>
            <w:r w:rsidR="00253092" w:rsidRPr="004844F4">
              <w:rPr>
                <w:rFonts w:ascii="Tele-GroteskEENor" w:eastAsia="Times New Roman" w:hAnsi="Tele-GroteskEENor" w:cs="Arial"/>
                <w:noProof/>
                <w:sz w:val="19"/>
                <w:szCs w:val="19"/>
                <w:lang w:val="en-GB"/>
              </w:rPr>
              <w:t> </w:t>
            </w:r>
            <w:r w:rsidR="00253092" w:rsidRPr="004844F4">
              <w:rPr>
                <w:rFonts w:ascii="Tele-GroteskEENor" w:eastAsia="Times New Roman" w:hAnsi="Tele-GroteskEENor" w:cs="Arial"/>
                <w:noProof/>
                <w:sz w:val="19"/>
                <w:szCs w:val="19"/>
                <w:lang w:val="en-GB"/>
              </w:rPr>
              <w:t> </w:t>
            </w:r>
            <w:r w:rsidR="00253092" w:rsidRPr="004844F4">
              <w:rPr>
                <w:rFonts w:ascii="Tele-GroteskEENor" w:eastAsia="Times New Roman" w:hAnsi="Tele-GroteskEENor" w:cs="Arial"/>
                <w:noProof/>
                <w:sz w:val="19"/>
                <w:szCs w:val="19"/>
                <w:lang w:val="en-GB"/>
              </w:rPr>
              <w:t> </w:t>
            </w:r>
            <w:r w:rsidR="00253092" w:rsidRPr="004844F4">
              <w:rPr>
                <w:rFonts w:ascii="Tele-GroteskEENor" w:eastAsia="Times New Roman" w:hAnsi="Tele-GroteskEENor" w:cs="Arial"/>
                <w:noProof/>
                <w:sz w:val="19"/>
                <w:szCs w:val="19"/>
                <w:lang w:val="en-GB"/>
              </w:rPr>
              <w:t> </w:t>
            </w:r>
            <w:r w:rsidR="00253092" w:rsidRPr="004844F4">
              <w:rPr>
                <w:rFonts w:ascii="Tele-GroteskEENor" w:eastAsia="Times New Roman" w:hAnsi="Tele-GroteskEENor" w:cs="Arial"/>
                <w:noProof/>
                <w:sz w:val="19"/>
                <w:szCs w:val="19"/>
                <w:lang w:val="en-GB"/>
              </w:rPr>
              <w:t> </w:t>
            </w:r>
            <w:r w:rsidR="00F1350E" w:rsidRPr="004844F4">
              <w:rPr>
                <w:rFonts w:ascii="Tele-GroteskEENor" w:eastAsia="Times New Roman" w:hAnsi="Tele-GroteskEENor" w:cs="Arial"/>
                <w:sz w:val="19"/>
                <w:szCs w:val="19"/>
                <w:lang w:val="en-GB"/>
              </w:rPr>
              <w:fldChar w:fldCharType="end"/>
            </w:r>
          </w:p>
          <w:p w14:paraId="587AF0BB" w14:textId="188197F1" w:rsidR="00253092" w:rsidRPr="004844F4" w:rsidRDefault="00432FCA" w:rsidP="008C1A4A">
            <w:pPr>
              <w:tabs>
                <w:tab w:val="left" w:pos="1634"/>
              </w:tabs>
              <w:spacing w:line="200" w:lineRule="exact"/>
              <w:ind w:right="-155"/>
              <w:rPr>
                <w:rFonts w:ascii="Tele-GroteskEENor" w:eastAsia="Times New Roman" w:hAnsi="Tele-GroteskEENor" w:cs="Arial"/>
                <w:sz w:val="19"/>
                <w:szCs w:val="19"/>
                <w:lang w:val="en-GB"/>
              </w:rPr>
            </w:pPr>
            <w:r w:rsidRPr="004844F4">
              <w:rPr>
                <w:rFonts w:ascii="Tele-GroteskEENor" w:eastAsia="Times New Roman" w:hAnsi="Tele-GroteskEENor" w:cs="Arial"/>
                <w:sz w:val="19"/>
                <w:szCs w:val="19"/>
                <w:lang w:val="en-GB"/>
              </w:rPr>
              <w:t>Tax reg. number</w:t>
            </w:r>
            <w:r w:rsidR="00796B59" w:rsidRPr="004844F4">
              <w:rPr>
                <w:rFonts w:ascii="Tele-GroteskEENor" w:eastAsia="Times New Roman" w:hAnsi="Tele-GroteskEENor" w:cs="Arial"/>
                <w:sz w:val="19"/>
                <w:szCs w:val="19"/>
                <w:lang w:val="en-GB"/>
              </w:rPr>
              <w:tab/>
            </w:r>
            <w:r w:rsidR="00F1350E" w:rsidRPr="004844F4">
              <w:rPr>
                <w:rFonts w:ascii="Tele-GroteskEENor" w:eastAsia="Times New Roman" w:hAnsi="Tele-GroteskEENor" w:cs="Arial"/>
                <w:sz w:val="19"/>
                <w:szCs w:val="19"/>
                <w:lang w:val="en-GB"/>
              </w:rPr>
              <w:fldChar w:fldCharType="begin">
                <w:ffData>
                  <w:name w:val="Text431"/>
                  <w:enabled/>
                  <w:calcOnExit w:val="0"/>
                  <w:textInput/>
                </w:ffData>
              </w:fldChar>
            </w:r>
            <w:r w:rsidR="00253092" w:rsidRPr="004844F4">
              <w:rPr>
                <w:rFonts w:ascii="Tele-GroteskEENor" w:eastAsia="Times New Roman" w:hAnsi="Tele-GroteskEENor" w:cs="Arial"/>
                <w:sz w:val="19"/>
                <w:szCs w:val="19"/>
                <w:lang w:val="en-GB"/>
              </w:rPr>
              <w:instrText xml:space="preserve"> FORMTEXT </w:instrText>
            </w:r>
            <w:r w:rsidR="00F1350E" w:rsidRPr="004844F4">
              <w:rPr>
                <w:rFonts w:ascii="Tele-GroteskEENor" w:eastAsia="Times New Roman" w:hAnsi="Tele-GroteskEENor" w:cs="Arial"/>
                <w:sz w:val="19"/>
                <w:szCs w:val="19"/>
                <w:lang w:val="en-GB"/>
              </w:rPr>
            </w:r>
            <w:r w:rsidR="00F1350E" w:rsidRPr="004844F4">
              <w:rPr>
                <w:rFonts w:ascii="Tele-GroteskEENor" w:eastAsia="Times New Roman" w:hAnsi="Tele-GroteskEENor" w:cs="Arial"/>
                <w:sz w:val="19"/>
                <w:szCs w:val="19"/>
                <w:lang w:val="en-GB"/>
              </w:rPr>
              <w:fldChar w:fldCharType="separate"/>
            </w:r>
            <w:r w:rsidR="00253092" w:rsidRPr="004844F4">
              <w:rPr>
                <w:rFonts w:ascii="Tele-GroteskEENor" w:eastAsia="Times New Roman" w:hAnsi="Tele-GroteskEENor" w:cs="Arial"/>
                <w:noProof/>
                <w:sz w:val="19"/>
                <w:szCs w:val="19"/>
                <w:lang w:val="en-GB"/>
              </w:rPr>
              <w:t> </w:t>
            </w:r>
            <w:r w:rsidR="00253092" w:rsidRPr="004844F4">
              <w:rPr>
                <w:rFonts w:ascii="Tele-GroteskEENor" w:eastAsia="Times New Roman" w:hAnsi="Tele-GroteskEENor" w:cs="Arial"/>
                <w:noProof/>
                <w:sz w:val="19"/>
                <w:szCs w:val="19"/>
                <w:lang w:val="en-GB"/>
              </w:rPr>
              <w:t> </w:t>
            </w:r>
            <w:r w:rsidR="00253092" w:rsidRPr="004844F4">
              <w:rPr>
                <w:rFonts w:ascii="Tele-GroteskEENor" w:eastAsia="Times New Roman" w:hAnsi="Tele-GroteskEENor" w:cs="Arial"/>
                <w:noProof/>
                <w:sz w:val="19"/>
                <w:szCs w:val="19"/>
                <w:lang w:val="en-GB"/>
              </w:rPr>
              <w:t> </w:t>
            </w:r>
            <w:r w:rsidR="00253092" w:rsidRPr="004844F4">
              <w:rPr>
                <w:rFonts w:ascii="Tele-GroteskEENor" w:eastAsia="Times New Roman" w:hAnsi="Tele-GroteskEENor" w:cs="Arial"/>
                <w:noProof/>
                <w:sz w:val="19"/>
                <w:szCs w:val="19"/>
                <w:lang w:val="en-GB"/>
              </w:rPr>
              <w:t> </w:t>
            </w:r>
            <w:r w:rsidR="00253092" w:rsidRPr="004844F4">
              <w:rPr>
                <w:rFonts w:ascii="Tele-GroteskEENor" w:eastAsia="Times New Roman" w:hAnsi="Tele-GroteskEENor" w:cs="Arial"/>
                <w:noProof/>
                <w:sz w:val="19"/>
                <w:szCs w:val="19"/>
                <w:lang w:val="en-GB"/>
              </w:rPr>
              <w:t> </w:t>
            </w:r>
            <w:r w:rsidR="00F1350E" w:rsidRPr="004844F4">
              <w:rPr>
                <w:rFonts w:ascii="Tele-GroteskEENor" w:eastAsia="Times New Roman" w:hAnsi="Tele-GroteskEENor" w:cs="Arial"/>
                <w:sz w:val="19"/>
                <w:szCs w:val="19"/>
                <w:lang w:val="en-GB"/>
              </w:rPr>
              <w:fldChar w:fldCharType="end"/>
            </w:r>
          </w:p>
          <w:p w14:paraId="587AF0BC" w14:textId="3EAEBADD" w:rsidR="00253092" w:rsidRPr="004844F4" w:rsidRDefault="00432FCA" w:rsidP="008C1A4A">
            <w:pPr>
              <w:tabs>
                <w:tab w:val="left" w:pos="1634"/>
              </w:tabs>
              <w:spacing w:line="200" w:lineRule="exact"/>
              <w:ind w:right="-155"/>
              <w:rPr>
                <w:rFonts w:ascii="Tele-GroteskEENor" w:eastAsia="Times New Roman" w:hAnsi="Tele-GroteskEENor" w:cs="Arial"/>
                <w:sz w:val="19"/>
                <w:szCs w:val="19"/>
                <w:lang w:val="en-GB"/>
              </w:rPr>
            </w:pPr>
            <w:r w:rsidRPr="004844F4">
              <w:rPr>
                <w:rFonts w:ascii="Tele-GroteskEENor" w:eastAsia="Times New Roman" w:hAnsi="Tele-GroteskEENor" w:cs="Arial"/>
                <w:sz w:val="19"/>
                <w:szCs w:val="19"/>
                <w:lang w:val="en-GB"/>
              </w:rPr>
              <w:t>Date of birth</w:t>
            </w:r>
            <w:r w:rsidR="00345907" w:rsidRPr="004844F4">
              <w:rPr>
                <w:rFonts w:ascii="Tele-GroteskEENor" w:eastAsia="Times New Roman" w:hAnsi="Tele-GroteskEENor" w:cs="Arial"/>
                <w:sz w:val="19"/>
                <w:szCs w:val="19"/>
                <w:lang w:val="en-GB"/>
              </w:rPr>
              <w:t xml:space="preserve">    </w:t>
            </w:r>
            <w:r w:rsidR="00253092" w:rsidRPr="004844F4">
              <w:rPr>
                <w:rFonts w:ascii="Tele-GroteskEENor" w:eastAsia="Times New Roman" w:hAnsi="Tele-GroteskEENor" w:cs="Arial"/>
                <w:sz w:val="19"/>
                <w:szCs w:val="19"/>
                <w:lang w:val="en-GB"/>
              </w:rPr>
              <w:tab/>
            </w:r>
            <w:r w:rsidR="00F1350E" w:rsidRPr="004844F4">
              <w:rPr>
                <w:rFonts w:ascii="Tele-GroteskEENor" w:eastAsia="Times New Roman" w:hAnsi="Tele-GroteskEENor" w:cs="Arial"/>
                <w:sz w:val="19"/>
                <w:szCs w:val="19"/>
                <w:lang w:val="en-GB"/>
              </w:rPr>
              <w:fldChar w:fldCharType="begin">
                <w:ffData>
                  <w:name w:val="Text432"/>
                  <w:enabled/>
                  <w:calcOnExit w:val="0"/>
                  <w:textInput/>
                </w:ffData>
              </w:fldChar>
            </w:r>
            <w:r w:rsidR="00253092" w:rsidRPr="004844F4">
              <w:rPr>
                <w:rFonts w:ascii="Tele-GroteskEENor" w:eastAsia="Times New Roman" w:hAnsi="Tele-GroteskEENor" w:cs="Arial"/>
                <w:sz w:val="19"/>
                <w:szCs w:val="19"/>
                <w:lang w:val="en-GB"/>
              </w:rPr>
              <w:instrText xml:space="preserve"> FORMTEXT </w:instrText>
            </w:r>
            <w:r w:rsidR="00F1350E" w:rsidRPr="004844F4">
              <w:rPr>
                <w:rFonts w:ascii="Tele-GroteskEENor" w:eastAsia="Times New Roman" w:hAnsi="Tele-GroteskEENor" w:cs="Arial"/>
                <w:sz w:val="19"/>
                <w:szCs w:val="19"/>
                <w:lang w:val="en-GB"/>
              </w:rPr>
            </w:r>
            <w:r w:rsidR="00F1350E" w:rsidRPr="004844F4">
              <w:rPr>
                <w:rFonts w:ascii="Tele-GroteskEENor" w:eastAsia="Times New Roman" w:hAnsi="Tele-GroteskEENor" w:cs="Arial"/>
                <w:sz w:val="19"/>
                <w:szCs w:val="19"/>
                <w:lang w:val="en-GB"/>
              </w:rPr>
              <w:fldChar w:fldCharType="separate"/>
            </w:r>
            <w:r w:rsidR="00253092" w:rsidRPr="004844F4">
              <w:rPr>
                <w:rFonts w:ascii="Tele-GroteskEENor" w:eastAsia="Times New Roman" w:hAnsi="Tele-GroteskEENor" w:cs="Times New Roman"/>
                <w:noProof/>
                <w:sz w:val="19"/>
                <w:szCs w:val="19"/>
                <w:lang w:val="en-GB"/>
              </w:rPr>
              <w:t> </w:t>
            </w:r>
            <w:r w:rsidR="00253092" w:rsidRPr="004844F4">
              <w:rPr>
                <w:rFonts w:ascii="Tele-GroteskEENor" w:eastAsia="Times New Roman" w:hAnsi="Tele-GroteskEENor" w:cs="Times New Roman"/>
                <w:noProof/>
                <w:sz w:val="19"/>
                <w:szCs w:val="19"/>
                <w:lang w:val="en-GB"/>
              </w:rPr>
              <w:t> </w:t>
            </w:r>
            <w:r w:rsidR="00253092" w:rsidRPr="004844F4">
              <w:rPr>
                <w:rFonts w:ascii="Tele-GroteskEENor" w:eastAsia="Times New Roman" w:hAnsi="Tele-GroteskEENor" w:cs="Times New Roman"/>
                <w:noProof/>
                <w:sz w:val="19"/>
                <w:szCs w:val="19"/>
                <w:lang w:val="en-GB"/>
              </w:rPr>
              <w:t> </w:t>
            </w:r>
            <w:r w:rsidR="00253092" w:rsidRPr="004844F4">
              <w:rPr>
                <w:rFonts w:ascii="Tele-GroteskEENor" w:eastAsia="Times New Roman" w:hAnsi="Tele-GroteskEENor" w:cs="Times New Roman"/>
                <w:noProof/>
                <w:sz w:val="19"/>
                <w:szCs w:val="19"/>
                <w:lang w:val="en-GB"/>
              </w:rPr>
              <w:t> </w:t>
            </w:r>
            <w:r w:rsidR="00253092" w:rsidRPr="004844F4">
              <w:rPr>
                <w:rFonts w:ascii="Tele-GroteskEENor" w:eastAsia="Times New Roman" w:hAnsi="Tele-GroteskEENor" w:cs="Times New Roman"/>
                <w:noProof/>
                <w:sz w:val="19"/>
                <w:szCs w:val="19"/>
                <w:lang w:val="en-GB"/>
              </w:rPr>
              <w:t> </w:t>
            </w:r>
            <w:r w:rsidR="00F1350E" w:rsidRPr="004844F4">
              <w:rPr>
                <w:rFonts w:ascii="Tele-GroteskEENor" w:eastAsia="Times New Roman" w:hAnsi="Tele-GroteskEENor" w:cs="Arial"/>
                <w:sz w:val="19"/>
                <w:szCs w:val="19"/>
                <w:lang w:val="en-GB"/>
              </w:rPr>
              <w:fldChar w:fldCharType="end"/>
            </w:r>
          </w:p>
          <w:p w14:paraId="3766BB3D" w14:textId="48A9AFB9" w:rsidR="00253092" w:rsidRDefault="00D95667" w:rsidP="008C1A4A">
            <w:pPr>
              <w:tabs>
                <w:tab w:val="left" w:pos="1634"/>
              </w:tabs>
              <w:spacing w:line="200" w:lineRule="exact"/>
              <w:rPr>
                <w:rFonts w:ascii="Tele-GroteskEENor" w:eastAsia="Times New Roman" w:hAnsi="Tele-GroteskEENor" w:cs="Arial"/>
                <w:sz w:val="19"/>
                <w:szCs w:val="19"/>
                <w:lang w:val="en-GB"/>
              </w:rPr>
            </w:pPr>
            <w:r w:rsidRPr="004844F4">
              <w:rPr>
                <w:rFonts w:ascii="Tele-GroteskEENor" w:eastAsia="Times New Roman" w:hAnsi="Tele-GroteskEENor" w:cs="Arial"/>
                <w:sz w:val="19"/>
                <w:szCs w:val="19"/>
                <w:lang w:val="en-GB"/>
              </w:rPr>
              <w:t>1</w:t>
            </w:r>
            <w:r w:rsidRPr="004844F4">
              <w:rPr>
                <w:rFonts w:ascii="Tele-GroteskEENor" w:eastAsia="Times New Roman" w:hAnsi="Tele-GroteskEENor" w:cs="Arial"/>
                <w:sz w:val="19"/>
                <w:szCs w:val="19"/>
                <w:vertAlign w:val="superscript"/>
                <w:lang w:val="en-GB"/>
              </w:rPr>
              <w:t>st</w:t>
            </w:r>
            <w:r w:rsidRPr="004844F4">
              <w:rPr>
                <w:rFonts w:ascii="Tele-GroteskEENor" w:eastAsia="Times New Roman" w:hAnsi="Tele-GroteskEENor" w:cs="Arial"/>
                <w:sz w:val="19"/>
                <w:szCs w:val="19"/>
                <w:lang w:val="en-GB"/>
              </w:rPr>
              <w:t xml:space="preserve"> document – number – validity</w:t>
            </w:r>
            <w:r w:rsidR="008C1A4A">
              <w:rPr>
                <w:rFonts w:ascii="Tele-GroteskEENor" w:eastAsia="Times New Roman" w:hAnsi="Tele-GroteskEENor" w:cs="Arial"/>
                <w:sz w:val="19"/>
                <w:szCs w:val="19"/>
                <w:lang w:val="en-GB"/>
              </w:rPr>
              <w:t xml:space="preserve"> </w:t>
            </w:r>
            <w:r w:rsidR="00F1350E" w:rsidRPr="004844F4">
              <w:rPr>
                <w:rFonts w:ascii="Tele-GroteskEENor" w:eastAsia="Times New Roman" w:hAnsi="Tele-GroteskEENor" w:cs="Arial"/>
                <w:sz w:val="19"/>
                <w:szCs w:val="19"/>
                <w:lang w:val="en-GB"/>
              </w:rPr>
              <w:fldChar w:fldCharType="begin">
                <w:ffData>
                  <w:name w:val="Text432"/>
                  <w:enabled/>
                  <w:calcOnExit w:val="0"/>
                  <w:textInput/>
                </w:ffData>
              </w:fldChar>
            </w:r>
            <w:r w:rsidR="00253092" w:rsidRPr="004844F4">
              <w:rPr>
                <w:rFonts w:ascii="Tele-GroteskEENor" w:eastAsia="Times New Roman" w:hAnsi="Tele-GroteskEENor" w:cs="Arial"/>
                <w:sz w:val="19"/>
                <w:szCs w:val="19"/>
                <w:lang w:val="en-GB"/>
              </w:rPr>
              <w:instrText xml:space="preserve"> FORMTEXT </w:instrText>
            </w:r>
            <w:r w:rsidR="00F1350E" w:rsidRPr="004844F4">
              <w:rPr>
                <w:rFonts w:ascii="Tele-GroteskEENor" w:eastAsia="Times New Roman" w:hAnsi="Tele-GroteskEENor" w:cs="Arial"/>
                <w:sz w:val="19"/>
                <w:szCs w:val="19"/>
                <w:lang w:val="en-GB"/>
              </w:rPr>
            </w:r>
            <w:r w:rsidR="00F1350E" w:rsidRPr="004844F4">
              <w:rPr>
                <w:rFonts w:ascii="Tele-GroteskEENor" w:eastAsia="Times New Roman" w:hAnsi="Tele-GroteskEENor" w:cs="Arial"/>
                <w:sz w:val="19"/>
                <w:szCs w:val="19"/>
                <w:lang w:val="en-GB"/>
              </w:rPr>
              <w:fldChar w:fldCharType="separate"/>
            </w:r>
            <w:r w:rsidR="00253092" w:rsidRPr="004844F4">
              <w:rPr>
                <w:rFonts w:ascii="Tele-GroteskEENor" w:eastAsia="Times New Roman" w:hAnsi="Tele-GroteskEENor" w:cs="Times New Roman"/>
                <w:noProof/>
                <w:sz w:val="19"/>
                <w:szCs w:val="19"/>
                <w:lang w:val="en-GB"/>
              </w:rPr>
              <w:t> </w:t>
            </w:r>
            <w:r w:rsidR="00253092" w:rsidRPr="004844F4">
              <w:rPr>
                <w:rFonts w:ascii="Tele-GroteskEENor" w:eastAsia="Times New Roman" w:hAnsi="Tele-GroteskEENor" w:cs="Times New Roman"/>
                <w:noProof/>
                <w:sz w:val="19"/>
                <w:szCs w:val="19"/>
                <w:lang w:val="en-GB"/>
              </w:rPr>
              <w:t> </w:t>
            </w:r>
            <w:r w:rsidR="00253092" w:rsidRPr="004844F4">
              <w:rPr>
                <w:rFonts w:ascii="Tele-GroteskEENor" w:eastAsia="Times New Roman" w:hAnsi="Tele-GroteskEENor" w:cs="Times New Roman"/>
                <w:noProof/>
                <w:sz w:val="19"/>
                <w:szCs w:val="19"/>
                <w:lang w:val="en-GB"/>
              </w:rPr>
              <w:t> </w:t>
            </w:r>
            <w:r w:rsidR="00253092" w:rsidRPr="004844F4">
              <w:rPr>
                <w:rFonts w:ascii="Tele-GroteskEENor" w:eastAsia="Times New Roman" w:hAnsi="Tele-GroteskEENor" w:cs="Times New Roman"/>
                <w:noProof/>
                <w:sz w:val="19"/>
                <w:szCs w:val="19"/>
                <w:lang w:val="en-GB"/>
              </w:rPr>
              <w:t> </w:t>
            </w:r>
            <w:r w:rsidR="00253092" w:rsidRPr="004844F4">
              <w:rPr>
                <w:rFonts w:ascii="Tele-GroteskEENor" w:eastAsia="Times New Roman" w:hAnsi="Tele-GroteskEENor" w:cs="Times New Roman"/>
                <w:noProof/>
                <w:sz w:val="19"/>
                <w:szCs w:val="19"/>
                <w:lang w:val="en-GB"/>
              </w:rPr>
              <w:t> </w:t>
            </w:r>
            <w:r w:rsidR="00F1350E" w:rsidRPr="004844F4">
              <w:rPr>
                <w:rFonts w:ascii="Tele-GroteskEENor" w:eastAsia="Times New Roman" w:hAnsi="Tele-GroteskEENor" w:cs="Arial"/>
                <w:sz w:val="19"/>
                <w:szCs w:val="19"/>
                <w:lang w:val="en-GB"/>
              </w:rPr>
              <w:fldChar w:fldCharType="end"/>
            </w:r>
          </w:p>
          <w:p w14:paraId="13841E85" w14:textId="5A9D1673" w:rsidR="00813388" w:rsidRDefault="00813388" w:rsidP="008C1A4A">
            <w:pPr>
              <w:tabs>
                <w:tab w:val="left" w:pos="1634"/>
                <w:tab w:val="left" w:pos="2064"/>
              </w:tabs>
              <w:spacing w:line="276" w:lineRule="auto"/>
              <w:ind w:right="-155"/>
              <w:rPr>
                <w:rFonts w:cs="Arial"/>
                <w:sz w:val="16"/>
                <w:szCs w:val="16"/>
              </w:rPr>
            </w:pPr>
            <w:r w:rsidRPr="00FD4158">
              <w:rPr>
                <w:rFonts w:ascii="Tele-GroteskNor" w:eastAsia="Times New Roman" w:hAnsi="Tele-GroteskNor" w:cs="Arial"/>
                <w:sz w:val="18"/>
                <w:szCs w:val="18"/>
              </w:rPr>
              <w:t>Mandat</w:t>
            </w:r>
            <w:r>
              <w:rPr>
                <w:rFonts w:ascii="Tele-GroteskNor" w:eastAsia="Times New Roman" w:hAnsi="Tele-GroteskNor" w:cs="Arial"/>
                <w:sz w:val="18"/>
                <w:szCs w:val="18"/>
              </w:rPr>
              <w:t>a</w:t>
            </w:r>
            <w:r w:rsidRPr="00FD4158">
              <w:rPr>
                <w:rFonts w:ascii="Tele-GroteskNor" w:eastAsia="Times New Roman" w:hAnsi="Tele-GroteskNor" w:cs="Arial"/>
                <w:sz w:val="18"/>
                <w:szCs w:val="18"/>
              </w:rPr>
              <w:t xml:space="preserve">ry entity for contracts register </w:t>
            </w:r>
            <w:r w:rsidRPr="003F19CD">
              <w:rPr>
                <w:rFonts w:ascii="Tele-GroteskNor" w:eastAsia="Times New Roman" w:hAnsi="Tele-GroteskNor" w:cs="Arial"/>
                <w:color w:val="FF0000"/>
                <w:sz w:val="18"/>
                <w:szCs w:val="18"/>
              </w:rPr>
              <w:t>*</w:t>
            </w:r>
            <w:r w:rsidRPr="008E348D">
              <w:rPr>
                <w:rStyle w:val="FootnoteReference"/>
                <w:rFonts w:ascii="Tele-GroteskNor" w:eastAsia="Times New Roman" w:hAnsi="Tele-GroteskNor" w:cs="Arial"/>
                <w:sz w:val="18"/>
                <w:szCs w:val="18"/>
              </w:rPr>
              <w:footnoteReference w:id="1"/>
            </w:r>
            <w:r>
              <w:rPr>
                <w:rFonts w:ascii="Tele-GroteskNor" w:eastAsia="Times New Roman" w:hAnsi="Tele-GroteskNor" w:cs="Arial"/>
                <w:sz w:val="18"/>
                <w:szCs w:val="18"/>
              </w:rPr>
              <w:t xml:space="preserve">     Yes</w:t>
            </w:r>
            <w:r w:rsidRPr="00794A11">
              <w:rPr>
                <w:rFonts w:cs="Arial"/>
                <w:sz w:val="16"/>
                <w:szCs w:val="16"/>
              </w:rPr>
              <w:fldChar w:fldCharType="begin">
                <w:ffData>
                  <w:name w:val="Check9"/>
                  <w:enabled/>
                  <w:calcOnExit w:val="0"/>
                  <w:checkBox>
                    <w:sizeAuto/>
                    <w:default w:val="0"/>
                    <w:checked w:val="0"/>
                  </w:checkBox>
                </w:ffData>
              </w:fldChar>
            </w:r>
            <w:r w:rsidRPr="00794A11">
              <w:rPr>
                <w:rFonts w:cs="Arial"/>
                <w:sz w:val="16"/>
                <w:szCs w:val="16"/>
              </w:rPr>
              <w:instrText xml:space="preserve"> FORMCHECKBOX </w:instrText>
            </w:r>
            <w:r w:rsidR="00E756A2">
              <w:rPr>
                <w:rFonts w:cs="Arial"/>
                <w:sz w:val="16"/>
                <w:szCs w:val="16"/>
              </w:rPr>
            </w:r>
            <w:r w:rsidR="00E756A2">
              <w:rPr>
                <w:rFonts w:cs="Arial"/>
                <w:sz w:val="16"/>
                <w:szCs w:val="16"/>
              </w:rPr>
              <w:fldChar w:fldCharType="separate"/>
            </w:r>
            <w:r w:rsidRPr="00794A11">
              <w:rPr>
                <w:rFonts w:cs="Arial"/>
                <w:sz w:val="16"/>
                <w:szCs w:val="16"/>
              </w:rPr>
              <w:fldChar w:fldCharType="end"/>
            </w:r>
            <w:r>
              <w:rPr>
                <w:rFonts w:cs="Arial"/>
                <w:sz w:val="16"/>
                <w:szCs w:val="16"/>
              </w:rPr>
              <w:t xml:space="preserve">   </w:t>
            </w:r>
            <w:r w:rsidRPr="00B03252">
              <w:rPr>
                <w:rFonts w:ascii="Tele-GroteskNor" w:eastAsia="Times New Roman" w:hAnsi="Tele-GroteskNor" w:cs="Arial"/>
                <w:sz w:val="18"/>
                <w:szCs w:val="18"/>
              </w:rPr>
              <w:t>N</w:t>
            </w:r>
            <w:r>
              <w:rPr>
                <w:rFonts w:ascii="Tele-GroteskNor" w:eastAsia="Times New Roman" w:hAnsi="Tele-GroteskNor" w:cs="Arial"/>
                <w:sz w:val="18"/>
                <w:szCs w:val="18"/>
              </w:rPr>
              <w:t>o</w:t>
            </w:r>
            <w:r w:rsidRPr="00794A11">
              <w:rPr>
                <w:rFonts w:cs="Arial"/>
                <w:sz w:val="16"/>
                <w:szCs w:val="16"/>
              </w:rPr>
              <w:fldChar w:fldCharType="begin">
                <w:ffData>
                  <w:name w:val="Check9"/>
                  <w:enabled/>
                  <w:calcOnExit w:val="0"/>
                  <w:checkBox>
                    <w:sizeAuto/>
                    <w:default w:val="0"/>
                    <w:checked w:val="0"/>
                  </w:checkBox>
                </w:ffData>
              </w:fldChar>
            </w:r>
            <w:r w:rsidRPr="00794A11">
              <w:rPr>
                <w:rFonts w:cs="Arial"/>
                <w:sz w:val="16"/>
                <w:szCs w:val="16"/>
              </w:rPr>
              <w:instrText xml:space="preserve"> FORMCHECKBOX </w:instrText>
            </w:r>
            <w:r w:rsidR="00E756A2">
              <w:rPr>
                <w:rFonts w:cs="Arial"/>
                <w:sz w:val="16"/>
                <w:szCs w:val="16"/>
              </w:rPr>
            </w:r>
            <w:r w:rsidR="00E756A2">
              <w:rPr>
                <w:rFonts w:cs="Arial"/>
                <w:sz w:val="16"/>
                <w:szCs w:val="16"/>
              </w:rPr>
              <w:fldChar w:fldCharType="separate"/>
            </w:r>
            <w:r w:rsidRPr="00794A11">
              <w:rPr>
                <w:rFonts w:cs="Arial"/>
                <w:sz w:val="16"/>
                <w:szCs w:val="16"/>
              </w:rPr>
              <w:fldChar w:fldCharType="end"/>
            </w:r>
          </w:p>
          <w:p w14:paraId="587AF0BD" w14:textId="4881D21F" w:rsidR="00813388" w:rsidRPr="004844F4" w:rsidRDefault="00813388" w:rsidP="00D95667">
            <w:pPr>
              <w:spacing w:line="200" w:lineRule="exact"/>
              <w:rPr>
                <w:rFonts w:ascii="Tele-GroteskEENor" w:hAnsi="Tele-GroteskEENor"/>
                <w:sz w:val="19"/>
                <w:szCs w:val="19"/>
                <w:lang w:val="en-GB"/>
              </w:rPr>
            </w:pPr>
          </w:p>
        </w:tc>
        <w:tc>
          <w:tcPr>
            <w:tcW w:w="198" w:type="dxa"/>
            <w:tcBorders>
              <w:top w:val="single" w:sz="6" w:space="0" w:color="000000"/>
              <w:bottom w:val="single" w:sz="6" w:space="0" w:color="000000"/>
            </w:tcBorders>
          </w:tcPr>
          <w:p w14:paraId="587AF0BE" w14:textId="77777777" w:rsidR="00253092" w:rsidRPr="004844F4" w:rsidRDefault="00253092" w:rsidP="00253092">
            <w:pPr>
              <w:spacing w:line="180" w:lineRule="exact"/>
              <w:rPr>
                <w:rFonts w:ascii="Tele-GroteskEENor" w:hAnsi="Tele-GroteskEENor"/>
                <w:sz w:val="19"/>
                <w:szCs w:val="19"/>
                <w:lang w:val="en-GB"/>
              </w:rPr>
            </w:pPr>
          </w:p>
        </w:tc>
        <w:tc>
          <w:tcPr>
            <w:tcW w:w="4560" w:type="dxa"/>
            <w:tcBorders>
              <w:top w:val="single" w:sz="6" w:space="0" w:color="000000"/>
              <w:bottom w:val="single" w:sz="6" w:space="0" w:color="000000"/>
            </w:tcBorders>
          </w:tcPr>
          <w:p w14:paraId="587AF0BF" w14:textId="77777777" w:rsidR="00253092" w:rsidRPr="004844F4" w:rsidRDefault="00D95667" w:rsidP="008C1A4A">
            <w:pPr>
              <w:tabs>
                <w:tab w:val="left" w:pos="1687"/>
              </w:tabs>
              <w:spacing w:line="180" w:lineRule="exact"/>
              <w:rPr>
                <w:rFonts w:ascii="Tele-GroteskEENor" w:hAnsi="Tele-GroteskEENor"/>
                <w:sz w:val="19"/>
                <w:szCs w:val="19"/>
                <w:lang w:val="en-GB"/>
              </w:rPr>
            </w:pPr>
            <w:r w:rsidRPr="004844F4">
              <w:rPr>
                <w:rFonts w:ascii="Tele-GroteskEENor" w:hAnsi="Tele-GroteskEENor"/>
                <w:sz w:val="19"/>
                <w:szCs w:val="19"/>
                <w:lang w:val="en-GB"/>
              </w:rPr>
              <w:t>Delivery address</w:t>
            </w:r>
          </w:p>
          <w:p w14:paraId="587AF0C0" w14:textId="77777777" w:rsidR="00253092" w:rsidRPr="004844F4" w:rsidRDefault="00253092" w:rsidP="008C1A4A">
            <w:pPr>
              <w:tabs>
                <w:tab w:val="left" w:pos="1687"/>
              </w:tabs>
              <w:spacing w:line="180" w:lineRule="exact"/>
              <w:rPr>
                <w:rFonts w:ascii="Tele-GroteskEENor" w:hAnsi="Tele-GroteskEENor"/>
                <w:sz w:val="19"/>
                <w:szCs w:val="19"/>
                <w:lang w:val="en-GB"/>
              </w:rPr>
            </w:pPr>
          </w:p>
          <w:p w14:paraId="587AF0C1" w14:textId="5C572383" w:rsidR="00253092" w:rsidRPr="004844F4" w:rsidRDefault="00D95667" w:rsidP="008C1A4A">
            <w:pPr>
              <w:tabs>
                <w:tab w:val="left" w:pos="1687"/>
              </w:tabs>
              <w:spacing w:line="200" w:lineRule="exact"/>
              <w:ind w:right="-155"/>
              <w:rPr>
                <w:rFonts w:ascii="Tele-GroteskEENor" w:eastAsia="Times New Roman" w:hAnsi="Tele-GroteskEENor" w:cs="Arial"/>
                <w:sz w:val="19"/>
                <w:szCs w:val="19"/>
                <w:lang w:val="en-GB"/>
              </w:rPr>
            </w:pPr>
            <w:r w:rsidRPr="004844F4">
              <w:rPr>
                <w:rFonts w:ascii="Tele-GroteskEENor" w:eastAsia="Times New Roman" w:hAnsi="Tele-GroteskEENor" w:cs="Arial"/>
                <w:sz w:val="19"/>
                <w:szCs w:val="19"/>
                <w:lang w:val="en-GB"/>
              </w:rPr>
              <w:t>Business name</w:t>
            </w:r>
            <w:r w:rsidR="00253092" w:rsidRPr="004844F4">
              <w:rPr>
                <w:rFonts w:ascii="Tele-GroteskEENor" w:eastAsia="Times New Roman" w:hAnsi="Tele-GroteskEENor" w:cs="Arial"/>
                <w:sz w:val="19"/>
                <w:szCs w:val="19"/>
                <w:lang w:val="en-GB"/>
              </w:rPr>
              <w:tab/>
            </w:r>
            <w:r w:rsidR="00F1350E" w:rsidRPr="004844F4">
              <w:rPr>
                <w:rFonts w:ascii="Tele-GroteskEENor" w:eastAsia="Times New Roman" w:hAnsi="Tele-GroteskEENor" w:cs="Arial"/>
                <w:sz w:val="19"/>
                <w:szCs w:val="19"/>
                <w:lang w:val="en-GB"/>
              </w:rPr>
              <w:fldChar w:fldCharType="begin">
                <w:ffData>
                  <w:name w:val="Zastupce_JmPrTitul"/>
                  <w:enabled/>
                  <w:calcOnExit w:val="0"/>
                  <w:textInput/>
                </w:ffData>
              </w:fldChar>
            </w:r>
            <w:r w:rsidR="00253092" w:rsidRPr="004844F4">
              <w:rPr>
                <w:rFonts w:ascii="Tele-GroteskEENor" w:eastAsia="Times New Roman" w:hAnsi="Tele-GroteskEENor" w:cs="Arial"/>
                <w:sz w:val="19"/>
                <w:szCs w:val="19"/>
                <w:lang w:val="en-GB"/>
              </w:rPr>
              <w:instrText xml:space="preserve"> FORMTEXT </w:instrText>
            </w:r>
            <w:r w:rsidR="00F1350E" w:rsidRPr="004844F4">
              <w:rPr>
                <w:rFonts w:ascii="Tele-GroteskEENor" w:eastAsia="Times New Roman" w:hAnsi="Tele-GroteskEENor" w:cs="Arial"/>
                <w:sz w:val="19"/>
                <w:szCs w:val="19"/>
                <w:lang w:val="en-GB"/>
              </w:rPr>
            </w:r>
            <w:r w:rsidR="00F1350E" w:rsidRPr="004844F4">
              <w:rPr>
                <w:rFonts w:ascii="Tele-GroteskEENor" w:eastAsia="Times New Roman" w:hAnsi="Tele-GroteskEENor" w:cs="Arial"/>
                <w:sz w:val="19"/>
                <w:szCs w:val="19"/>
                <w:lang w:val="en-GB"/>
              </w:rPr>
              <w:fldChar w:fldCharType="separate"/>
            </w:r>
            <w:r w:rsidR="00253092" w:rsidRPr="004844F4">
              <w:rPr>
                <w:rFonts w:ascii="Tele-GroteskEENor" w:eastAsia="Times New Roman" w:hAnsi="Tele-GroteskEENor" w:cs="Arial"/>
                <w:noProof/>
                <w:sz w:val="19"/>
                <w:szCs w:val="19"/>
                <w:lang w:val="en-GB"/>
              </w:rPr>
              <w:t> </w:t>
            </w:r>
            <w:r w:rsidR="00253092" w:rsidRPr="004844F4">
              <w:rPr>
                <w:rFonts w:ascii="Tele-GroteskEENor" w:eastAsia="Times New Roman" w:hAnsi="Tele-GroteskEENor" w:cs="Arial"/>
                <w:noProof/>
                <w:sz w:val="19"/>
                <w:szCs w:val="19"/>
                <w:lang w:val="en-GB"/>
              </w:rPr>
              <w:t> </w:t>
            </w:r>
            <w:r w:rsidR="00253092" w:rsidRPr="004844F4">
              <w:rPr>
                <w:rFonts w:ascii="Tele-GroteskEENor" w:eastAsia="Times New Roman" w:hAnsi="Tele-GroteskEENor" w:cs="Arial"/>
                <w:noProof/>
                <w:sz w:val="19"/>
                <w:szCs w:val="19"/>
                <w:lang w:val="en-GB"/>
              </w:rPr>
              <w:t> </w:t>
            </w:r>
            <w:r w:rsidR="00253092" w:rsidRPr="004844F4">
              <w:rPr>
                <w:rFonts w:ascii="Tele-GroteskEENor" w:eastAsia="Times New Roman" w:hAnsi="Tele-GroteskEENor" w:cs="Arial"/>
                <w:noProof/>
                <w:sz w:val="19"/>
                <w:szCs w:val="19"/>
                <w:lang w:val="en-GB"/>
              </w:rPr>
              <w:t> </w:t>
            </w:r>
            <w:r w:rsidR="00253092" w:rsidRPr="004844F4">
              <w:rPr>
                <w:rFonts w:ascii="Tele-GroteskEENor" w:eastAsia="Times New Roman" w:hAnsi="Tele-GroteskEENor" w:cs="Arial"/>
                <w:noProof/>
                <w:sz w:val="19"/>
                <w:szCs w:val="19"/>
                <w:lang w:val="en-GB"/>
              </w:rPr>
              <w:t> </w:t>
            </w:r>
            <w:r w:rsidR="00F1350E" w:rsidRPr="004844F4">
              <w:rPr>
                <w:rFonts w:ascii="Tele-GroteskEENor" w:eastAsia="Times New Roman" w:hAnsi="Tele-GroteskEENor" w:cs="Arial"/>
                <w:sz w:val="19"/>
                <w:szCs w:val="19"/>
                <w:lang w:val="en-GB"/>
              </w:rPr>
              <w:fldChar w:fldCharType="end"/>
            </w:r>
          </w:p>
          <w:p w14:paraId="587AF0C2" w14:textId="09C81B8A" w:rsidR="00245812" w:rsidRPr="004844F4" w:rsidRDefault="00D95667" w:rsidP="008C1A4A">
            <w:pPr>
              <w:tabs>
                <w:tab w:val="left" w:pos="1687"/>
              </w:tabs>
              <w:spacing w:line="200" w:lineRule="exact"/>
              <w:ind w:right="-155"/>
              <w:rPr>
                <w:rFonts w:ascii="Tele-GroteskEENor" w:eastAsia="Times New Roman" w:hAnsi="Tele-GroteskEENor" w:cs="Arial"/>
                <w:sz w:val="19"/>
                <w:szCs w:val="19"/>
                <w:lang w:val="en-GB"/>
              </w:rPr>
            </w:pPr>
            <w:r w:rsidRPr="004844F4">
              <w:rPr>
                <w:rFonts w:ascii="Tele-GroteskEENor" w:eastAsia="Times New Roman" w:hAnsi="Tele-GroteskEENor" w:cs="Arial"/>
                <w:sz w:val="19"/>
                <w:szCs w:val="19"/>
                <w:lang w:val="en-GB"/>
              </w:rPr>
              <w:t>First name(s), surname</w:t>
            </w:r>
            <w:r w:rsidR="00796B59" w:rsidRPr="004844F4">
              <w:rPr>
                <w:rFonts w:ascii="Tele-GroteskEENor" w:eastAsia="Times New Roman" w:hAnsi="Tele-GroteskEENor" w:cs="Arial"/>
                <w:sz w:val="19"/>
                <w:szCs w:val="19"/>
                <w:lang w:val="en-GB"/>
              </w:rPr>
              <w:tab/>
            </w:r>
            <w:r w:rsidR="00F1350E" w:rsidRPr="004844F4">
              <w:rPr>
                <w:rFonts w:ascii="Tele-GroteskEENor" w:eastAsia="Times New Roman" w:hAnsi="Tele-GroteskEENor" w:cs="Arial"/>
                <w:sz w:val="19"/>
                <w:szCs w:val="19"/>
                <w:lang w:val="en-GB"/>
              </w:rPr>
              <w:fldChar w:fldCharType="begin">
                <w:ffData>
                  <w:name w:val="Zastupce_JmPrTitul"/>
                  <w:enabled/>
                  <w:calcOnExit w:val="0"/>
                  <w:textInput/>
                </w:ffData>
              </w:fldChar>
            </w:r>
            <w:r w:rsidR="00245812" w:rsidRPr="004844F4">
              <w:rPr>
                <w:rFonts w:ascii="Tele-GroteskEENor" w:eastAsia="Times New Roman" w:hAnsi="Tele-GroteskEENor" w:cs="Arial"/>
                <w:sz w:val="19"/>
                <w:szCs w:val="19"/>
                <w:lang w:val="en-GB"/>
              </w:rPr>
              <w:instrText xml:space="preserve"> FORMTEXT </w:instrText>
            </w:r>
            <w:r w:rsidR="00F1350E" w:rsidRPr="004844F4">
              <w:rPr>
                <w:rFonts w:ascii="Tele-GroteskEENor" w:eastAsia="Times New Roman" w:hAnsi="Tele-GroteskEENor" w:cs="Arial"/>
                <w:sz w:val="19"/>
                <w:szCs w:val="19"/>
                <w:lang w:val="en-GB"/>
              </w:rPr>
            </w:r>
            <w:r w:rsidR="00F1350E" w:rsidRPr="004844F4">
              <w:rPr>
                <w:rFonts w:ascii="Tele-GroteskEENor" w:eastAsia="Times New Roman" w:hAnsi="Tele-GroteskEENor" w:cs="Arial"/>
                <w:sz w:val="19"/>
                <w:szCs w:val="19"/>
                <w:lang w:val="en-GB"/>
              </w:rPr>
              <w:fldChar w:fldCharType="separate"/>
            </w:r>
            <w:r w:rsidR="00245812" w:rsidRPr="004844F4">
              <w:rPr>
                <w:rFonts w:ascii="Tele-GroteskEENor" w:eastAsia="Times New Roman" w:hAnsi="Tele-GroteskEENor" w:cs="Arial"/>
                <w:noProof/>
                <w:sz w:val="19"/>
                <w:szCs w:val="19"/>
                <w:lang w:val="en-GB"/>
              </w:rPr>
              <w:t> </w:t>
            </w:r>
            <w:r w:rsidR="00245812" w:rsidRPr="004844F4">
              <w:rPr>
                <w:rFonts w:ascii="Tele-GroteskEENor" w:eastAsia="Times New Roman" w:hAnsi="Tele-GroteskEENor" w:cs="Arial"/>
                <w:noProof/>
                <w:sz w:val="19"/>
                <w:szCs w:val="19"/>
                <w:lang w:val="en-GB"/>
              </w:rPr>
              <w:t> </w:t>
            </w:r>
            <w:r w:rsidR="00245812" w:rsidRPr="004844F4">
              <w:rPr>
                <w:rFonts w:ascii="Tele-GroteskEENor" w:eastAsia="Times New Roman" w:hAnsi="Tele-GroteskEENor" w:cs="Arial"/>
                <w:noProof/>
                <w:sz w:val="19"/>
                <w:szCs w:val="19"/>
                <w:lang w:val="en-GB"/>
              </w:rPr>
              <w:t> </w:t>
            </w:r>
            <w:r w:rsidR="00245812" w:rsidRPr="004844F4">
              <w:rPr>
                <w:rFonts w:ascii="Tele-GroteskEENor" w:eastAsia="Times New Roman" w:hAnsi="Tele-GroteskEENor" w:cs="Arial"/>
                <w:noProof/>
                <w:sz w:val="19"/>
                <w:szCs w:val="19"/>
                <w:lang w:val="en-GB"/>
              </w:rPr>
              <w:t> </w:t>
            </w:r>
            <w:r w:rsidR="00245812" w:rsidRPr="004844F4">
              <w:rPr>
                <w:rFonts w:ascii="Tele-GroteskEENor" w:eastAsia="Times New Roman" w:hAnsi="Tele-GroteskEENor" w:cs="Arial"/>
                <w:noProof/>
                <w:sz w:val="19"/>
                <w:szCs w:val="19"/>
                <w:lang w:val="en-GB"/>
              </w:rPr>
              <w:t> </w:t>
            </w:r>
            <w:r w:rsidR="00F1350E" w:rsidRPr="004844F4">
              <w:rPr>
                <w:rFonts w:ascii="Tele-GroteskEENor" w:eastAsia="Times New Roman" w:hAnsi="Tele-GroteskEENor" w:cs="Arial"/>
                <w:sz w:val="19"/>
                <w:szCs w:val="19"/>
                <w:lang w:val="en-GB"/>
              </w:rPr>
              <w:fldChar w:fldCharType="end"/>
            </w:r>
          </w:p>
          <w:p w14:paraId="587AF0C3" w14:textId="3A5398CC" w:rsidR="00253092" w:rsidRPr="004844F4" w:rsidRDefault="00D95667" w:rsidP="008C1A4A">
            <w:pPr>
              <w:tabs>
                <w:tab w:val="left" w:pos="1687"/>
              </w:tabs>
              <w:spacing w:line="200" w:lineRule="exact"/>
              <w:rPr>
                <w:rFonts w:ascii="Tele-GroteskEENor" w:eastAsia="Times New Roman" w:hAnsi="Tele-GroteskEENor" w:cs="Arial"/>
                <w:sz w:val="19"/>
                <w:szCs w:val="19"/>
                <w:lang w:val="en-GB"/>
              </w:rPr>
            </w:pPr>
            <w:r w:rsidRPr="004844F4">
              <w:rPr>
                <w:rFonts w:ascii="Tele-GroteskEENor" w:eastAsia="Times New Roman" w:hAnsi="Tele-GroteskEENor" w:cs="Arial"/>
                <w:sz w:val="19"/>
                <w:szCs w:val="19"/>
                <w:lang w:val="en-GB"/>
              </w:rPr>
              <w:t>Street</w:t>
            </w:r>
            <w:r w:rsidR="00253092" w:rsidRPr="004844F4">
              <w:rPr>
                <w:rFonts w:ascii="Tele-GroteskEENor" w:eastAsia="Times New Roman" w:hAnsi="Tele-GroteskEENor" w:cs="Arial"/>
                <w:sz w:val="19"/>
                <w:szCs w:val="19"/>
                <w:lang w:val="en-GB"/>
              </w:rPr>
              <w:tab/>
            </w:r>
            <w:r w:rsidR="00F1350E" w:rsidRPr="004844F4">
              <w:rPr>
                <w:rFonts w:ascii="Tele-GroteskEENor" w:eastAsia="Times New Roman" w:hAnsi="Tele-GroteskEENor" w:cs="Arial"/>
                <w:sz w:val="19"/>
                <w:szCs w:val="19"/>
                <w:lang w:val="en-GB"/>
              </w:rPr>
              <w:fldChar w:fldCharType="begin">
                <w:ffData>
                  <w:name w:val="Zastupce_Ulicew"/>
                  <w:enabled/>
                  <w:calcOnExit w:val="0"/>
                  <w:textInput/>
                </w:ffData>
              </w:fldChar>
            </w:r>
            <w:r w:rsidR="00253092" w:rsidRPr="004844F4">
              <w:rPr>
                <w:rFonts w:ascii="Tele-GroteskEENor" w:eastAsia="Times New Roman" w:hAnsi="Tele-GroteskEENor" w:cs="Arial"/>
                <w:sz w:val="19"/>
                <w:szCs w:val="19"/>
                <w:lang w:val="en-GB"/>
              </w:rPr>
              <w:instrText xml:space="preserve"> FORMTEXT </w:instrText>
            </w:r>
            <w:r w:rsidR="00F1350E" w:rsidRPr="004844F4">
              <w:rPr>
                <w:rFonts w:ascii="Tele-GroteskEENor" w:eastAsia="Times New Roman" w:hAnsi="Tele-GroteskEENor" w:cs="Arial"/>
                <w:sz w:val="19"/>
                <w:szCs w:val="19"/>
                <w:lang w:val="en-GB"/>
              </w:rPr>
            </w:r>
            <w:r w:rsidR="00F1350E" w:rsidRPr="004844F4">
              <w:rPr>
                <w:rFonts w:ascii="Tele-GroteskEENor" w:eastAsia="Times New Roman" w:hAnsi="Tele-GroteskEENor" w:cs="Arial"/>
                <w:sz w:val="19"/>
                <w:szCs w:val="19"/>
                <w:lang w:val="en-GB"/>
              </w:rPr>
              <w:fldChar w:fldCharType="separate"/>
            </w:r>
            <w:r w:rsidR="00253092" w:rsidRPr="004844F4">
              <w:rPr>
                <w:rFonts w:ascii="Tele-GroteskEENor" w:eastAsia="Times New Roman" w:hAnsi="Tele-GroteskEENor" w:cs="Arial"/>
                <w:noProof/>
                <w:sz w:val="19"/>
                <w:szCs w:val="19"/>
                <w:lang w:val="en-GB"/>
              </w:rPr>
              <w:t> </w:t>
            </w:r>
            <w:r w:rsidR="00253092" w:rsidRPr="004844F4">
              <w:rPr>
                <w:rFonts w:ascii="Tele-GroteskEENor" w:eastAsia="Times New Roman" w:hAnsi="Tele-GroteskEENor" w:cs="Arial"/>
                <w:noProof/>
                <w:sz w:val="19"/>
                <w:szCs w:val="19"/>
                <w:lang w:val="en-GB"/>
              </w:rPr>
              <w:t> </w:t>
            </w:r>
            <w:r w:rsidR="00253092" w:rsidRPr="004844F4">
              <w:rPr>
                <w:rFonts w:ascii="Tele-GroteskEENor" w:eastAsia="Times New Roman" w:hAnsi="Tele-GroteskEENor" w:cs="Arial"/>
                <w:noProof/>
                <w:sz w:val="19"/>
                <w:szCs w:val="19"/>
                <w:lang w:val="en-GB"/>
              </w:rPr>
              <w:t> </w:t>
            </w:r>
            <w:r w:rsidR="00253092" w:rsidRPr="004844F4">
              <w:rPr>
                <w:rFonts w:ascii="Tele-GroteskEENor" w:eastAsia="Times New Roman" w:hAnsi="Tele-GroteskEENor" w:cs="Arial"/>
                <w:noProof/>
                <w:sz w:val="19"/>
                <w:szCs w:val="19"/>
                <w:lang w:val="en-GB"/>
              </w:rPr>
              <w:t> </w:t>
            </w:r>
            <w:r w:rsidR="00253092" w:rsidRPr="004844F4">
              <w:rPr>
                <w:rFonts w:ascii="Tele-GroteskEENor" w:eastAsia="Times New Roman" w:hAnsi="Tele-GroteskEENor" w:cs="Arial"/>
                <w:noProof/>
                <w:sz w:val="19"/>
                <w:szCs w:val="19"/>
                <w:lang w:val="en-GB"/>
              </w:rPr>
              <w:t> </w:t>
            </w:r>
            <w:r w:rsidR="00F1350E" w:rsidRPr="004844F4">
              <w:rPr>
                <w:rFonts w:ascii="Tele-GroteskEENor" w:eastAsia="Times New Roman" w:hAnsi="Tele-GroteskEENor" w:cs="Arial"/>
                <w:sz w:val="19"/>
                <w:szCs w:val="19"/>
                <w:lang w:val="en-GB"/>
              </w:rPr>
              <w:fldChar w:fldCharType="end"/>
            </w:r>
          </w:p>
          <w:p w14:paraId="587AF0C4" w14:textId="567155EC" w:rsidR="00253092" w:rsidRPr="004844F4" w:rsidRDefault="00D95667" w:rsidP="008C1A4A">
            <w:pPr>
              <w:tabs>
                <w:tab w:val="left" w:pos="1687"/>
              </w:tabs>
              <w:spacing w:line="200" w:lineRule="exact"/>
              <w:ind w:right="-155"/>
              <w:rPr>
                <w:rFonts w:ascii="Tele-GroteskEENor" w:eastAsia="Times New Roman" w:hAnsi="Tele-GroteskEENor" w:cs="Arial"/>
                <w:sz w:val="19"/>
                <w:szCs w:val="19"/>
                <w:lang w:val="en-GB"/>
              </w:rPr>
            </w:pPr>
            <w:r w:rsidRPr="004844F4">
              <w:rPr>
                <w:rFonts w:ascii="Tele-GroteskEENor" w:eastAsia="Times New Roman" w:hAnsi="Tele-GroteskEENor" w:cs="Arial"/>
                <w:sz w:val="19"/>
                <w:szCs w:val="19"/>
                <w:lang w:val="en-GB"/>
              </w:rPr>
              <w:t>Conscription no. / Orientation no.</w:t>
            </w:r>
            <w:r w:rsidR="008C1A4A">
              <w:rPr>
                <w:rFonts w:ascii="Tele-GroteskEENor" w:eastAsia="Times New Roman" w:hAnsi="Tele-GroteskEENor" w:cs="Arial"/>
                <w:sz w:val="19"/>
                <w:szCs w:val="19"/>
                <w:lang w:val="en-GB"/>
              </w:rPr>
              <w:t xml:space="preserve"> </w:t>
            </w:r>
            <w:r w:rsidR="00F1350E" w:rsidRPr="004844F4">
              <w:rPr>
                <w:rFonts w:ascii="Tele-GroteskEENor" w:eastAsia="Times New Roman" w:hAnsi="Tele-GroteskEENor" w:cs="Arial"/>
                <w:sz w:val="19"/>
                <w:szCs w:val="19"/>
                <w:lang w:val="en-GB"/>
              </w:rPr>
              <w:fldChar w:fldCharType="begin">
                <w:ffData>
                  <w:name w:val="Zajemce_Ulice"/>
                  <w:enabled/>
                  <w:calcOnExit w:val="0"/>
                  <w:textInput/>
                </w:ffData>
              </w:fldChar>
            </w:r>
            <w:r w:rsidR="00253092" w:rsidRPr="004844F4">
              <w:rPr>
                <w:rFonts w:ascii="Tele-GroteskEENor" w:eastAsia="Times New Roman" w:hAnsi="Tele-GroteskEENor" w:cs="Arial"/>
                <w:sz w:val="19"/>
                <w:szCs w:val="19"/>
                <w:lang w:val="en-GB"/>
              </w:rPr>
              <w:instrText xml:space="preserve"> FORMTEXT </w:instrText>
            </w:r>
            <w:r w:rsidR="00F1350E" w:rsidRPr="004844F4">
              <w:rPr>
                <w:rFonts w:ascii="Tele-GroteskEENor" w:eastAsia="Times New Roman" w:hAnsi="Tele-GroteskEENor" w:cs="Arial"/>
                <w:sz w:val="19"/>
                <w:szCs w:val="19"/>
                <w:lang w:val="en-GB"/>
              </w:rPr>
            </w:r>
            <w:r w:rsidR="00F1350E" w:rsidRPr="004844F4">
              <w:rPr>
                <w:rFonts w:ascii="Tele-GroteskEENor" w:eastAsia="Times New Roman" w:hAnsi="Tele-GroteskEENor" w:cs="Arial"/>
                <w:sz w:val="19"/>
                <w:szCs w:val="19"/>
                <w:lang w:val="en-GB"/>
              </w:rPr>
              <w:fldChar w:fldCharType="separate"/>
            </w:r>
            <w:r w:rsidR="00253092" w:rsidRPr="004844F4">
              <w:rPr>
                <w:rFonts w:ascii="Tele-GroteskEENor" w:eastAsia="Times New Roman" w:hAnsi="Tele-GroteskEENor" w:cs="Arial"/>
                <w:sz w:val="19"/>
                <w:szCs w:val="19"/>
                <w:lang w:val="en-GB"/>
              </w:rPr>
              <w:t> </w:t>
            </w:r>
            <w:r w:rsidR="00253092" w:rsidRPr="004844F4">
              <w:rPr>
                <w:rFonts w:ascii="Tele-GroteskEENor" w:eastAsia="Times New Roman" w:hAnsi="Tele-GroteskEENor" w:cs="Arial"/>
                <w:sz w:val="19"/>
                <w:szCs w:val="19"/>
                <w:lang w:val="en-GB"/>
              </w:rPr>
              <w:t> </w:t>
            </w:r>
            <w:r w:rsidR="00253092" w:rsidRPr="004844F4">
              <w:rPr>
                <w:rFonts w:ascii="Tele-GroteskEENor" w:eastAsia="Times New Roman" w:hAnsi="Tele-GroteskEENor" w:cs="Arial"/>
                <w:sz w:val="19"/>
                <w:szCs w:val="19"/>
                <w:lang w:val="en-GB"/>
              </w:rPr>
              <w:t> </w:t>
            </w:r>
            <w:r w:rsidR="00253092" w:rsidRPr="004844F4">
              <w:rPr>
                <w:rFonts w:ascii="Tele-GroteskEENor" w:eastAsia="Times New Roman" w:hAnsi="Tele-GroteskEENor" w:cs="Arial"/>
                <w:sz w:val="19"/>
                <w:szCs w:val="19"/>
                <w:lang w:val="en-GB"/>
              </w:rPr>
              <w:t> </w:t>
            </w:r>
            <w:r w:rsidR="00253092" w:rsidRPr="004844F4">
              <w:rPr>
                <w:rFonts w:ascii="Tele-GroteskEENor" w:eastAsia="Times New Roman" w:hAnsi="Tele-GroteskEENor" w:cs="Arial"/>
                <w:sz w:val="19"/>
                <w:szCs w:val="19"/>
                <w:lang w:val="en-GB"/>
              </w:rPr>
              <w:t> </w:t>
            </w:r>
            <w:r w:rsidR="00F1350E" w:rsidRPr="004844F4">
              <w:rPr>
                <w:rFonts w:ascii="Tele-GroteskEENor" w:eastAsia="Times New Roman" w:hAnsi="Tele-GroteskEENor" w:cs="Arial"/>
                <w:sz w:val="19"/>
                <w:szCs w:val="19"/>
                <w:lang w:val="en-GB"/>
              </w:rPr>
              <w:fldChar w:fldCharType="end"/>
            </w:r>
            <w:r w:rsidR="00253092" w:rsidRPr="004844F4">
              <w:rPr>
                <w:rFonts w:ascii="Tele-GroteskEENor" w:eastAsia="Times New Roman" w:hAnsi="Tele-GroteskEENor" w:cs="Arial"/>
                <w:sz w:val="19"/>
                <w:szCs w:val="19"/>
                <w:lang w:val="en-GB"/>
              </w:rPr>
              <w:t xml:space="preserve"> / </w:t>
            </w:r>
            <w:r w:rsidR="00F1350E" w:rsidRPr="004844F4">
              <w:rPr>
                <w:rFonts w:ascii="Tele-GroteskEENor" w:eastAsia="Times New Roman" w:hAnsi="Tele-GroteskEENor" w:cs="Arial"/>
                <w:sz w:val="19"/>
                <w:szCs w:val="19"/>
                <w:lang w:val="en-GB"/>
              </w:rPr>
              <w:fldChar w:fldCharType="begin">
                <w:ffData>
                  <w:name w:val="Zajemce_Ulice"/>
                  <w:enabled/>
                  <w:calcOnExit w:val="0"/>
                  <w:textInput/>
                </w:ffData>
              </w:fldChar>
            </w:r>
            <w:r w:rsidR="00253092" w:rsidRPr="004844F4">
              <w:rPr>
                <w:rFonts w:ascii="Tele-GroteskEENor" w:eastAsia="Times New Roman" w:hAnsi="Tele-GroteskEENor" w:cs="Arial"/>
                <w:sz w:val="19"/>
                <w:szCs w:val="19"/>
                <w:lang w:val="en-GB"/>
              </w:rPr>
              <w:instrText xml:space="preserve"> FORMTEXT </w:instrText>
            </w:r>
            <w:r w:rsidR="00F1350E" w:rsidRPr="004844F4">
              <w:rPr>
                <w:rFonts w:ascii="Tele-GroteskEENor" w:eastAsia="Times New Roman" w:hAnsi="Tele-GroteskEENor" w:cs="Arial"/>
                <w:sz w:val="19"/>
                <w:szCs w:val="19"/>
                <w:lang w:val="en-GB"/>
              </w:rPr>
            </w:r>
            <w:r w:rsidR="00F1350E" w:rsidRPr="004844F4">
              <w:rPr>
                <w:rFonts w:ascii="Tele-GroteskEENor" w:eastAsia="Times New Roman" w:hAnsi="Tele-GroteskEENor" w:cs="Arial"/>
                <w:sz w:val="19"/>
                <w:szCs w:val="19"/>
                <w:lang w:val="en-GB"/>
              </w:rPr>
              <w:fldChar w:fldCharType="separate"/>
            </w:r>
            <w:r w:rsidR="00253092" w:rsidRPr="004844F4">
              <w:rPr>
                <w:rFonts w:ascii="Tele-GroteskEENor" w:eastAsia="Times New Roman" w:hAnsi="Tele-GroteskEENor" w:cs="Arial"/>
                <w:sz w:val="19"/>
                <w:szCs w:val="19"/>
                <w:lang w:val="en-GB"/>
              </w:rPr>
              <w:t> </w:t>
            </w:r>
            <w:r w:rsidR="00253092" w:rsidRPr="004844F4">
              <w:rPr>
                <w:rFonts w:ascii="Tele-GroteskEENor" w:eastAsia="Times New Roman" w:hAnsi="Tele-GroteskEENor" w:cs="Arial"/>
                <w:sz w:val="19"/>
                <w:szCs w:val="19"/>
                <w:lang w:val="en-GB"/>
              </w:rPr>
              <w:t> </w:t>
            </w:r>
            <w:r w:rsidR="00253092" w:rsidRPr="004844F4">
              <w:rPr>
                <w:rFonts w:ascii="Tele-GroteskEENor" w:eastAsia="Times New Roman" w:hAnsi="Tele-GroteskEENor" w:cs="Arial"/>
                <w:sz w:val="19"/>
                <w:szCs w:val="19"/>
                <w:lang w:val="en-GB"/>
              </w:rPr>
              <w:t> </w:t>
            </w:r>
            <w:r w:rsidR="00253092" w:rsidRPr="004844F4">
              <w:rPr>
                <w:rFonts w:ascii="Tele-GroteskEENor" w:eastAsia="Times New Roman" w:hAnsi="Tele-GroteskEENor" w:cs="Arial"/>
                <w:sz w:val="19"/>
                <w:szCs w:val="19"/>
                <w:lang w:val="en-GB"/>
              </w:rPr>
              <w:t> </w:t>
            </w:r>
            <w:r w:rsidR="00253092" w:rsidRPr="004844F4">
              <w:rPr>
                <w:rFonts w:ascii="Tele-GroteskEENor" w:eastAsia="Times New Roman" w:hAnsi="Tele-GroteskEENor" w:cs="Arial"/>
                <w:sz w:val="19"/>
                <w:szCs w:val="19"/>
                <w:lang w:val="en-GB"/>
              </w:rPr>
              <w:t> </w:t>
            </w:r>
            <w:r w:rsidR="00F1350E" w:rsidRPr="004844F4">
              <w:rPr>
                <w:rFonts w:ascii="Tele-GroteskEENor" w:eastAsia="Times New Roman" w:hAnsi="Tele-GroteskEENor" w:cs="Arial"/>
                <w:sz w:val="19"/>
                <w:szCs w:val="19"/>
                <w:lang w:val="en-GB"/>
              </w:rPr>
              <w:fldChar w:fldCharType="end"/>
            </w:r>
          </w:p>
          <w:p w14:paraId="587AF0C5" w14:textId="77777777" w:rsidR="00253092" w:rsidRPr="004844F4" w:rsidRDefault="00D95667" w:rsidP="008C1A4A">
            <w:pPr>
              <w:tabs>
                <w:tab w:val="left" w:pos="1480"/>
                <w:tab w:val="left" w:pos="1687"/>
              </w:tabs>
              <w:spacing w:line="200" w:lineRule="exact"/>
              <w:rPr>
                <w:rFonts w:ascii="Tele-GroteskEENor" w:eastAsia="Times New Roman" w:hAnsi="Tele-GroteskEENor" w:cs="Arial"/>
                <w:sz w:val="19"/>
                <w:szCs w:val="19"/>
                <w:lang w:val="en-GB"/>
              </w:rPr>
            </w:pPr>
            <w:r w:rsidRPr="004844F4">
              <w:rPr>
                <w:rFonts w:ascii="Tele-GroteskEENor" w:eastAsia="Times New Roman" w:hAnsi="Tele-GroteskEENor" w:cs="Arial"/>
                <w:sz w:val="19"/>
                <w:szCs w:val="19"/>
                <w:lang w:val="en-GB"/>
              </w:rPr>
              <w:t>City</w:t>
            </w:r>
            <w:r w:rsidR="00253092" w:rsidRPr="004844F4">
              <w:rPr>
                <w:rFonts w:ascii="Tele-GroteskEENor" w:eastAsia="Times New Roman" w:hAnsi="Tele-GroteskEENor" w:cs="Arial"/>
                <w:sz w:val="19"/>
                <w:szCs w:val="19"/>
                <w:lang w:val="en-GB"/>
              </w:rPr>
              <w:tab/>
            </w:r>
            <w:r w:rsidR="00253092" w:rsidRPr="004844F4">
              <w:rPr>
                <w:rFonts w:ascii="Tele-GroteskEENor" w:eastAsia="Times New Roman" w:hAnsi="Tele-GroteskEENor" w:cs="Arial"/>
                <w:sz w:val="19"/>
                <w:szCs w:val="19"/>
                <w:lang w:val="en-GB"/>
              </w:rPr>
              <w:tab/>
            </w:r>
            <w:r w:rsidR="00F1350E" w:rsidRPr="004844F4">
              <w:rPr>
                <w:rFonts w:ascii="Tele-GroteskEENor" w:eastAsia="Times New Roman" w:hAnsi="Tele-GroteskEENor" w:cs="Arial"/>
                <w:sz w:val="19"/>
                <w:szCs w:val="19"/>
                <w:lang w:val="en-GB"/>
              </w:rPr>
              <w:fldChar w:fldCharType="begin">
                <w:ffData>
                  <w:name w:val="Zastupce_Mesto"/>
                  <w:enabled/>
                  <w:calcOnExit w:val="0"/>
                  <w:textInput/>
                </w:ffData>
              </w:fldChar>
            </w:r>
            <w:r w:rsidR="00253092" w:rsidRPr="004844F4">
              <w:rPr>
                <w:rFonts w:ascii="Tele-GroteskEENor" w:eastAsia="Times New Roman" w:hAnsi="Tele-GroteskEENor" w:cs="Arial"/>
                <w:sz w:val="19"/>
                <w:szCs w:val="19"/>
                <w:lang w:val="en-GB"/>
              </w:rPr>
              <w:instrText xml:space="preserve"> FORMTEXT </w:instrText>
            </w:r>
            <w:r w:rsidR="00F1350E" w:rsidRPr="004844F4">
              <w:rPr>
                <w:rFonts w:ascii="Tele-GroteskEENor" w:eastAsia="Times New Roman" w:hAnsi="Tele-GroteskEENor" w:cs="Arial"/>
                <w:sz w:val="19"/>
                <w:szCs w:val="19"/>
                <w:lang w:val="en-GB"/>
              </w:rPr>
            </w:r>
            <w:r w:rsidR="00F1350E" w:rsidRPr="004844F4">
              <w:rPr>
                <w:rFonts w:ascii="Tele-GroteskEENor" w:eastAsia="Times New Roman" w:hAnsi="Tele-GroteskEENor" w:cs="Arial"/>
                <w:sz w:val="19"/>
                <w:szCs w:val="19"/>
                <w:lang w:val="en-GB"/>
              </w:rPr>
              <w:fldChar w:fldCharType="separate"/>
            </w:r>
            <w:r w:rsidR="00253092" w:rsidRPr="004844F4">
              <w:rPr>
                <w:rFonts w:ascii="Tele-GroteskEENor" w:eastAsia="Times New Roman" w:hAnsi="Tele-GroteskEENor" w:cs="Arial"/>
                <w:noProof/>
                <w:sz w:val="19"/>
                <w:szCs w:val="19"/>
                <w:lang w:val="en-GB"/>
              </w:rPr>
              <w:t> </w:t>
            </w:r>
            <w:r w:rsidR="00253092" w:rsidRPr="004844F4">
              <w:rPr>
                <w:rFonts w:ascii="Tele-GroteskEENor" w:eastAsia="Times New Roman" w:hAnsi="Tele-GroteskEENor" w:cs="Arial"/>
                <w:noProof/>
                <w:sz w:val="19"/>
                <w:szCs w:val="19"/>
                <w:lang w:val="en-GB"/>
              </w:rPr>
              <w:t> </w:t>
            </w:r>
            <w:r w:rsidR="00253092" w:rsidRPr="004844F4">
              <w:rPr>
                <w:rFonts w:ascii="Tele-GroteskEENor" w:eastAsia="Times New Roman" w:hAnsi="Tele-GroteskEENor" w:cs="Arial"/>
                <w:noProof/>
                <w:sz w:val="19"/>
                <w:szCs w:val="19"/>
                <w:lang w:val="en-GB"/>
              </w:rPr>
              <w:t> </w:t>
            </w:r>
            <w:r w:rsidR="00253092" w:rsidRPr="004844F4">
              <w:rPr>
                <w:rFonts w:ascii="Tele-GroteskEENor" w:eastAsia="Times New Roman" w:hAnsi="Tele-GroteskEENor" w:cs="Arial"/>
                <w:noProof/>
                <w:sz w:val="19"/>
                <w:szCs w:val="19"/>
                <w:lang w:val="en-GB"/>
              </w:rPr>
              <w:t> </w:t>
            </w:r>
            <w:r w:rsidR="00253092" w:rsidRPr="004844F4">
              <w:rPr>
                <w:rFonts w:ascii="Tele-GroteskEENor" w:eastAsia="Times New Roman" w:hAnsi="Tele-GroteskEENor" w:cs="Arial"/>
                <w:noProof/>
                <w:sz w:val="19"/>
                <w:szCs w:val="19"/>
                <w:lang w:val="en-GB"/>
              </w:rPr>
              <w:t> </w:t>
            </w:r>
            <w:r w:rsidR="00F1350E" w:rsidRPr="004844F4">
              <w:rPr>
                <w:rFonts w:ascii="Tele-GroteskEENor" w:eastAsia="Times New Roman" w:hAnsi="Tele-GroteskEENor" w:cs="Arial"/>
                <w:sz w:val="19"/>
                <w:szCs w:val="19"/>
                <w:lang w:val="en-GB"/>
              </w:rPr>
              <w:fldChar w:fldCharType="end"/>
            </w:r>
          </w:p>
          <w:p w14:paraId="587AF0C6" w14:textId="77777777" w:rsidR="00253092" w:rsidRPr="004844F4" w:rsidRDefault="00D95667" w:rsidP="008C1A4A">
            <w:pPr>
              <w:tabs>
                <w:tab w:val="left" w:pos="1480"/>
                <w:tab w:val="left" w:pos="1687"/>
              </w:tabs>
              <w:spacing w:line="200" w:lineRule="exact"/>
              <w:rPr>
                <w:rFonts w:ascii="Tele-GroteskEENor" w:eastAsia="Times New Roman" w:hAnsi="Tele-GroteskEENor" w:cs="Arial"/>
                <w:sz w:val="19"/>
                <w:szCs w:val="19"/>
                <w:lang w:val="en-GB"/>
              </w:rPr>
            </w:pPr>
            <w:r w:rsidRPr="004844F4">
              <w:rPr>
                <w:rFonts w:ascii="Tele-GroteskEENor" w:eastAsia="Times New Roman" w:hAnsi="Tele-GroteskEENor" w:cs="Arial"/>
                <w:sz w:val="19"/>
                <w:szCs w:val="19"/>
                <w:lang w:val="en-GB"/>
              </w:rPr>
              <w:t>Postal code</w:t>
            </w:r>
            <w:r w:rsidR="00253092" w:rsidRPr="004844F4">
              <w:rPr>
                <w:rFonts w:ascii="Tele-GroteskEENor" w:eastAsia="Times New Roman" w:hAnsi="Tele-GroteskEENor" w:cs="Arial"/>
                <w:sz w:val="19"/>
                <w:szCs w:val="19"/>
                <w:lang w:val="en-GB"/>
              </w:rPr>
              <w:tab/>
            </w:r>
            <w:r w:rsidR="00253092" w:rsidRPr="004844F4">
              <w:rPr>
                <w:rFonts w:ascii="Tele-GroteskEENor" w:eastAsia="Times New Roman" w:hAnsi="Tele-GroteskEENor" w:cs="Arial"/>
                <w:sz w:val="19"/>
                <w:szCs w:val="19"/>
                <w:lang w:val="en-GB"/>
              </w:rPr>
              <w:tab/>
            </w:r>
            <w:r w:rsidR="00F1350E" w:rsidRPr="004844F4">
              <w:rPr>
                <w:rFonts w:ascii="Tele-GroteskEENor" w:eastAsia="Times New Roman" w:hAnsi="Tele-GroteskEENor" w:cs="Arial"/>
                <w:sz w:val="19"/>
                <w:szCs w:val="19"/>
                <w:lang w:val="en-GB"/>
              </w:rPr>
              <w:fldChar w:fldCharType="begin">
                <w:ffData>
                  <w:name w:val="Zastupce_Mesto"/>
                  <w:enabled/>
                  <w:calcOnExit w:val="0"/>
                  <w:textInput/>
                </w:ffData>
              </w:fldChar>
            </w:r>
            <w:r w:rsidR="00253092" w:rsidRPr="004844F4">
              <w:rPr>
                <w:rFonts w:ascii="Tele-GroteskEENor" w:eastAsia="Times New Roman" w:hAnsi="Tele-GroteskEENor" w:cs="Arial"/>
                <w:sz w:val="19"/>
                <w:szCs w:val="19"/>
                <w:lang w:val="en-GB"/>
              </w:rPr>
              <w:instrText xml:space="preserve"> FORMTEXT </w:instrText>
            </w:r>
            <w:r w:rsidR="00F1350E" w:rsidRPr="004844F4">
              <w:rPr>
                <w:rFonts w:ascii="Tele-GroteskEENor" w:eastAsia="Times New Roman" w:hAnsi="Tele-GroteskEENor" w:cs="Arial"/>
                <w:sz w:val="19"/>
                <w:szCs w:val="19"/>
                <w:lang w:val="en-GB"/>
              </w:rPr>
            </w:r>
            <w:r w:rsidR="00F1350E" w:rsidRPr="004844F4">
              <w:rPr>
                <w:rFonts w:ascii="Tele-GroteskEENor" w:eastAsia="Times New Roman" w:hAnsi="Tele-GroteskEENor" w:cs="Arial"/>
                <w:sz w:val="19"/>
                <w:szCs w:val="19"/>
                <w:lang w:val="en-GB"/>
              </w:rPr>
              <w:fldChar w:fldCharType="separate"/>
            </w:r>
            <w:r w:rsidR="00253092" w:rsidRPr="004844F4">
              <w:rPr>
                <w:rFonts w:ascii="Tele-GroteskEENor" w:eastAsia="Times New Roman" w:hAnsi="Tele-GroteskEENor" w:cs="Arial"/>
                <w:noProof/>
                <w:sz w:val="19"/>
                <w:szCs w:val="19"/>
                <w:lang w:val="en-GB"/>
              </w:rPr>
              <w:t> </w:t>
            </w:r>
            <w:r w:rsidR="00253092" w:rsidRPr="004844F4">
              <w:rPr>
                <w:rFonts w:ascii="Tele-GroteskEENor" w:eastAsia="Times New Roman" w:hAnsi="Tele-GroteskEENor" w:cs="Arial"/>
                <w:noProof/>
                <w:sz w:val="19"/>
                <w:szCs w:val="19"/>
                <w:lang w:val="en-GB"/>
              </w:rPr>
              <w:t> </w:t>
            </w:r>
            <w:r w:rsidR="00253092" w:rsidRPr="004844F4">
              <w:rPr>
                <w:rFonts w:ascii="Tele-GroteskEENor" w:eastAsia="Times New Roman" w:hAnsi="Tele-GroteskEENor" w:cs="Arial"/>
                <w:noProof/>
                <w:sz w:val="19"/>
                <w:szCs w:val="19"/>
                <w:lang w:val="en-GB"/>
              </w:rPr>
              <w:t> </w:t>
            </w:r>
            <w:r w:rsidR="00253092" w:rsidRPr="004844F4">
              <w:rPr>
                <w:rFonts w:ascii="Tele-GroteskEENor" w:eastAsia="Times New Roman" w:hAnsi="Tele-GroteskEENor" w:cs="Arial"/>
                <w:noProof/>
                <w:sz w:val="19"/>
                <w:szCs w:val="19"/>
                <w:lang w:val="en-GB"/>
              </w:rPr>
              <w:t> </w:t>
            </w:r>
            <w:r w:rsidR="00253092" w:rsidRPr="004844F4">
              <w:rPr>
                <w:rFonts w:ascii="Tele-GroteskEENor" w:eastAsia="Times New Roman" w:hAnsi="Tele-GroteskEENor" w:cs="Arial"/>
                <w:noProof/>
                <w:sz w:val="19"/>
                <w:szCs w:val="19"/>
                <w:lang w:val="en-GB"/>
              </w:rPr>
              <w:t> </w:t>
            </w:r>
            <w:r w:rsidR="00F1350E" w:rsidRPr="004844F4">
              <w:rPr>
                <w:rFonts w:ascii="Tele-GroteskEENor" w:eastAsia="Times New Roman" w:hAnsi="Tele-GroteskEENor" w:cs="Arial"/>
                <w:sz w:val="19"/>
                <w:szCs w:val="19"/>
                <w:lang w:val="en-GB"/>
              </w:rPr>
              <w:fldChar w:fldCharType="end"/>
            </w:r>
          </w:p>
          <w:p w14:paraId="587AF0C7" w14:textId="77777777" w:rsidR="00253092" w:rsidRPr="004844F4" w:rsidRDefault="00D95667" w:rsidP="008C1A4A">
            <w:pPr>
              <w:tabs>
                <w:tab w:val="left" w:pos="1687"/>
              </w:tabs>
              <w:spacing w:line="200" w:lineRule="exact"/>
              <w:ind w:right="-155"/>
              <w:rPr>
                <w:rFonts w:ascii="Tele-GroteskEENor" w:eastAsia="Times New Roman" w:hAnsi="Tele-GroteskEENor" w:cs="Arial"/>
                <w:sz w:val="19"/>
                <w:szCs w:val="19"/>
                <w:lang w:val="en-GB"/>
              </w:rPr>
            </w:pPr>
            <w:r w:rsidRPr="004844F4">
              <w:rPr>
                <w:rFonts w:ascii="Tele-GroteskEENor" w:eastAsia="Times New Roman" w:hAnsi="Tele-GroteskEENor" w:cs="Arial"/>
                <w:sz w:val="19"/>
                <w:szCs w:val="19"/>
                <w:lang w:val="en-GB"/>
              </w:rPr>
              <w:t>Contact phone number</w:t>
            </w:r>
            <w:r w:rsidR="00253092" w:rsidRPr="004844F4">
              <w:rPr>
                <w:rFonts w:ascii="Tele-GroteskEENor" w:eastAsia="Times New Roman" w:hAnsi="Tele-GroteskEENor" w:cs="Arial"/>
                <w:sz w:val="19"/>
                <w:szCs w:val="19"/>
                <w:lang w:val="en-GB"/>
              </w:rPr>
              <w:tab/>
            </w:r>
            <w:r w:rsidR="00F1350E" w:rsidRPr="004844F4">
              <w:rPr>
                <w:rFonts w:ascii="Tele-GroteskEENor" w:eastAsia="Times New Roman" w:hAnsi="Tele-GroteskEENor" w:cs="Arial"/>
                <w:sz w:val="19"/>
                <w:szCs w:val="19"/>
                <w:lang w:val="en-GB"/>
              </w:rPr>
              <w:fldChar w:fldCharType="begin">
                <w:ffData>
                  <w:name w:val="Text433"/>
                  <w:enabled/>
                  <w:calcOnExit w:val="0"/>
                  <w:textInput/>
                </w:ffData>
              </w:fldChar>
            </w:r>
            <w:r w:rsidR="00253092" w:rsidRPr="004844F4">
              <w:rPr>
                <w:rFonts w:ascii="Tele-GroteskEENor" w:eastAsia="Times New Roman" w:hAnsi="Tele-GroteskEENor" w:cs="Arial"/>
                <w:sz w:val="19"/>
                <w:szCs w:val="19"/>
                <w:lang w:val="en-GB"/>
              </w:rPr>
              <w:instrText xml:space="preserve"> FORMTEXT </w:instrText>
            </w:r>
            <w:r w:rsidR="00F1350E" w:rsidRPr="004844F4">
              <w:rPr>
                <w:rFonts w:ascii="Tele-GroteskEENor" w:eastAsia="Times New Roman" w:hAnsi="Tele-GroteskEENor" w:cs="Arial"/>
                <w:sz w:val="19"/>
                <w:szCs w:val="19"/>
                <w:lang w:val="en-GB"/>
              </w:rPr>
            </w:r>
            <w:r w:rsidR="00F1350E" w:rsidRPr="004844F4">
              <w:rPr>
                <w:rFonts w:ascii="Tele-GroteskEENor" w:eastAsia="Times New Roman" w:hAnsi="Tele-GroteskEENor" w:cs="Arial"/>
                <w:sz w:val="19"/>
                <w:szCs w:val="19"/>
                <w:lang w:val="en-GB"/>
              </w:rPr>
              <w:fldChar w:fldCharType="separate"/>
            </w:r>
            <w:r w:rsidR="00253092" w:rsidRPr="004844F4">
              <w:rPr>
                <w:rFonts w:ascii="Tele-GroteskEENor" w:eastAsia="Times New Roman" w:hAnsi="Tele-GroteskEENor" w:cs="Arial"/>
                <w:noProof/>
                <w:sz w:val="19"/>
                <w:szCs w:val="19"/>
                <w:lang w:val="en-GB"/>
              </w:rPr>
              <w:t> </w:t>
            </w:r>
            <w:r w:rsidR="00253092" w:rsidRPr="004844F4">
              <w:rPr>
                <w:rFonts w:ascii="Tele-GroteskEENor" w:eastAsia="Times New Roman" w:hAnsi="Tele-GroteskEENor" w:cs="Arial"/>
                <w:noProof/>
                <w:sz w:val="19"/>
                <w:szCs w:val="19"/>
                <w:lang w:val="en-GB"/>
              </w:rPr>
              <w:t> </w:t>
            </w:r>
            <w:r w:rsidR="00253092" w:rsidRPr="004844F4">
              <w:rPr>
                <w:rFonts w:ascii="Tele-GroteskEENor" w:eastAsia="Times New Roman" w:hAnsi="Tele-GroteskEENor" w:cs="Arial"/>
                <w:noProof/>
                <w:sz w:val="19"/>
                <w:szCs w:val="19"/>
                <w:lang w:val="en-GB"/>
              </w:rPr>
              <w:t> </w:t>
            </w:r>
            <w:r w:rsidR="00253092" w:rsidRPr="004844F4">
              <w:rPr>
                <w:rFonts w:ascii="Tele-GroteskEENor" w:eastAsia="Times New Roman" w:hAnsi="Tele-GroteskEENor" w:cs="Arial"/>
                <w:noProof/>
                <w:sz w:val="19"/>
                <w:szCs w:val="19"/>
                <w:lang w:val="en-GB"/>
              </w:rPr>
              <w:t> </w:t>
            </w:r>
            <w:r w:rsidR="00253092" w:rsidRPr="004844F4">
              <w:rPr>
                <w:rFonts w:ascii="Tele-GroteskEENor" w:eastAsia="Times New Roman" w:hAnsi="Tele-GroteskEENor" w:cs="Arial"/>
                <w:noProof/>
                <w:sz w:val="19"/>
                <w:szCs w:val="19"/>
                <w:lang w:val="en-GB"/>
              </w:rPr>
              <w:t> </w:t>
            </w:r>
            <w:r w:rsidR="00F1350E" w:rsidRPr="004844F4">
              <w:rPr>
                <w:rFonts w:ascii="Tele-GroteskEENor" w:eastAsia="Times New Roman" w:hAnsi="Tele-GroteskEENor" w:cs="Arial"/>
                <w:sz w:val="19"/>
                <w:szCs w:val="19"/>
                <w:lang w:val="en-GB"/>
              </w:rPr>
              <w:fldChar w:fldCharType="end"/>
            </w:r>
          </w:p>
          <w:p w14:paraId="587AF0C8" w14:textId="77777777" w:rsidR="00253092" w:rsidRPr="004844F4" w:rsidRDefault="00245812" w:rsidP="008C1A4A">
            <w:pPr>
              <w:tabs>
                <w:tab w:val="left" w:pos="1480"/>
                <w:tab w:val="left" w:pos="1687"/>
              </w:tabs>
              <w:spacing w:line="200" w:lineRule="exact"/>
              <w:rPr>
                <w:rFonts w:ascii="Tele-GroteskEENor" w:eastAsia="Times New Roman" w:hAnsi="Tele-GroteskEENor" w:cs="Arial"/>
                <w:sz w:val="19"/>
                <w:szCs w:val="19"/>
                <w:lang w:val="en-GB"/>
              </w:rPr>
            </w:pPr>
            <w:r w:rsidRPr="004844F4">
              <w:rPr>
                <w:rFonts w:ascii="Tele-GroteskEENor" w:eastAsia="Times New Roman" w:hAnsi="Tele-GroteskEENor" w:cs="Arial"/>
                <w:sz w:val="19"/>
                <w:szCs w:val="19"/>
                <w:lang w:val="en-GB"/>
              </w:rPr>
              <w:t>E-mail</w:t>
            </w:r>
            <w:r w:rsidR="00253092" w:rsidRPr="004844F4">
              <w:rPr>
                <w:rFonts w:ascii="Tele-GroteskEENor" w:eastAsia="Times New Roman" w:hAnsi="Tele-GroteskEENor" w:cs="Arial"/>
                <w:sz w:val="19"/>
                <w:szCs w:val="19"/>
                <w:lang w:val="en-GB"/>
              </w:rPr>
              <w:tab/>
            </w:r>
            <w:r w:rsidR="00253092" w:rsidRPr="004844F4">
              <w:rPr>
                <w:rFonts w:ascii="Tele-GroteskEENor" w:eastAsia="Times New Roman" w:hAnsi="Tele-GroteskEENor" w:cs="Arial"/>
                <w:sz w:val="19"/>
                <w:szCs w:val="19"/>
                <w:lang w:val="en-GB"/>
              </w:rPr>
              <w:tab/>
            </w:r>
            <w:r w:rsidR="00F1350E" w:rsidRPr="004844F4">
              <w:rPr>
                <w:rFonts w:ascii="Tele-GroteskEENor" w:eastAsia="Times New Roman" w:hAnsi="Tele-GroteskEENor" w:cs="Arial"/>
                <w:sz w:val="19"/>
                <w:szCs w:val="19"/>
                <w:lang w:val="en-GB"/>
              </w:rPr>
              <w:fldChar w:fldCharType="begin">
                <w:ffData>
                  <w:name w:val="Text425"/>
                  <w:enabled/>
                  <w:calcOnExit w:val="0"/>
                  <w:textInput/>
                </w:ffData>
              </w:fldChar>
            </w:r>
            <w:r w:rsidR="00253092" w:rsidRPr="004844F4">
              <w:rPr>
                <w:rFonts w:ascii="Tele-GroteskEENor" w:eastAsia="Times New Roman" w:hAnsi="Tele-GroteskEENor" w:cs="Arial"/>
                <w:sz w:val="19"/>
                <w:szCs w:val="19"/>
                <w:lang w:val="en-GB"/>
              </w:rPr>
              <w:instrText xml:space="preserve"> FORMTEXT </w:instrText>
            </w:r>
            <w:r w:rsidR="00F1350E" w:rsidRPr="004844F4">
              <w:rPr>
                <w:rFonts w:ascii="Tele-GroteskEENor" w:eastAsia="Times New Roman" w:hAnsi="Tele-GroteskEENor" w:cs="Arial"/>
                <w:sz w:val="19"/>
                <w:szCs w:val="19"/>
                <w:lang w:val="en-GB"/>
              </w:rPr>
            </w:r>
            <w:r w:rsidR="00F1350E" w:rsidRPr="004844F4">
              <w:rPr>
                <w:rFonts w:ascii="Tele-GroteskEENor" w:eastAsia="Times New Roman" w:hAnsi="Tele-GroteskEENor" w:cs="Arial"/>
                <w:sz w:val="19"/>
                <w:szCs w:val="19"/>
                <w:lang w:val="en-GB"/>
              </w:rPr>
              <w:fldChar w:fldCharType="separate"/>
            </w:r>
            <w:r w:rsidR="00253092" w:rsidRPr="004844F4">
              <w:rPr>
                <w:rFonts w:ascii="Tele-GroteskEENor" w:eastAsia="Times New Roman" w:hAnsi="Tele-GroteskEENor" w:cs="Arial"/>
                <w:noProof/>
                <w:sz w:val="19"/>
                <w:szCs w:val="19"/>
                <w:lang w:val="en-GB"/>
              </w:rPr>
              <w:t> </w:t>
            </w:r>
            <w:r w:rsidR="00253092" w:rsidRPr="004844F4">
              <w:rPr>
                <w:rFonts w:ascii="Tele-GroteskEENor" w:eastAsia="Times New Roman" w:hAnsi="Tele-GroteskEENor" w:cs="Arial"/>
                <w:noProof/>
                <w:sz w:val="19"/>
                <w:szCs w:val="19"/>
                <w:lang w:val="en-GB"/>
              </w:rPr>
              <w:t> </w:t>
            </w:r>
            <w:r w:rsidR="00253092" w:rsidRPr="004844F4">
              <w:rPr>
                <w:rFonts w:ascii="Tele-GroteskEENor" w:eastAsia="Times New Roman" w:hAnsi="Tele-GroteskEENor" w:cs="Arial"/>
                <w:noProof/>
                <w:sz w:val="19"/>
                <w:szCs w:val="19"/>
                <w:lang w:val="en-GB"/>
              </w:rPr>
              <w:t> </w:t>
            </w:r>
            <w:r w:rsidR="00253092" w:rsidRPr="004844F4">
              <w:rPr>
                <w:rFonts w:ascii="Tele-GroteskEENor" w:eastAsia="Times New Roman" w:hAnsi="Tele-GroteskEENor" w:cs="Arial"/>
                <w:noProof/>
                <w:sz w:val="19"/>
                <w:szCs w:val="19"/>
                <w:lang w:val="en-GB"/>
              </w:rPr>
              <w:t> </w:t>
            </w:r>
            <w:r w:rsidR="00253092" w:rsidRPr="004844F4">
              <w:rPr>
                <w:rFonts w:ascii="Tele-GroteskEENor" w:eastAsia="Times New Roman" w:hAnsi="Tele-GroteskEENor" w:cs="Arial"/>
                <w:noProof/>
                <w:sz w:val="19"/>
                <w:szCs w:val="19"/>
                <w:lang w:val="en-GB"/>
              </w:rPr>
              <w:t> </w:t>
            </w:r>
            <w:r w:rsidR="00F1350E" w:rsidRPr="004844F4">
              <w:rPr>
                <w:rFonts w:ascii="Tele-GroteskEENor" w:eastAsia="Times New Roman" w:hAnsi="Tele-GroteskEENor" w:cs="Arial"/>
                <w:sz w:val="19"/>
                <w:szCs w:val="19"/>
                <w:lang w:val="en-GB"/>
              </w:rPr>
              <w:fldChar w:fldCharType="end"/>
            </w:r>
          </w:p>
          <w:p w14:paraId="587AF0C9" w14:textId="77777777" w:rsidR="00245812" w:rsidRPr="004844F4" w:rsidRDefault="00245812" w:rsidP="008C1A4A">
            <w:pPr>
              <w:tabs>
                <w:tab w:val="left" w:pos="1480"/>
                <w:tab w:val="left" w:pos="1687"/>
              </w:tabs>
              <w:spacing w:line="200" w:lineRule="exact"/>
              <w:rPr>
                <w:rFonts w:ascii="Tele-GroteskEENor" w:eastAsia="Times New Roman" w:hAnsi="Tele-GroteskEENor" w:cs="Arial"/>
                <w:sz w:val="19"/>
                <w:szCs w:val="19"/>
                <w:lang w:val="en-GB"/>
              </w:rPr>
            </w:pPr>
          </w:p>
          <w:p w14:paraId="587AF0CA" w14:textId="77777777" w:rsidR="00245812" w:rsidRPr="004844F4" w:rsidRDefault="00D95667" w:rsidP="008C1A4A">
            <w:pPr>
              <w:tabs>
                <w:tab w:val="left" w:pos="1480"/>
                <w:tab w:val="left" w:pos="1687"/>
              </w:tabs>
              <w:spacing w:line="200" w:lineRule="exact"/>
              <w:rPr>
                <w:rFonts w:ascii="Tele-GroteskEENor" w:eastAsia="Times New Roman" w:hAnsi="Tele-GroteskEENor" w:cs="Arial"/>
                <w:sz w:val="19"/>
                <w:szCs w:val="19"/>
                <w:lang w:val="en-GB"/>
              </w:rPr>
            </w:pPr>
            <w:r w:rsidRPr="004844F4">
              <w:rPr>
                <w:rFonts w:ascii="Tele-GroteskEENor" w:eastAsia="Times New Roman" w:hAnsi="Tele-GroteskEENor" w:cs="Arial"/>
                <w:sz w:val="19"/>
                <w:szCs w:val="19"/>
                <w:lang w:val="en-GB"/>
              </w:rPr>
              <w:t>Delivery method</w:t>
            </w:r>
          </w:p>
          <w:p w14:paraId="587AF0CB" w14:textId="77777777" w:rsidR="00253092" w:rsidRPr="004844F4" w:rsidRDefault="00F1350E" w:rsidP="008C1A4A">
            <w:pPr>
              <w:tabs>
                <w:tab w:val="left" w:pos="1687"/>
              </w:tabs>
              <w:spacing w:line="180" w:lineRule="exact"/>
              <w:rPr>
                <w:rFonts w:ascii="Tele-GroteskEENor" w:hAnsi="Tele-GroteskEENor" w:cs="Arial"/>
                <w:color w:val="231F20"/>
                <w:sz w:val="19"/>
                <w:szCs w:val="19"/>
                <w:lang w:val="en-GB" w:eastAsia="it-IT"/>
              </w:rPr>
            </w:pPr>
            <w:r w:rsidRPr="004844F4">
              <w:rPr>
                <w:rFonts w:ascii="Tele-GroteskEENor" w:hAnsi="Tele-GroteskEENor" w:cs="Arial"/>
                <w:color w:val="231F20"/>
                <w:sz w:val="19"/>
                <w:szCs w:val="19"/>
                <w:lang w:val="en-GB" w:eastAsia="it-IT"/>
              </w:rPr>
              <w:fldChar w:fldCharType="begin">
                <w:ffData>
                  <w:name w:val=""/>
                  <w:enabled/>
                  <w:calcOnExit w:val="0"/>
                  <w:checkBox>
                    <w:sizeAuto/>
                    <w:default w:val="0"/>
                  </w:checkBox>
                </w:ffData>
              </w:fldChar>
            </w:r>
            <w:r w:rsidR="00245812" w:rsidRPr="004844F4">
              <w:rPr>
                <w:rFonts w:ascii="Tele-GroteskEENor" w:hAnsi="Tele-GroteskEENor" w:cs="Arial"/>
                <w:color w:val="231F20"/>
                <w:sz w:val="19"/>
                <w:szCs w:val="19"/>
                <w:lang w:val="en-GB" w:eastAsia="it-IT"/>
              </w:rPr>
              <w:instrText xml:space="preserve"> FORMCHECKBOX </w:instrText>
            </w:r>
            <w:r w:rsidR="00E756A2">
              <w:rPr>
                <w:rFonts w:ascii="Tele-GroteskEENor" w:hAnsi="Tele-GroteskEENor" w:cs="Arial"/>
                <w:color w:val="231F20"/>
                <w:sz w:val="19"/>
                <w:szCs w:val="19"/>
                <w:lang w:val="en-GB" w:eastAsia="it-IT"/>
              </w:rPr>
            </w:r>
            <w:r w:rsidR="00E756A2">
              <w:rPr>
                <w:rFonts w:ascii="Tele-GroteskEENor" w:hAnsi="Tele-GroteskEENor" w:cs="Arial"/>
                <w:color w:val="231F20"/>
                <w:sz w:val="19"/>
                <w:szCs w:val="19"/>
                <w:lang w:val="en-GB" w:eastAsia="it-IT"/>
              </w:rPr>
              <w:fldChar w:fldCharType="separate"/>
            </w:r>
            <w:r w:rsidRPr="004844F4">
              <w:rPr>
                <w:rFonts w:ascii="Tele-GroteskEENor" w:hAnsi="Tele-GroteskEENor" w:cs="Arial"/>
                <w:color w:val="231F20"/>
                <w:sz w:val="19"/>
                <w:szCs w:val="19"/>
                <w:lang w:val="en-GB" w:eastAsia="it-IT"/>
              </w:rPr>
              <w:fldChar w:fldCharType="end"/>
            </w:r>
            <w:r w:rsidR="00245812" w:rsidRPr="004844F4">
              <w:rPr>
                <w:rFonts w:ascii="Tele-GroteskEENor" w:hAnsi="Tele-GroteskEENor" w:cs="Arial"/>
                <w:color w:val="231F20"/>
                <w:sz w:val="19"/>
                <w:szCs w:val="19"/>
                <w:lang w:val="en-GB" w:eastAsia="it-IT"/>
              </w:rPr>
              <w:t xml:space="preserve"> </w:t>
            </w:r>
            <w:r w:rsidR="00D95667" w:rsidRPr="004844F4">
              <w:rPr>
                <w:rFonts w:ascii="Tele-GroteskEENor" w:hAnsi="Tele-GroteskEENor" w:cs="Arial"/>
                <w:color w:val="231F20"/>
                <w:sz w:val="19"/>
                <w:szCs w:val="19"/>
                <w:lang w:val="en-GB" w:eastAsia="it-IT"/>
              </w:rPr>
              <w:t>courier service</w:t>
            </w:r>
          </w:p>
          <w:p w14:paraId="587AF0CC" w14:textId="77777777" w:rsidR="00245812" w:rsidRPr="004844F4" w:rsidRDefault="00F1350E" w:rsidP="008C1A4A">
            <w:pPr>
              <w:tabs>
                <w:tab w:val="left" w:pos="1687"/>
              </w:tabs>
              <w:spacing w:line="180" w:lineRule="exact"/>
              <w:rPr>
                <w:rFonts w:ascii="Tele-GroteskEENor" w:hAnsi="Tele-GroteskEENor"/>
                <w:sz w:val="19"/>
                <w:szCs w:val="19"/>
                <w:lang w:val="en-GB"/>
              </w:rPr>
            </w:pPr>
            <w:r w:rsidRPr="004844F4">
              <w:rPr>
                <w:rFonts w:ascii="Tele-GroteskEENor" w:hAnsi="Tele-GroteskEENor" w:cs="Arial"/>
                <w:color w:val="231F20"/>
                <w:sz w:val="19"/>
                <w:szCs w:val="19"/>
                <w:lang w:val="en-GB" w:eastAsia="it-IT"/>
              </w:rPr>
              <w:fldChar w:fldCharType="begin">
                <w:ffData>
                  <w:name w:val=""/>
                  <w:enabled/>
                  <w:calcOnExit w:val="0"/>
                  <w:checkBox>
                    <w:sizeAuto/>
                    <w:default w:val="0"/>
                  </w:checkBox>
                </w:ffData>
              </w:fldChar>
            </w:r>
            <w:r w:rsidR="00245812" w:rsidRPr="004844F4">
              <w:rPr>
                <w:rFonts w:ascii="Tele-GroteskEENor" w:hAnsi="Tele-GroteskEENor" w:cs="Arial"/>
                <w:color w:val="231F20"/>
                <w:sz w:val="19"/>
                <w:szCs w:val="19"/>
                <w:lang w:val="en-GB" w:eastAsia="it-IT"/>
              </w:rPr>
              <w:instrText xml:space="preserve"> FORMCHECKBOX </w:instrText>
            </w:r>
            <w:r w:rsidR="00E756A2">
              <w:rPr>
                <w:rFonts w:ascii="Tele-GroteskEENor" w:hAnsi="Tele-GroteskEENor" w:cs="Arial"/>
                <w:color w:val="231F20"/>
                <w:sz w:val="19"/>
                <w:szCs w:val="19"/>
                <w:lang w:val="en-GB" w:eastAsia="it-IT"/>
              </w:rPr>
            </w:r>
            <w:r w:rsidR="00E756A2">
              <w:rPr>
                <w:rFonts w:ascii="Tele-GroteskEENor" w:hAnsi="Tele-GroteskEENor" w:cs="Arial"/>
                <w:color w:val="231F20"/>
                <w:sz w:val="19"/>
                <w:szCs w:val="19"/>
                <w:lang w:val="en-GB" w:eastAsia="it-IT"/>
              </w:rPr>
              <w:fldChar w:fldCharType="separate"/>
            </w:r>
            <w:r w:rsidRPr="004844F4">
              <w:rPr>
                <w:rFonts w:ascii="Tele-GroteskEENor" w:hAnsi="Tele-GroteskEENor" w:cs="Arial"/>
                <w:color w:val="231F20"/>
                <w:sz w:val="19"/>
                <w:szCs w:val="19"/>
                <w:lang w:val="en-GB" w:eastAsia="it-IT"/>
              </w:rPr>
              <w:fldChar w:fldCharType="end"/>
            </w:r>
            <w:r w:rsidR="00245812" w:rsidRPr="004844F4">
              <w:rPr>
                <w:rFonts w:ascii="Tele-GroteskEENor" w:hAnsi="Tele-GroteskEENor" w:cs="Arial"/>
                <w:color w:val="231F20"/>
                <w:sz w:val="19"/>
                <w:szCs w:val="19"/>
                <w:lang w:val="en-GB" w:eastAsia="it-IT"/>
              </w:rPr>
              <w:t xml:space="preserve"> </w:t>
            </w:r>
            <w:r w:rsidR="00D95667" w:rsidRPr="004844F4">
              <w:rPr>
                <w:rFonts w:ascii="Tele-GroteskEENor" w:hAnsi="Tele-GroteskEENor" w:cs="Arial"/>
                <w:color w:val="231F20"/>
                <w:sz w:val="19"/>
                <w:szCs w:val="19"/>
                <w:lang w:val="en-GB" w:eastAsia="it-IT"/>
              </w:rPr>
              <w:t>COD</w:t>
            </w:r>
            <w:r w:rsidR="00245812" w:rsidRPr="004844F4">
              <w:rPr>
                <w:rFonts w:ascii="Tele-GroteskEENor" w:hAnsi="Tele-GroteskEENor" w:cs="Arial"/>
                <w:color w:val="231F20"/>
                <w:sz w:val="19"/>
                <w:szCs w:val="19"/>
                <w:lang w:val="en-GB" w:eastAsia="it-IT"/>
              </w:rPr>
              <w:t xml:space="preserve">, </w:t>
            </w:r>
            <w:r w:rsidR="00AF3CA8" w:rsidRPr="004844F4">
              <w:rPr>
                <w:rFonts w:ascii="Tele-GroteskEENor" w:hAnsi="Tele-GroteskEENor" w:cs="Arial"/>
                <w:color w:val="231F20"/>
                <w:sz w:val="19"/>
                <w:szCs w:val="19"/>
                <w:lang w:val="en-GB" w:eastAsia="it-IT"/>
              </w:rPr>
              <w:t>Czech Post</w:t>
            </w:r>
          </w:p>
        </w:tc>
      </w:tr>
    </w:tbl>
    <w:p w14:paraId="587AF0CE" w14:textId="77777777" w:rsidR="00486D59" w:rsidRPr="004844F4" w:rsidRDefault="00796B59" w:rsidP="00D87FEB">
      <w:pPr>
        <w:spacing w:after="0" w:line="240" w:lineRule="auto"/>
        <w:rPr>
          <w:rFonts w:ascii="Tele-GroteskEENor" w:hAnsi="Tele-GroteskEENor"/>
          <w:sz w:val="19"/>
          <w:szCs w:val="19"/>
          <w:lang w:val="en-GB"/>
        </w:rPr>
      </w:pPr>
      <w:r w:rsidRPr="004844F4">
        <w:rPr>
          <w:rFonts w:ascii="Tele-GroteskEENor" w:hAnsi="Tele-GroteskEENor" w:cs="Arial"/>
          <w:noProof/>
          <w:color w:val="231F20"/>
          <w:sz w:val="19"/>
          <w:szCs w:val="19"/>
          <w:lang w:eastAsia="cs-CZ"/>
        </w:rPr>
        <mc:AlternateContent>
          <mc:Choice Requires="wps">
            <w:drawing>
              <wp:anchor distT="0" distB="0" distL="114300" distR="114300" simplePos="0" relativeHeight="251659264" behindDoc="0" locked="0" layoutInCell="1" allowOverlap="1" wp14:anchorId="587AF248" wp14:editId="587AF249">
                <wp:simplePos x="0" y="0"/>
                <wp:positionH relativeFrom="column">
                  <wp:posOffset>-53340</wp:posOffset>
                </wp:positionH>
                <wp:positionV relativeFrom="paragraph">
                  <wp:posOffset>104715</wp:posOffset>
                </wp:positionV>
                <wp:extent cx="775970" cy="442595"/>
                <wp:effectExtent l="0" t="0" r="508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442595"/>
                        </a:xfrm>
                        <a:prstGeom prst="rect">
                          <a:avLst/>
                        </a:prstGeom>
                        <a:solidFill>
                          <a:srgbClr val="FFFFFF"/>
                        </a:solidFill>
                        <a:ln w="9525">
                          <a:noFill/>
                          <a:miter lim="800000"/>
                          <a:headEnd/>
                          <a:tailEnd/>
                        </a:ln>
                      </wps:spPr>
                      <wps:txbx>
                        <w:txbxContent>
                          <w:p w14:paraId="587AF259" w14:textId="77777777" w:rsidR="000B5B16" w:rsidRPr="00090181" w:rsidRDefault="000B5B16" w:rsidP="00C73A5C">
                            <w:pPr>
                              <w:jc w:val="right"/>
                              <w:rPr>
                                <w:lang w:val="en-GB"/>
                              </w:rPr>
                            </w:pPr>
                            <w:r w:rsidRPr="00090181">
                              <w:rPr>
                                <w:rFonts w:ascii="Tele-GroteskEEUlt" w:hAnsi="Tele-GroteskEEUlt"/>
                                <w:sz w:val="18"/>
                                <w:szCs w:val="18"/>
                                <w:lang w:val="en-GB"/>
                              </w:rPr>
                              <w:t>CONTRACTUAL STIPULATIONS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7AF248" id="_x0000_t202" coordsize="21600,21600" o:spt="202" path="m,l,21600r21600,l21600,xe">
                <v:stroke joinstyle="miter"/>
                <v:path gradientshapeok="t" o:connecttype="rect"/>
              </v:shapetype>
              <v:shape id="Text Box 2" o:spid="_x0000_s1026" type="#_x0000_t202" style="position:absolute;margin-left:-4.2pt;margin-top:8.25pt;width:61.1pt;height:34.8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Fz6AgIAAOUDAAAOAAAAZHJzL2Uyb0RvYy54bWysU9uO2yAQfa/Uf0C8N06iTbOx4qy22aaq&#10;tL1I234AxjhGxQwdSOz06ztgO9vLW1Ue0AAzZ2bOHLZ3fWvYWaHXYAu+mM05U1ZCpe2x4F+/HF7d&#10;cuaDsJUwYFXBL8rzu93LF9vO5WoJDZhKISMQ6/POFbwJweVZ5mWjWuFn4JSlxxqwFYGOeMwqFB2h&#10;tyZbzuevsw6wcghSeU+3D8Mj3yX8ulYyfKprrwIzBafaQtox7WXcs91W5EcUrtFyLEP8QxWt0JaS&#10;XqEeRBDshPovqFZLBA91mEloM6hrLVXqgbpZzP/o5qkRTqVeiBzvrjT5/wcrP56f3GdkoX8DPQ0w&#10;NeHdI8hvnlnYN8Ie1T0idI0SFSVeRMqyzvl8DI1U+9xHkLL7ABUNWZwCJKC+xjayQn0yQqcBXK6k&#10;qz4wSZfr9WqzphdJTzc3y9VmlTKIfAp26MM7BS2LRsGRZprAxfnRh1iMyCeXmMuD0dVBG5MOeCz3&#10;BtlZ0PwPaY3ov7kZy7qCb1bLVUK2EOOTNFodSJ9GtwW/ncc1KCaS8dZWySUIbQabKjF2ZCcSMlAT&#10;+rInx8hSCdWFeEIYdEj/howG8AdnHWmw4P77SaDizLy3xHUU7GTgZJSTIayk0IIHzgZzH5KwU9/u&#10;nmZw0Imf58xjbaSlRNuo+yjWX8/J6/l37n4CAAD//wMAUEsDBBQABgAIAAAAIQCh4vCe3gAAAAgB&#10;AAAPAAAAZHJzL2Rvd25yZXYueG1sTI/BTsMwEETvSPyDtUjcWicFohDiVAUJxJGWIvXoxkscEa9D&#10;7KahX8/2BMedGc2+KZeT68SIQ2g9KUjnCQik2puWGgXb9+dZDiJETUZ3nlDBDwZYVpcXpS6MP9Ia&#10;x01sBJdQKLQCG2NfSBlqi06Hue+R2Pv0g9ORz6GRZtBHLnedXCRJJp1uiT9Y3eOTxfprc3AK7l/H&#10;D9s97ryh3Kar3cvp+217Uur6alo9gIg4xb8wnPEZHSpm2vsDmSA6BbP8lpOsZ3cgzn56w1P2CvJs&#10;AbIq5f8B1S8AAAD//wMAUEsBAi0AFAAGAAgAAAAhALaDOJL+AAAA4QEAABMAAAAAAAAAAAAAAAAA&#10;AAAAAFtDb250ZW50X1R5cGVzXS54bWxQSwECLQAUAAYACAAAACEAOP0h/9YAAACUAQAACwAAAAAA&#10;AAAAAAAAAAAvAQAAX3JlbHMvLnJlbHNQSwECLQAUAAYACAAAACEAAjhc+gICAADlAwAADgAAAAAA&#10;AAAAAAAAAAAuAgAAZHJzL2Uyb0RvYy54bWxQSwECLQAUAAYACAAAACEAoeLwnt4AAAAIAQAADwAA&#10;AAAAAAAAAAAAAABcBAAAZHJzL2Rvd25yZXYueG1sUEsFBgAAAAAEAAQA8wAAAGcFAAAAAA==&#10;" stroked="f">
                <v:textbox style="mso-fit-shape-to-text:t" inset="0,0,0,0">
                  <w:txbxContent>
                    <w:p w14:paraId="587AF259" w14:textId="77777777" w:rsidR="000B5B16" w:rsidRPr="00090181" w:rsidRDefault="000B5B16" w:rsidP="00C73A5C">
                      <w:pPr>
                        <w:jc w:val="right"/>
                        <w:rPr>
                          <w:lang w:val="en-GB"/>
                        </w:rPr>
                      </w:pPr>
                      <w:r w:rsidRPr="00090181">
                        <w:rPr>
                          <w:rFonts w:ascii="Tele-GroteskEEUlt" w:hAnsi="Tele-GroteskEEUlt"/>
                          <w:sz w:val="18"/>
                          <w:szCs w:val="18"/>
                          <w:lang w:val="en-GB"/>
                        </w:rPr>
                        <w:t>CONTRACTUAL STIPULATIONS</w:t>
                      </w:r>
                    </w:p>
                  </w:txbxContent>
                </v:textbox>
              </v:shape>
            </w:pict>
          </mc:Fallback>
        </mc:AlternateContent>
      </w:r>
    </w:p>
    <w:p w14:paraId="587AF0CF" w14:textId="77777777" w:rsidR="00796B59" w:rsidRPr="004844F4" w:rsidRDefault="00796B59" w:rsidP="00812FED">
      <w:pPr>
        <w:pStyle w:val="Smluvnujednn"/>
        <w:rPr>
          <w:sz w:val="19"/>
          <w:szCs w:val="19"/>
          <w:lang w:val="en-GB"/>
        </w:rPr>
        <w:sectPr w:rsidR="00796B59" w:rsidRPr="004844F4" w:rsidSect="00295C3C">
          <w:footerReference w:type="default" r:id="rId13"/>
          <w:type w:val="continuous"/>
          <w:pgSz w:w="11906" w:h="16838" w:code="9"/>
          <w:pgMar w:top="425" w:right="595" w:bottom="624" w:left="595" w:header="680" w:footer="363" w:gutter="0"/>
          <w:cols w:space="708"/>
          <w:docGrid w:linePitch="360"/>
        </w:sectPr>
      </w:pPr>
    </w:p>
    <w:p w14:paraId="587AF0D0" w14:textId="56D26813" w:rsidR="00812FED" w:rsidRPr="00E24FD8" w:rsidRDefault="00090181" w:rsidP="005A25F3">
      <w:pPr>
        <w:pStyle w:val="Smluvnujednn"/>
        <w:rPr>
          <w:rFonts w:cs="Arial"/>
          <w:color w:val="231F20"/>
          <w:lang w:val="en-GB" w:eastAsia="cs-CZ"/>
        </w:rPr>
      </w:pPr>
      <w:r w:rsidRPr="00E24FD8">
        <w:rPr>
          <w:rFonts w:cs="Arial"/>
          <w:color w:val="231F20"/>
          <w:lang w:val="en-GB" w:eastAsia="cs-CZ"/>
        </w:rPr>
        <w:t xml:space="preserve">The Operator and the Customer hereby </w:t>
      </w:r>
      <w:proofErr w:type="gramStart"/>
      <w:r w:rsidRPr="00E24FD8">
        <w:rPr>
          <w:rFonts w:cs="Arial"/>
          <w:color w:val="231F20"/>
          <w:lang w:val="en-GB" w:eastAsia="cs-CZ"/>
        </w:rPr>
        <w:t>enter into</w:t>
      </w:r>
      <w:proofErr w:type="gramEnd"/>
      <w:r w:rsidRPr="00E24FD8">
        <w:rPr>
          <w:rFonts w:cs="Arial"/>
          <w:color w:val="231F20"/>
          <w:lang w:val="en-GB" w:eastAsia="cs-CZ"/>
        </w:rPr>
        <w:t xml:space="preserve"> Subscriber Contracts the number of which corresponds to the number of the phone numbers listed in Annex 1 and on the basis of which the Operator will provide </w:t>
      </w:r>
      <w:r w:rsidR="00542E4A" w:rsidRPr="00E24FD8">
        <w:rPr>
          <w:rFonts w:cs="Arial"/>
          <w:color w:val="231F20"/>
          <w:lang w:val="en-GB" w:eastAsia="cs-CZ"/>
        </w:rPr>
        <w:t xml:space="preserve">to the Customer </w:t>
      </w:r>
      <w:r w:rsidRPr="00E24FD8">
        <w:rPr>
          <w:rFonts w:cs="Arial"/>
          <w:color w:val="231F20"/>
          <w:lang w:val="en-GB" w:eastAsia="cs-CZ"/>
        </w:rPr>
        <w:t xml:space="preserve">Basic </w:t>
      </w:r>
      <w:r w:rsidR="005A25F3" w:rsidRPr="00E24FD8">
        <w:rPr>
          <w:rFonts w:cs="Arial"/>
          <w:color w:val="231F20"/>
          <w:lang w:val="en-GB" w:eastAsia="cs-CZ"/>
        </w:rPr>
        <w:t xml:space="preserve">Services </w:t>
      </w:r>
      <w:r w:rsidRPr="00E24FD8">
        <w:rPr>
          <w:rFonts w:cs="Arial"/>
          <w:color w:val="231F20"/>
          <w:lang w:val="en-GB" w:eastAsia="cs-CZ"/>
        </w:rPr>
        <w:t xml:space="preserve">and </w:t>
      </w:r>
      <w:r w:rsidR="005A25F3" w:rsidRPr="00E24FD8">
        <w:rPr>
          <w:rFonts w:cs="Arial"/>
          <w:color w:val="231F20"/>
          <w:lang w:val="en-GB" w:eastAsia="cs-CZ"/>
        </w:rPr>
        <w:t>additional electronic communications Services as well as related services (jointly the “Services”</w:t>
      </w:r>
      <w:r w:rsidR="00542E4A" w:rsidRPr="00E24FD8">
        <w:rPr>
          <w:rFonts w:cs="Arial"/>
          <w:color w:val="231F20"/>
          <w:lang w:val="en-GB" w:eastAsia="cs-CZ"/>
        </w:rPr>
        <w:t>)</w:t>
      </w:r>
      <w:r w:rsidR="005A25F3" w:rsidRPr="00E24FD8">
        <w:rPr>
          <w:rFonts w:cs="Arial"/>
          <w:color w:val="231F20"/>
          <w:lang w:val="en-GB" w:eastAsia="cs-CZ"/>
        </w:rPr>
        <w:t xml:space="preserve"> in the scope </w:t>
      </w:r>
      <w:r w:rsidR="00542E4A" w:rsidRPr="00E24FD8">
        <w:rPr>
          <w:rFonts w:cs="Arial"/>
          <w:color w:val="231F20"/>
          <w:lang w:val="en-GB" w:eastAsia="cs-CZ"/>
        </w:rPr>
        <w:t>on which</w:t>
      </w:r>
      <w:r w:rsidR="005A25F3" w:rsidRPr="00E24FD8">
        <w:rPr>
          <w:rFonts w:cs="Arial"/>
          <w:color w:val="231F20"/>
          <w:lang w:val="en-GB" w:eastAsia="cs-CZ"/>
        </w:rPr>
        <w:t xml:space="preserve"> the Parties</w:t>
      </w:r>
      <w:r w:rsidR="00542E4A" w:rsidRPr="00E24FD8">
        <w:rPr>
          <w:rFonts w:cs="Arial"/>
          <w:color w:val="231F20"/>
          <w:lang w:val="en-GB" w:eastAsia="cs-CZ"/>
        </w:rPr>
        <w:t xml:space="preserve"> will agree</w:t>
      </w:r>
      <w:r w:rsidR="005A25F3" w:rsidRPr="00E24FD8">
        <w:rPr>
          <w:rFonts w:cs="Arial"/>
          <w:color w:val="231F20"/>
          <w:lang w:val="en-GB" w:eastAsia="cs-CZ"/>
        </w:rPr>
        <w:t>. The Customer agrees to pay the agreed price for these Services in a due and timely manner</w:t>
      </w:r>
      <w:r w:rsidR="00796B59" w:rsidRPr="00E24FD8">
        <w:rPr>
          <w:rFonts w:cs="Arial"/>
          <w:color w:val="231F20"/>
          <w:lang w:val="en-GB" w:eastAsia="cs-CZ"/>
        </w:rPr>
        <w:t>.</w:t>
      </w:r>
    </w:p>
    <w:p w14:paraId="60EF945D" w14:textId="4D4C36A8" w:rsidR="00813388" w:rsidRPr="00E24FD8" w:rsidRDefault="00813388" w:rsidP="005A25F3">
      <w:pPr>
        <w:pStyle w:val="Smluvnujednn"/>
        <w:rPr>
          <w:rFonts w:cs="Arial"/>
          <w:color w:val="231F20"/>
          <w:lang w:val="en-GB" w:eastAsia="cs-CZ"/>
        </w:rPr>
      </w:pPr>
      <w:r w:rsidRPr="00E24FD8">
        <w:rPr>
          <w:rFonts w:cs="Arial"/>
          <w:color w:val="231F20"/>
          <w:lang w:val="en-GB" w:eastAsia="cs-CZ"/>
        </w:rPr>
        <w:t>Precontractual information regarding the individual Services is available at www.t-mobile.cz/ke-stazeni; if you have a statutory right to such information, it is important that you download it for documentation purposes, for future reference, and reproduction in an unaltered form. Precontractual information consists of the Terms and Conditions of the individual Services and the Summary of the Contract (hereinafter jointly referred to as “Precontractual Information”).</w:t>
      </w:r>
    </w:p>
    <w:p w14:paraId="587AF0D1" w14:textId="7FD9AE02" w:rsidR="005A25F3" w:rsidRPr="00E24FD8" w:rsidRDefault="005A25F3" w:rsidP="00666E20">
      <w:pPr>
        <w:autoSpaceDE w:val="0"/>
        <w:autoSpaceDN w:val="0"/>
        <w:adjustRightInd w:val="0"/>
        <w:spacing w:after="120" w:line="240" w:lineRule="exact"/>
        <w:jc w:val="both"/>
        <w:rPr>
          <w:rFonts w:ascii="Tele-GroteskEENor" w:hAnsi="Tele-GroteskEENor" w:cs="Arial"/>
          <w:color w:val="231F20"/>
          <w:sz w:val="18"/>
          <w:szCs w:val="18"/>
          <w:lang w:val="en-GB" w:eastAsia="cs-CZ"/>
        </w:rPr>
      </w:pPr>
      <w:r w:rsidRPr="00E24FD8">
        <w:rPr>
          <w:rFonts w:ascii="Tele-GroteskEENor" w:hAnsi="Tele-GroteskEENor" w:cs="Arial"/>
          <w:color w:val="231F20"/>
          <w:sz w:val="18"/>
          <w:szCs w:val="18"/>
          <w:lang w:val="en-GB" w:eastAsia="cs-CZ"/>
        </w:rPr>
        <w:t xml:space="preserve">The Operator and the Customer have agreed </w:t>
      </w:r>
      <w:r w:rsidR="00A37A14" w:rsidRPr="00E24FD8">
        <w:rPr>
          <w:rFonts w:ascii="Tele-GroteskEENor" w:hAnsi="Tele-GroteskEENor" w:cs="Arial"/>
          <w:color w:val="231F20"/>
          <w:sz w:val="18"/>
          <w:szCs w:val="18"/>
          <w:lang w:val="en-GB" w:eastAsia="cs-CZ"/>
        </w:rPr>
        <w:t xml:space="preserve">that the Subscriber Contract is entered into for a fixed term of 24 months, using the </w:t>
      </w:r>
      <w:r w:rsidR="00A37A14" w:rsidRPr="00E24FD8">
        <w:rPr>
          <w:rFonts w:ascii="Tele-GroteskEENor" w:hAnsi="Tele-GroteskEENor" w:cs="Arial"/>
          <w:i/>
          <w:color w:val="231F20"/>
          <w:sz w:val="18"/>
          <w:szCs w:val="18"/>
          <w:lang w:val="en-GB" w:eastAsia="cs-CZ"/>
        </w:rPr>
        <w:t>Chytré auto</w:t>
      </w:r>
      <w:r w:rsidR="00A37A14" w:rsidRPr="00E24FD8">
        <w:rPr>
          <w:rFonts w:ascii="Tele-GroteskEENor" w:hAnsi="Tele-GroteskEENor" w:cs="Arial"/>
          <w:color w:val="231F20"/>
          <w:sz w:val="18"/>
          <w:szCs w:val="18"/>
          <w:lang w:val="en-GB" w:eastAsia="cs-CZ"/>
        </w:rPr>
        <w:t xml:space="preserve"> (“Smart Car”) </w:t>
      </w:r>
      <w:r w:rsidR="00C81C71" w:rsidRPr="00E24FD8">
        <w:rPr>
          <w:rFonts w:ascii="Tele-GroteskEENor" w:hAnsi="Tele-GroteskEENor" w:cs="Arial"/>
          <w:color w:val="231F20"/>
          <w:sz w:val="18"/>
          <w:szCs w:val="18"/>
          <w:lang w:val="en-GB" w:eastAsia="cs-CZ"/>
        </w:rPr>
        <w:t>tariff plan</w:t>
      </w:r>
      <w:r w:rsidR="00A37A14" w:rsidRPr="00E24FD8">
        <w:rPr>
          <w:rFonts w:ascii="Tele-GroteskEENor" w:hAnsi="Tele-GroteskEENor" w:cs="Arial"/>
          <w:color w:val="231F20"/>
          <w:sz w:val="18"/>
          <w:szCs w:val="18"/>
          <w:lang w:val="en-GB" w:eastAsia="cs-CZ"/>
        </w:rPr>
        <w:t xml:space="preserve">. </w:t>
      </w:r>
    </w:p>
    <w:p w14:paraId="587AF0D2" w14:textId="2E6044C6" w:rsidR="00666E20" w:rsidRPr="00E24FD8" w:rsidRDefault="00694967" w:rsidP="00694967">
      <w:pPr>
        <w:autoSpaceDE w:val="0"/>
        <w:autoSpaceDN w:val="0"/>
        <w:adjustRightInd w:val="0"/>
        <w:spacing w:after="120" w:line="240" w:lineRule="exact"/>
        <w:jc w:val="both"/>
        <w:rPr>
          <w:rFonts w:ascii="Tele-GroteskEENor" w:hAnsi="Tele-GroteskEENor" w:cs="Arial"/>
          <w:sz w:val="18"/>
          <w:szCs w:val="18"/>
          <w:lang w:val="en-GB" w:eastAsia="it-IT"/>
        </w:rPr>
      </w:pPr>
      <w:r w:rsidRPr="00E24FD8">
        <w:rPr>
          <w:rFonts w:ascii="Tele-GroteskEENor" w:hAnsi="Tele-GroteskEENor" w:cs="Arial"/>
          <w:color w:val="231F20"/>
          <w:sz w:val="18"/>
          <w:szCs w:val="18"/>
          <w:lang w:val="en-GB" w:eastAsia="cs-CZ"/>
        </w:rPr>
        <w:t xml:space="preserve">The Operator and the Customer have agreed that the Subscriber Contract is entered into for an indefinite term, using the </w:t>
      </w:r>
      <w:r w:rsidRPr="00E24FD8">
        <w:rPr>
          <w:rFonts w:ascii="Tele-GroteskEENor" w:hAnsi="Tele-GroteskEENor" w:cs="Arial"/>
          <w:i/>
          <w:color w:val="231F20"/>
          <w:sz w:val="18"/>
          <w:szCs w:val="18"/>
          <w:lang w:val="en-GB" w:eastAsia="cs-CZ"/>
        </w:rPr>
        <w:t>Chytré auto</w:t>
      </w:r>
      <w:r w:rsidRPr="00E24FD8">
        <w:rPr>
          <w:rFonts w:ascii="Tele-GroteskEENor" w:hAnsi="Tele-GroteskEENor" w:cs="Arial"/>
          <w:color w:val="231F20"/>
          <w:sz w:val="18"/>
          <w:szCs w:val="18"/>
          <w:lang w:val="en-GB" w:eastAsia="cs-CZ"/>
        </w:rPr>
        <w:t xml:space="preserve"> (“Smart Car”) </w:t>
      </w:r>
      <w:r w:rsidR="00C81C71" w:rsidRPr="00E24FD8">
        <w:rPr>
          <w:rFonts w:ascii="Tele-GroteskEENor" w:hAnsi="Tele-GroteskEENor" w:cs="Arial"/>
          <w:color w:val="231F20"/>
          <w:sz w:val="18"/>
          <w:szCs w:val="18"/>
          <w:lang w:val="en-GB" w:eastAsia="cs-CZ"/>
        </w:rPr>
        <w:t>tariff plan</w:t>
      </w:r>
      <w:r w:rsidRPr="00E24FD8">
        <w:rPr>
          <w:rFonts w:ascii="Tele-GroteskEENor" w:hAnsi="Tele-GroteskEENor" w:cs="Arial"/>
          <w:color w:val="231F20"/>
          <w:sz w:val="18"/>
          <w:szCs w:val="18"/>
          <w:lang w:val="en-GB" w:eastAsia="cs-CZ"/>
        </w:rPr>
        <w:t xml:space="preserve"> without </w:t>
      </w:r>
      <w:r w:rsidR="00385E87" w:rsidRPr="00E24FD8">
        <w:rPr>
          <w:rFonts w:ascii="Tele-GroteskEENor" w:hAnsi="Tele-GroteskEENor" w:cs="Arial"/>
          <w:color w:val="231F20"/>
          <w:sz w:val="18"/>
          <w:szCs w:val="18"/>
          <w:lang w:val="en-GB" w:eastAsia="cs-CZ"/>
        </w:rPr>
        <w:t xml:space="preserve">fixed-term </w:t>
      </w:r>
      <w:r w:rsidRPr="00E24FD8">
        <w:rPr>
          <w:rFonts w:ascii="Tele-GroteskEENor" w:hAnsi="Tele-GroteskEENor" w:cs="Arial"/>
          <w:color w:val="231F20"/>
          <w:sz w:val="18"/>
          <w:szCs w:val="18"/>
          <w:lang w:val="en-GB" w:eastAsia="cs-CZ"/>
        </w:rPr>
        <w:t>commitment</w:t>
      </w:r>
      <w:r w:rsidR="00666E20" w:rsidRPr="00E24FD8">
        <w:rPr>
          <w:rFonts w:ascii="Tele-GroteskEENor" w:hAnsi="Tele-GroteskEENor" w:cs="Arial"/>
          <w:sz w:val="18"/>
          <w:szCs w:val="18"/>
          <w:lang w:val="en-GB" w:eastAsia="it-IT"/>
        </w:rPr>
        <w:t>.</w:t>
      </w:r>
    </w:p>
    <w:p w14:paraId="3E3B3E0A" w14:textId="4FDCC691" w:rsidR="00813388" w:rsidRPr="00E24FD8" w:rsidRDefault="00813388" w:rsidP="00694967">
      <w:pPr>
        <w:autoSpaceDE w:val="0"/>
        <w:autoSpaceDN w:val="0"/>
        <w:adjustRightInd w:val="0"/>
        <w:spacing w:after="120" w:line="240" w:lineRule="exact"/>
        <w:jc w:val="both"/>
        <w:rPr>
          <w:rFonts w:ascii="Tele-GroteskEENor" w:hAnsi="Tele-GroteskEENor" w:cs="Arial"/>
          <w:color w:val="231F20"/>
          <w:sz w:val="18"/>
          <w:szCs w:val="18"/>
          <w:lang w:val="en-GB" w:eastAsia="it-IT"/>
        </w:rPr>
      </w:pPr>
      <w:r w:rsidRPr="00E24FD8">
        <w:rPr>
          <w:rFonts w:ascii="Tele-GroteskEENor" w:hAnsi="Tele-GroteskEENor" w:cs="Arial"/>
          <w:color w:val="231F20"/>
          <w:sz w:val="18"/>
          <w:szCs w:val="18"/>
          <w:lang w:val="en-GB" w:eastAsia="it-IT"/>
        </w:rPr>
        <w:t xml:space="preserve">On the Service Activation Date, the Contract becomes </w:t>
      </w:r>
      <w:proofErr w:type="gramStart"/>
      <w:r w:rsidRPr="00E24FD8">
        <w:rPr>
          <w:rFonts w:ascii="Tele-GroteskEENor" w:hAnsi="Tele-GroteskEENor" w:cs="Arial"/>
          <w:color w:val="231F20"/>
          <w:sz w:val="18"/>
          <w:szCs w:val="18"/>
          <w:lang w:val="en-GB" w:eastAsia="it-IT"/>
        </w:rPr>
        <w:t>effective</w:t>
      </w:r>
      <w:proofErr w:type="gramEnd"/>
      <w:r w:rsidRPr="00E24FD8">
        <w:rPr>
          <w:rFonts w:ascii="Tele-GroteskEENor" w:hAnsi="Tele-GroteskEENor" w:cs="Arial"/>
          <w:color w:val="231F20"/>
          <w:sz w:val="18"/>
          <w:szCs w:val="18"/>
          <w:lang w:val="en-GB" w:eastAsia="it-IT"/>
        </w:rPr>
        <w:t xml:space="preserve"> and the agreed term starts to run. However, if the law requires the fulfilment of another condition for the Contract to become effective, the Contract becomes effective on the date on which the Service is active and the condition required by law has been fulfilled; e.g., if the Operator sends </w:t>
      </w:r>
      <w:r w:rsidRPr="00E24FD8">
        <w:rPr>
          <w:rFonts w:ascii="Tele-GroteskEENor" w:hAnsi="Tele-GroteskEENor" w:cs="Arial"/>
          <w:color w:val="231F20"/>
          <w:sz w:val="18"/>
          <w:szCs w:val="18"/>
          <w:lang w:val="en-GB" w:eastAsia="it-IT"/>
        </w:rPr>
        <w:t>the Summary after the Contract is made, then provided that you concluded the Contract as a consumer, the first use of the agreed Service after the sending of the Summary is deemed as confirmation of consent.</w:t>
      </w:r>
    </w:p>
    <w:p w14:paraId="587AF0D3" w14:textId="77777777" w:rsidR="00E45D22" w:rsidRPr="00E24FD8" w:rsidRDefault="00933F45" w:rsidP="00933F45">
      <w:pPr>
        <w:autoSpaceDE w:val="0"/>
        <w:autoSpaceDN w:val="0"/>
        <w:adjustRightInd w:val="0"/>
        <w:spacing w:after="120" w:line="240" w:lineRule="exact"/>
        <w:jc w:val="both"/>
        <w:rPr>
          <w:rFonts w:ascii="Tele-GroteskEENor" w:hAnsi="Tele-GroteskEENor" w:cs="Arial"/>
          <w:color w:val="231F20"/>
          <w:sz w:val="18"/>
          <w:szCs w:val="18"/>
          <w:lang w:val="en-GB" w:eastAsia="cs-CZ"/>
        </w:rPr>
      </w:pPr>
      <w:r w:rsidRPr="00E24FD8">
        <w:rPr>
          <w:rFonts w:ascii="Tele-GroteskEENor" w:hAnsi="Tele-GroteskEENor" w:cs="Arial"/>
          <w:color w:val="231F20"/>
          <w:sz w:val="18"/>
          <w:szCs w:val="18"/>
          <w:lang w:val="en-GB" w:eastAsia="cs-CZ"/>
        </w:rPr>
        <w:t>The following documents form the content and inseparable parts of all Subscriber Contracts (the “Documents”)</w:t>
      </w:r>
      <w:r w:rsidR="00E45D22" w:rsidRPr="00E24FD8">
        <w:rPr>
          <w:rFonts w:ascii="Tele-GroteskEENor" w:hAnsi="Tele-GroteskEENor" w:cs="Arial"/>
          <w:color w:val="231F20"/>
          <w:sz w:val="18"/>
          <w:szCs w:val="18"/>
          <w:lang w:val="en-GB" w:eastAsia="it-IT"/>
        </w:rPr>
        <w:t>:</w:t>
      </w:r>
    </w:p>
    <w:p w14:paraId="3620453E" w14:textId="06D6FD9F" w:rsidR="00813388" w:rsidRPr="00E24FD8" w:rsidRDefault="00813388" w:rsidP="00933F45">
      <w:pPr>
        <w:numPr>
          <w:ilvl w:val="1"/>
          <w:numId w:val="9"/>
        </w:numPr>
        <w:autoSpaceDE w:val="0"/>
        <w:autoSpaceDN w:val="0"/>
        <w:adjustRightInd w:val="0"/>
        <w:spacing w:after="0" w:line="240" w:lineRule="exact"/>
        <w:ind w:left="284" w:hanging="284"/>
        <w:jc w:val="both"/>
        <w:rPr>
          <w:rFonts w:ascii="Tele-GroteskEENor" w:hAnsi="Tele-GroteskEENor" w:cs="Arial"/>
          <w:color w:val="231F20"/>
          <w:sz w:val="18"/>
          <w:szCs w:val="18"/>
          <w:lang w:val="en-GB" w:eastAsia="it-IT"/>
        </w:rPr>
      </w:pPr>
      <w:r w:rsidRPr="00E24FD8">
        <w:rPr>
          <w:rFonts w:ascii="Tele-GroteskEENor" w:hAnsi="Tele-GroteskEENor" w:cs="Arial"/>
          <w:color w:val="231F20"/>
          <w:sz w:val="18"/>
          <w:szCs w:val="18"/>
          <w:lang w:val="en-GB" w:eastAsia="it-IT"/>
        </w:rPr>
        <w:t xml:space="preserve">Precontractual information if you have a statutory right to such </w:t>
      </w:r>
      <w:proofErr w:type="gramStart"/>
      <w:r w:rsidRPr="00E24FD8">
        <w:rPr>
          <w:rFonts w:ascii="Tele-GroteskEENor" w:hAnsi="Tele-GroteskEENor" w:cs="Arial"/>
          <w:color w:val="231F20"/>
          <w:sz w:val="18"/>
          <w:szCs w:val="18"/>
          <w:lang w:val="en-GB" w:eastAsia="it-IT"/>
        </w:rPr>
        <w:t>information;</w:t>
      </w:r>
      <w:proofErr w:type="gramEnd"/>
    </w:p>
    <w:p w14:paraId="587AF0D4" w14:textId="5A16C213" w:rsidR="00E45D22" w:rsidRPr="00E24FD8" w:rsidRDefault="00933F45" w:rsidP="00933F45">
      <w:pPr>
        <w:numPr>
          <w:ilvl w:val="1"/>
          <w:numId w:val="9"/>
        </w:numPr>
        <w:autoSpaceDE w:val="0"/>
        <w:autoSpaceDN w:val="0"/>
        <w:adjustRightInd w:val="0"/>
        <w:spacing w:after="0" w:line="240" w:lineRule="exact"/>
        <w:ind w:left="284" w:hanging="284"/>
        <w:jc w:val="both"/>
        <w:rPr>
          <w:rFonts w:ascii="Tele-GroteskEENor" w:hAnsi="Tele-GroteskEENor" w:cs="Arial"/>
          <w:color w:val="231F20"/>
          <w:sz w:val="18"/>
          <w:szCs w:val="18"/>
          <w:lang w:val="en-GB" w:eastAsia="it-IT"/>
        </w:rPr>
      </w:pPr>
      <w:r w:rsidRPr="00E24FD8">
        <w:rPr>
          <w:rFonts w:ascii="Tele-GroteskEENor" w:hAnsi="Tele-GroteskEENor" w:cs="Arial"/>
          <w:color w:val="231F20"/>
          <w:sz w:val="18"/>
          <w:szCs w:val="18"/>
          <w:lang w:val="en-GB" w:eastAsia="it-IT"/>
        </w:rPr>
        <w:t xml:space="preserve">The terms and conditions specified on this form, including the terms and conditions stipulated in the Set-up of Services section of this form and in Annex </w:t>
      </w:r>
      <w:proofErr w:type="gramStart"/>
      <w:r w:rsidR="008509FB" w:rsidRPr="00E24FD8">
        <w:rPr>
          <w:rFonts w:ascii="Tele-GroteskEENor" w:hAnsi="Tele-GroteskEENor" w:cs="Arial"/>
          <w:color w:val="231F20"/>
          <w:sz w:val="18"/>
          <w:szCs w:val="18"/>
          <w:lang w:val="en-GB" w:eastAsia="it-IT"/>
        </w:rPr>
        <w:t>1</w:t>
      </w:r>
      <w:r w:rsidRPr="00E24FD8">
        <w:rPr>
          <w:rFonts w:ascii="Tele-GroteskEENor" w:hAnsi="Tele-GroteskEENor" w:cs="Arial"/>
          <w:color w:val="231F20"/>
          <w:sz w:val="18"/>
          <w:szCs w:val="18"/>
          <w:lang w:val="en-GB" w:eastAsia="it-IT"/>
        </w:rPr>
        <w:t>;</w:t>
      </w:r>
      <w:proofErr w:type="gramEnd"/>
    </w:p>
    <w:p w14:paraId="587AF0D5" w14:textId="77777777" w:rsidR="00E45D22" w:rsidRPr="00E24FD8" w:rsidRDefault="00933F45" w:rsidP="00E45D22">
      <w:pPr>
        <w:numPr>
          <w:ilvl w:val="1"/>
          <w:numId w:val="9"/>
        </w:numPr>
        <w:autoSpaceDE w:val="0"/>
        <w:autoSpaceDN w:val="0"/>
        <w:adjustRightInd w:val="0"/>
        <w:spacing w:after="0" w:line="240" w:lineRule="exact"/>
        <w:ind w:left="284" w:hanging="284"/>
        <w:jc w:val="both"/>
        <w:rPr>
          <w:rFonts w:ascii="Tele-GroteskEENor" w:hAnsi="Tele-GroteskEENor" w:cs="Arial"/>
          <w:color w:val="231F20"/>
          <w:sz w:val="18"/>
          <w:szCs w:val="18"/>
          <w:lang w:val="en-GB" w:eastAsia="it-IT"/>
        </w:rPr>
      </w:pPr>
      <w:r w:rsidRPr="00E24FD8">
        <w:rPr>
          <w:rFonts w:ascii="Tele-GroteskEENor" w:hAnsi="Tele-GroteskEENor" w:cs="Arial"/>
          <w:color w:val="231F20"/>
          <w:sz w:val="18"/>
          <w:szCs w:val="18"/>
          <w:lang w:val="en-GB" w:eastAsia="it-IT"/>
        </w:rPr>
        <w:t>General Terms and Conditions of T-Mobile Czech Republic a.s. in force (the “General Terms and Conditions”</w:t>
      </w:r>
      <w:proofErr w:type="gramStart"/>
      <w:r w:rsidRPr="00E24FD8">
        <w:rPr>
          <w:rFonts w:ascii="Tele-GroteskEENor" w:hAnsi="Tele-GroteskEENor" w:cs="Arial"/>
          <w:color w:val="231F20"/>
          <w:sz w:val="18"/>
          <w:szCs w:val="18"/>
          <w:lang w:val="en-GB" w:eastAsia="it-IT"/>
        </w:rPr>
        <w:t>);</w:t>
      </w:r>
      <w:proofErr w:type="gramEnd"/>
    </w:p>
    <w:p w14:paraId="587AF0D6" w14:textId="77777777" w:rsidR="00933F45" w:rsidRPr="00E24FD8" w:rsidRDefault="00933F45" w:rsidP="00E45D22">
      <w:pPr>
        <w:numPr>
          <w:ilvl w:val="1"/>
          <w:numId w:val="9"/>
        </w:numPr>
        <w:autoSpaceDE w:val="0"/>
        <w:autoSpaceDN w:val="0"/>
        <w:adjustRightInd w:val="0"/>
        <w:spacing w:after="0" w:line="240" w:lineRule="exact"/>
        <w:ind w:left="284" w:hanging="284"/>
        <w:jc w:val="both"/>
        <w:rPr>
          <w:rFonts w:ascii="Tele-GroteskEENor" w:hAnsi="Tele-GroteskEENor" w:cs="Arial"/>
          <w:color w:val="231F20"/>
          <w:sz w:val="18"/>
          <w:szCs w:val="18"/>
          <w:lang w:val="en-GB" w:eastAsia="it-IT"/>
        </w:rPr>
      </w:pPr>
      <w:r w:rsidRPr="00E24FD8">
        <w:rPr>
          <w:rFonts w:ascii="Tele-GroteskEENor" w:hAnsi="Tele-GroteskEENor" w:cs="Arial"/>
          <w:color w:val="231F20"/>
          <w:sz w:val="18"/>
          <w:szCs w:val="18"/>
          <w:lang w:val="en-GB" w:eastAsia="it-IT"/>
        </w:rPr>
        <w:t xml:space="preserve">Terms and Conditions for Processing of Subscribers' Personal, Identification, Traffic and Location Data in </w:t>
      </w:r>
      <w:proofErr w:type="gramStart"/>
      <w:r w:rsidRPr="00E24FD8">
        <w:rPr>
          <w:rFonts w:ascii="Tele-GroteskEENor" w:hAnsi="Tele-GroteskEENor" w:cs="Arial"/>
          <w:color w:val="231F20"/>
          <w:sz w:val="18"/>
          <w:szCs w:val="18"/>
          <w:lang w:val="en-GB" w:eastAsia="it-IT"/>
        </w:rPr>
        <w:t>force;</w:t>
      </w:r>
      <w:proofErr w:type="gramEnd"/>
    </w:p>
    <w:p w14:paraId="587AF0D7" w14:textId="77777777" w:rsidR="00E45D22" w:rsidRPr="00E24FD8" w:rsidRDefault="00933F45" w:rsidP="00E45D22">
      <w:pPr>
        <w:numPr>
          <w:ilvl w:val="1"/>
          <w:numId w:val="9"/>
        </w:numPr>
        <w:autoSpaceDE w:val="0"/>
        <w:autoSpaceDN w:val="0"/>
        <w:adjustRightInd w:val="0"/>
        <w:spacing w:after="0" w:line="240" w:lineRule="exact"/>
        <w:ind w:left="284" w:hanging="284"/>
        <w:jc w:val="both"/>
        <w:rPr>
          <w:rFonts w:ascii="Tele-GroteskEENor" w:hAnsi="Tele-GroteskEENor" w:cs="Arial"/>
          <w:color w:val="231F20"/>
          <w:sz w:val="18"/>
          <w:szCs w:val="18"/>
          <w:lang w:val="en-GB" w:eastAsia="it-IT"/>
        </w:rPr>
      </w:pPr>
      <w:r w:rsidRPr="00E24FD8">
        <w:rPr>
          <w:rFonts w:ascii="Tele-GroteskEENor" w:hAnsi="Tele-GroteskEENor" w:cs="Arial"/>
          <w:color w:val="231F20"/>
          <w:sz w:val="18"/>
          <w:szCs w:val="18"/>
          <w:lang w:val="en-GB" w:eastAsia="it-IT"/>
        </w:rPr>
        <w:t xml:space="preserve">The Price List of Services in </w:t>
      </w:r>
      <w:proofErr w:type="gramStart"/>
      <w:r w:rsidRPr="00E24FD8">
        <w:rPr>
          <w:rFonts w:ascii="Tele-GroteskEENor" w:hAnsi="Tele-GroteskEENor" w:cs="Arial"/>
          <w:color w:val="231F20"/>
          <w:sz w:val="18"/>
          <w:szCs w:val="18"/>
          <w:lang w:val="en-GB" w:eastAsia="it-IT"/>
        </w:rPr>
        <w:t>force;</w:t>
      </w:r>
      <w:proofErr w:type="gramEnd"/>
    </w:p>
    <w:p w14:paraId="587AF0D8" w14:textId="77777777" w:rsidR="00E45D22" w:rsidRPr="00E24FD8" w:rsidRDefault="00933F45" w:rsidP="00E45D22">
      <w:pPr>
        <w:numPr>
          <w:ilvl w:val="1"/>
          <w:numId w:val="9"/>
        </w:numPr>
        <w:autoSpaceDE w:val="0"/>
        <w:autoSpaceDN w:val="0"/>
        <w:adjustRightInd w:val="0"/>
        <w:spacing w:after="0" w:line="240" w:lineRule="exact"/>
        <w:ind w:left="284" w:hanging="284"/>
        <w:jc w:val="both"/>
        <w:rPr>
          <w:rFonts w:ascii="Tele-GroteskEENor" w:hAnsi="Tele-GroteskEENor" w:cs="Arial"/>
          <w:color w:val="231F20"/>
          <w:sz w:val="18"/>
          <w:szCs w:val="18"/>
          <w:lang w:val="en-GB" w:eastAsia="it-IT"/>
        </w:rPr>
      </w:pPr>
      <w:r w:rsidRPr="00E24FD8">
        <w:rPr>
          <w:rFonts w:ascii="Tele-GroteskEENor" w:hAnsi="Tele-GroteskEENor" w:cs="Arial"/>
          <w:color w:val="231F20"/>
          <w:sz w:val="18"/>
          <w:szCs w:val="18"/>
          <w:lang w:val="en-GB" w:eastAsia="it-IT"/>
        </w:rPr>
        <w:t>Other terms and conditions</w:t>
      </w:r>
      <w:r w:rsidR="00E45D22" w:rsidRPr="00E24FD8">
        <w:rPr>
          <w:rFonts w:ascii="Tele-GroteskEENor" w:hAnsi="Tele-GroteskEENor" w:cs="Arial"/>
          <w:color w:val="231F20"/>
          <w:sz w:val="18"/>
          <w:szCs w:val="18"/>
          <w:lang w:val="en-GB" w:eastAsia="it-IT"/>
        </w:rPr>
        <w:t>:</w:t>
      </w:r>
    </w:p>
    <w:p w14:paraId="587AF0D9" w14:textId="77777777" w:rsidR="00E45D22" w:rsidRPr="00E24FD8" w:rsidRDefault="00933F45" w:rsidP="00E45D22">
      <w:pPr>
        <w:numPr>
          <w:ilvl w:val="1"/>
          <w:numId w:val="9"/>
        </w:numPr>
        <w:autoSpaceDE w:val="0"/>
        <w:autoSpaceDN w:val="0"/>
        <w:adjustRightInd w:val="0"/>
        <w:spacing w:after="0" w:line="240" w:lineRule="exact"/>
        <w:ind w:left="567" w:hanging="283"/>
        <w:jc w:val="both"/>
        <w:rPr>
          <w:rFonts w:ascii="Tele-GroteskEENor" w:hAnsi="Tele-GroteskEENor" w:cs="Arial"/>
          <w:color w:val="231F20"/>
          <w:sz w:val="18"/>
          <w:szCs w:val="18"/>
          <w:lang w:val="en-GB" w:eastAsia="it-IT"/>
        </w:rPr>
      </w:pPr>
      <w:r w:rsidRPr="00E24FD8">
        <w:rPr>
          <w:rFonts w:ascii="Tele-GroteskEENor" w:hAnsi="Tele-GroteskEENor" w:cs="Arial"/>
          <w:color w:val="231F20"/>
          <w:sz w:val="18"/>
          <w:szCs w:val="18"/>
          <w:lang w:val="en-GB" w:eastAsia="it-IT"/>
        </w:rPr>
        <w:t xml:space="preserve">The terms and conditions applicable to the selected tariff plan and other selected </w:t>
      </w:r>
      <w:proofErr w:type="gramStart"/>
      <w:r w:rsidRPr="00E24FD8">
        <w:rPr>
          <w:rFonts w:ascii="Tele-GroteskEENor" w:hAnsi="Tele-GroteskEENor" w:cs="Arial"/>
          <w:color w:val="231F20"/>
          <w:sz w:val="18"/>
          <w:szCs w:val="18"/>
          <w:lang w:val="en-GB" w:eastAsia="it-IT"/>
        </w:rPr>
        <w:t>Services;</w:t>
      </w:r>
      <w:proofErr w:type="gramEnd"/>
      <w:r w:rsidR="00E45D22" w:rsidRPr="00E24FD8">
        <w:rPr>
          <w:rFonts w:ascii="Tele-GroteskEENor" w:hAnsi="Tele-GroteskEENor" w:cs="Arial"/>
          <w:sz w:val="18"/>
          <w:szCs w:val="18"/>
          <w:lang w:val="en-GB"/>
        </w:rPr>
        <w:t xml:space="preserve"> </w:t>
      </w:r>
    </w:p>
    <w:p w14:paraId="587AF0DA" w14:textId="77777777" w:rsidR="00E45D22" w:rsidRPr="00E24FD8" w:rsidRDefault="00933F45" w:rsidP="00E45D22">
      <w:pPr>
        <w:numPr>
          <w:ilvl w:val="1"/>
          <w:numId w:val="9"/>
        </w:numPr>
        <w:autoSpaceDE w:val="0"/>
        <w:autoSpaceDN w:val="0"/>
        <w:adjustRightInd w:val="0"/>
        <w:spacing w:after="0" w:line="240" w:lineRule="exact"/>
        <w:ind w:left="567" w:hanging="283"/>
        <w:jc w:val="both"/>
        <w:rPr>
          <w:rFonts w:ascii="Tele-GroteskEENor" w:hAnsi="Tele-GroteskEENor" w:cs="Arial"/>
          <w:color w:val="231F20"/>
          <w:sz w:val="18"/>
          <w:szCs w:val="18"/>
          <w:lang w:val="en-GB" w:eastAsia="it-IT"/>
        </w:rPr>
      </w:pPr>
      <w:r w:rsidRPr="00E24FD8">
        <w:rPr>
          <w:rFonts w:ascii="Tele-GroteskEENor" w:hAnsi="Tele-GroteskEENor" w:cs="Arial"/>
          <w:color w:val="231F20"/>
          <w:sz w:val="18"/>
          <w:szCs w:val="18"/>
          <w:lang w:val="en-GB" w:eastAsia="it-IT"/>
        </w:rPr>
        <w:t xml:space="preserve">Number Porting Terms and </w:t>
      </w:r>
      <w:proofErr w:type="gramStart"/>
      <w:r w:rsidRPr="00E24FD8">
        <w:rPr>
          <w:rFonts w:ascii="Tele-GroteskEENor" w:hAnsi="Tele-GroteskEENor" w:cs="Arial"/>
          <w:color w:val="231F20"/>
          <w:sz w:val="18"/>
          <w:szCs w:val="18"/>
          <w:lang w:val="en-GB" w:eastAsia="it-IT"/>
        </w:rPr>
        <w:t>Conditions;</w:t>
      </w:r>
      <w:proofErr w:type="gramEnd"/>
      <w:r w:rsidR="00E45D22" w:rsidRPr="00E24FD8">
        <w:rPr>
          <w:rFonts w:ascii="Tele-GroteskEENor" w:hAnsi="Tele-GroteskEENor" w:cs="Arial"/>
          <w:color w:val="231F20"/>
          <w:sz w:val="18"/>
          <w:szCs w:val="18"/>
          <w:lang w:val="en-GB" w:eastAsia="it-IT"/>
        </w:rPr>
        <w:t xml:space="preserve"> </w:t>
      </w:r>
    </w:p>
    <w:p w14:paraId="587AF0DB" w14:textId="77777777" w:rsidR="00E45D22" w:rsidRPr="00E24FD8" w:rsidRDefault="00933F45" w:rsidP="00E45D22">
      <w:pPr>
        <w:numPr>
          <w:ilvl w:val="1"/>
          <w:numId w:val="9"/>
        </w:numPr>
        <w:autoSpaceDE w:val="0"/>
        <w:autoSpaceDN w:val="0"/>
        <w:adjustRightInd w:val="0"/>
        <w:spacing w:after="0" w:line="240" w:lineRule="exact"/>
        <w:ind w:left="567" w:hanging="283"/>
        <w:jc w:val="both"/>
        <w:rPr>
          <w:rFonts w:ascii="Tele-GroteskEENor" w:hAnsi="Tele-GroteskEENor" w:cs="Arial"/>
          <w:color w:val="231F20"/>
          <w:sz w:val="18"/>
          <w:szCs w:val="18"/>
          <w:lang w:val="en-GB" w:eastAsia="it-IT"/>
        </w:rPr>
      </w:pPr>
      <w:r w:rsidRPr="00E24FD8">
        <w:rPr>
          <w:rFonts w:ascii="Tele-GroteskEENor" w:hAnsi="Tele-GroteskEENor" w:cs="Arial"/>
          <w:color w:val="231F20"/>
          <w:sz w:val="18"/>
          <w:szCs w:val="18"/>
          <w:lang w:val="en-GB" w:eastAsia="it-IT"/>
        </w:rPr>
        <w:t xml:space="preserve">T-Mobile M-Payment Service Terms and </w:t>
      </w:r>
      <w:proofErr w:type="gramStart"/>
      <w:r w:rsidRPr="00E24FD8">
        <w:rPr>
          <w:rFonts w:ascii="Tele-GroteskEENor" w:hAnsi="Tele-GroteskEENor" w:cs="Arial"/>
          <w:color w:val="231F20"/>
          <w:sz w:val="18"/>
          <w:szCs w:val="18"/>
          <w:lang w:val="en-GB" w:eastAsia="it-IT"/>
        </w:rPr>
        <w:t>Conditions;</w:t>
      </w:r>
      <w:proofErr w:type="gramEnd"/>
      <w:r w:rsidR="00E45D22" w:rsidRPr="00E24FD8">
        <w:rPr>
          <w:rFonts w:ascii="Tele-GroteskEENor" w:hAnsi="Tele-GroteskEENor" w:cs="Arial"/>
          <w:color w:val="231F20"/>
          <w:sz w:val="18"/>
          <w:szCs w:val="18"/>
          <w:lang w:val="en-GB" w:eastAsia="it-IT"/>
        </w:rPr>
        <w:t xml:space="preserve"> </w:t>
      </w:r>
    </w:p>
    <w:p w14:paraId="587AF0DC" w14:textId="77777777" w:rsidR="00E45D22" w:rsidRPr="00E24FD8" w:rsidRDefault="00933F45" w:rsidP="00E45D22">
      <w:pPr>
        <w:numPr>
          <w:ilvl w:val="1"/>
          <w:numId w:val="9"/>
        </w:numPr>
        <w:autoSpaceDE w:val="0"/>
        <w:autoSpaceDN w:val="0"/>
        <w:adjustRightInd w:val="0"/>
        <w:spacing w:after="0" w:line="240" w:lineRule="exact"/>
        <w:ind w:left="567" w:hanging="283"/>
        <w:jc w:val="both"/>
        <w:rPr>
          <w:rFonts w:ascii="Tele-GroteskEENor" w:hAnsi="Tele-GroteskEENor" w:cs="Arial"/>
          <w:color w:val="231F20"/>
          <w:sz w:val="18"/>
          <w:szCs w:val="18"/>
          <w:lang w:val="en-GB" w:eastAsia="it-IT"/>
        </w:rPr>
      </w:pPr>
      <w:r w:rsidRPr="00E24FD8">
        <w:rPr>
          <w:rFonts w:ascii="Tele-GroteskEENor" w:hAnsi="Tele-GroteskEENor" w:cs="Arial"/>
          <w:color w:val="231F20"/>
          <w:sz w:val="18"/>
          <w:szCs w:val="18"/>
          <w:lang w:val="en-GB" w:eastAsia="it-IT"/>
        </w:rPr>
        <w:t>T-Mobile Payment Services Terms and Conditions.</w:t>
      </w:r>
    </w:p>
    <w:p w14:paraId="587AF0DD" w14:textId="601527BD" w:rsidR="00392F70" w:rsidRPr="004844F4" w:rsidRDefault="00A1756B" w:rsidP="00666E20">
      <w:pPr>
        <w:autoSpaceDE w:val="0"/>
        <w:autoSpaceDN w:val="0"/>
        <w:adjustRightInd w:val="0"/>
        <w:spacing w:after="120" w:line="240" w:lineRule="exact"/>
        <w:jc w:val="both"/>
        <w:rPr>
          <w:rFonts w:ascii="Tele-GroteskEENor" w:hAnsi="Tele-GroteskEENor" w:cs="Arial"/>
          <w:color w:val="231F20"/>
          <w:sz w:val="19"/>
          <w:szCs w:val="19"/>
          <w:lang w:val="en-GB" w:eastAsia="cs-CZ"/>
        </w:rPr>
      </w:pPr>
      <w:r w:rsidRPr="00E24FD8">
        <w:rPr>
          <w:rFonts w:ascii="Tele-GroteskEENor" w:hAnsi="Tele-GroteskEENor" w:cs="Arial"/>
          <w:color w:val="231F20"/>
          <w:sz w:val="18"/>
          <w:szCs w:val="18"/>
          <w:lang w:val="en-GB" w:eastAsia="it-IT"/>
        </w:rPr>
        <w:t xml:space="preserve">The priority of the Documents is governed by Article 2.2 of the General Terms and Conditions and not by the order in which they </w:t>
      </w:r>
      <w:r w:rsidR="00813388" w:rsidRPr="00E24FD8">
        <w:rPr>
          <w:rFonts w:ascii="Tele-GroteskEENor" w:hAnsi="Tele-GroteskEENor" w:cs="Arial"/>
          <w:color w:val="231F20"/>
          <w:sz w:val="18"/>
          <w:szCs w:val="18"/>
          <w:lang w:val="en-GB" w:eastAsia="it-IT"/>
        </w:rPr>
        <w:t>a</w:t>
      </w:r>
      <w:r w:rsidRPr="00E24FD8">
        <w:rPr>
          <w:rFonts w:ascii="Tele-GroteskEENor" w:hAnsi="Tele-GroteskEENor" w:cs="Arial"/>
          <w:color w:val="231F20"/>
          <w:sz w:val="18"/>
          <w:szCs w:val="18"/>
          <w:lang w:val="en-GB" w:eastAsia="it-IT"/>
        </w:rPr>
        <w:t xml:space="preserve">re listed above. All terms and conditions are available at </w:t>
      </w:r>
      <w:hyperlink r:id="rId14" w:history="1">
        <w:r w:rsidR="00E45D22" w:rsidRPr="00E24FD8">
          <w:rPr>
            <w:rStyle w:val="Hyperlink"/>
            <w:rFonts w:ascii="Tele-GroteskEENor" w:hAnsi="Tele-GroteskEENor" w:cs="Arial"/>
            <w:sz w:val="18"/>
            <w:szCs w:val="18"/>
            <w:lang w:val="en-GB" w:eastAsia="it-IT"/>
          </w:rPr>
          <w:t>www.t-mobile.cz/novyzakaznik</w:t>
        </w:r>
      </w:hyperlink>
      <w:r w:rsidR="00C37716" w:rsidRPr="00E24FD8">
        <w:rPr>
          <w:rFonts w:ascii="Tele-GroteskEENor" w:hAnsi="Tele-GroteskEENor" w:cs="Arial"/>
          <w:color w:val="231F20"/>
          <w:sz w:val="18"/>
          <w:szCs w:val="18"/>
          <w:lang w:val="en-GB" w:eastAsia="cs-CZ"/>
        </w:rPr>
        <w:t>.</w:t>
      </w:r>
    </w:p>
    <w:p w14:paraId="587AF0DE" w14:textId="2DC5F9E3" w:rsidR="00A1756B" w:rsidRPr="00E24FD8" w:rsidRDefault="00A1756B" w:rsidP="00666E20">
      <w:pPr>
        <w:autoSpaceDE w:val="0"/>
        <w:autoSpaceDN w:val="0"/>
        <w:adjustRightInd w:val="0"/>
        <w:spacing w:after="120" w:line="240" w:lineRule="exact"/>
        <w:jc w:val="both"/>
        <w:rPr>
          <w:rFonts w:ascii="Tele-GroteskEENor" w:hAnsi="Tele-GroteskEENor" w:cs="Arial"/>
          <w:color w:val="231F20"/>
          <w:sz w:val="18"/>
          <w:szCs w:val="18"/>
          <w:lang w:val="en-GB" w:eastAsia="cs-CZ"/>
        </w:rPr>
      </w:pPr>
      <w:r w:rsidRPr="00E24FD8">
        <w:rPr>
          <w:rFonts w:ascii="Tele-GroteskEENor" w:hAnsi="Tele-GroteskEENor" w:cs="Arial"/>
          <w:color w:val="231F20"/>
          <w:sz w:val="18"/>
          <w:szCs w:val="18"/>
          <w:lang w:val="en-GB" w:eastAsia="cs-CZ"/>
        </w:rPr>
        <w:lastRenderedPageBreak/>
        <w:t xml:space="preserve">By signing the Subscriber Contract, the Customer confirms that </w:t>
      </w:r>
      <w:r w:rsidR="00D92BDD" w:rsidRPr="00E24FD8">
        <w:rPr>
          <w:rFonts w:ascii="Tele-GroteskEENor" w:hAnsi="Tele-GroteskEENor" w:cs="Arial"/>
          <w:color w:val="231F20"/>
          <w:sz w:val="18"/>
          <w:szCs w:val="18"/>
          <w:lang w:val="en-GB" w:eastAsia="cs-CZ"/>
        </w:rPr>
        <w:t>it</w:t>
      </w:r>
      <w:r w:rsidRPr="00E24FD8">
        <w:rPr>
          <w:rFonts w:ascii="Tele-GroteskEENor" w:hAnsi="Tele-GroteskEENor" w:cs="Arial"/>
          <w:color w:val="231F20"/>
          <w:sz w:val="18"/>
          <w:szCs w:val="18"/>
          <w:lang w:val="en-GB" w:eastAsia="cs-CZ"/>
        </w:rPr>
        <w:t xml:space="preserve"> is familiar with all these documents and that </w:t>
      </w:r>
      <w:r w:rsidR="00D92BDD" w:rsidRPr="00E24FD8">
        <w:rPr>
          <w:rFonts w:ascii="Tele-GroteskEENor" w:hAnsi="Tele-GroteskEENor" w:cs="Arial"/>
          <w:color w:val="231F20"/>
          <w:sz w:val="18"/>
          <w:szCs w:val="18"/>
          <w:lang w:val="en-GB" w:eastAsia="cs-CZ"/>
        </w:rPr>
        <w:t>it</w:t>
      </w:r>
      <w:r w:rsidRPr="00E24FD8">
        <w:rPr>
          <w:rFonts w:ascii="Tele-GroteskEENor" w:hAnsi="Tele-GroteskEENor" w:cs="Arial"/>
          <w:color w:val="231F20"/>
          <w:sz w:val="18"/>
          <w:szCs w:val="18"/>
          <w:lang w:val="en-GB" w:eastAsia="cs-CZ"/>
        </w:rPr>
        <w:t xml:space="preserve"> agrees with them without reservations. </w:t>
      </w:r>
      <w:r w:rsidRPr="00E24FD8">
        <w:rPr>
          <w:rFonts w:ascii="Tele-GroteskEENor" w:hAnsi="Tele-GroteskEENor" w:cs="Arial"/>
          <w:color w:val="231F20"/>
          <w:sz w:val="18"/>
          <w:szCs w:val="18"/>
          <w:u w:val="single"/>
          <w:lang w:val="en-GB" w:eastAsia="cs-CZ"/>
        </w:rPr>
        <w:t>The Operator points out to the Customer that certain Documents contain provisions that could be considered surprising. Such provisions are always marked in the Documents (particularly in the form of underlining).</w:t>
      </w:r>
      <w:r w:rsidRPr="00E24FD8">
        <w:rPr>
          <w:rFonts w:ascii="Tele-GroteskEENor" w:hAnsi="Tele-GroteskEENor" w:cs="Arial"/>
          <w:color w:val="231F20"/>
          <w:sz w:val="18"/>
          <w:szCs w:val="18"/>
          <w:lang w:val="en-GB" w:eastAsia="cs-CZ"/>
        </w:rPr>
        <w:t xml:space="preserve"> The Customer confirms that </w:t>
      </w:r>
      <w:r w:rsidR="00D92BDD" w:rsidRPr="00E24FD8">
        <w:rPr>
          <w:rFonts w:ascii="Tele-GroteskEENor" w:hAnsi="Tele-GroteskEENor" w:cs="Arial"/>
          <w:color w:val="231F20"/>
          <w:sz w:val="18"/>
          <w:szCs w:val="18"/>
          <w:lang w:val="en-GB" w:eastAsia="cs-CZ"/>
        </w:rPr>
        <w:t>it</w:t>
      </w:r>
      <w:r w:rsidRPr="00E24FD8">
        <w:rPr>
          <w:rFonts w:ascii="Tele-GroteskEENor" w:hAnsi="Tele-GroteskEENor" w:cs="Arial"/>
          <w:color w:val="231F20"/>
          <w:sz w:val="18"/>
          <w:szCs w:val="18"/>
          <w:lang w:val="en-GB" w:eastAsia="cs-CZ"/>
        </w:rPr>
        <w:t xml:space="preserve"> has carefully read these provisions and that </w:t>
      </w:r>
      <w:r w:rsidR="00D92BDD" w:rsidRPr="00E24FD8">
        <w:rPr>
          <w:rFonts w:ascii="Tele-GroteskEENor" w:hAnsi="Tele-GroteskEENor" w:cs="Arial"/>
          <w:color w:val="231F20"/>
          <w:sz w:val="18"/>
          <w:szCs w:val="18"/>
          <w:lang w:val="en-GB" w:eastAsia="cs-CZ"/>
        </w:rPr>
        <w:t>it</w:t>
      </w:r>
      <w:r w:rsidRPr="00E24FD8">
        <w:rPr>
          <w:rFonts w:ascii="Tele-GroteskEENor" w:hAnsi="Tele-GroteskEENor" w:cs="Arial"/>
          <w:color w:val="231F20"/>
          <w:sz w:val="18"/>
          <w:szCs w:val="18"/>
          <w:lang w:val="en-GB" w:eastAsia="cs-CZ"/>
        </w:rPr>
        <w:t xml:space="preserve"> agrees with them without reservations. The Customer undertakes to read the terms and conditions of all Services that </w:t>
      </w:r>
      <w:r w:rsidR="00D92BDD" w:rsidRPr="00E24FD8">
        <w:rPr>
          <w:rFonts w:ascii="Tele-GroteskEENor" w:hAnsi="Tele-GroteskEENor" w:cs="Arial"/>
          <w:color w:val="231F20"/>
          <w:sz w:val="18"/>
          <w:szCs w:val="18"/>
          <w:lang w:val="en-GB" w:eastAsia="cs-CZ"/>
        </w:rPr>
        <w:t>it</w:t>
      </w:r>
      <w:r w:rsidRPr="00E24FD8">
        <w:rPr>
          <w:rFonts w:ascii="Tele-GroteskEENor" w:hAnsi="Tele-GroteskEENor" w:cs="Arial"/>
          <w:color w:val="231F20"/>
          <w:sz w:val="18"/>
          <w:szCs w:val="18"/>
          <w:lang w:val="en-GB" w:eastAsia="cs-CZ"/>
        </w:rPr>
        <w:t xml:space="preserve"> will activate during the term of the Subscriber Contract; the terms and conditions applicable to the activated Services will become an integral part of this Subscriber Contract upon the activation of the </w:t>
      </w:r>
      <w:proofErr w:type="gramStart"/>
      <w:r w:rsidRPr="00E24FD8">
        <w:rPr>
          <w:rFonts w:ascii="Tele-GroteskEENor" w:hAnsi="Tele-GroteskEENor" w:cs="Arial"/>
          <w:color w:val="231F20"/>
          <w:sz w:val="18"/>
          <w:szCs w:val="18"/>
          <w:lang w:val="en-GB" w:eastAsia="cs-CZ"/>
        </w:rPr>
        <w:t>particular Service</w:t>
      </w:r>
      <w:proofErr w:type="gramEnd"/>
      <w:r w:rsidRPr="00E24FD8">
        <w:rPr>
          <w:rFonts w:ascii="Tele-GroteskEENor" w:hAnsi="Tele-GroteskEENor" w:cs="Arial"/>
          <w:color w:val="231F20"/>
          <w:sz w:val="18"/>
          <w:szCs w:val="18"/>
          <w:lang w:val="en-GB" w:eastAsia="cs-CZ"/>
        </w:rPr>
        <w:t>.</w:t>
      </w:r>
      <w:r w:rsidR="007E712B" w:rsidRPr="00E24FD8">
        <w:rPr>
          <w:sz w:val="18"/>
          <w:szCs w:val="18"/>
        </w:rPr>
        <w:t xml:space="preserve"> </w:t>
      </w:r>
    </w:p>
    <w:p w14:paraId="587AF0DF" w14:textId="5B26F94D" w:rsidR="00931089" w:rsidRPr="00E24FD8" w:rsidRDefault="00813388" w:rsidP="004E6439">
      <w:pPr>
        <w:autoSpaceDE w:val="0"/>
        <w:autoSpaceDN w:val="0"/>
        <w:adjustRightInd w:val="0"/>
        <w:spacing w:after="120" w:line="240" w:lineRule="exact"/>
        <w:jc w:val="both"/>
        <w:rPr>
          <w:rFonts w:ascii="Tele-GroteskEENor" w:hAnsi="Tele-GroteskEENor" w:cs="Arial"/>
          <w:color w:val="231F20"/>
          <w:sz w:val="18"/>
          <w:szCs w:val="18"/>
          <w:lang w:val="en-GB" w:eastAsia="cs-CZ"/>
        </w:rPr>
      </w:pPr>
      <w:r w:rsidRPr="00E24FD8">
        <w:rPr>
          <w:rFonts w:ascii="Tele-GroteskEENor" w:hAnsi="Tele-GroteskEENor" w:cs="Arial"/>
          <w:bCs/>
          <w:color w:val="231F20"/>
          <w:sz w:val="18"/>
          <w:szCs w:val="18"/>
          <w:lang w:val="en-GB" w:eastAsia="cs-CZ"/>
        </w:rPr>
        <w:t>The Operator will charge the prices of the Services provided to the Customer in accordance with the Price List of Services in force, and the Customer is obliged to pay the Statements of Services in a due and timely manner. The Operator points out to the Customer that if the Customer fails to pay a Statement of Services in a due and timely manner, the Operator may claim the costs of collection from the Customer.</w:t>
      </w:r>
      <w:r w:rsidRPr="00E24FD8">
        <w:rPr>
          <w:rFonts w:ascii="Tele-GroteskEENor" w:hAnsi="Tele-GroteskEENor" w:cs="Arial"/>
          <w:b/>
          <w:color w:val="231F20"/>
          <w:sz w:val="18"/>
          <w:szCs w:val="18"/>
          <w:lang w:val="en-GB" w:eastAsia="cs-CZ"/>
        </w:rPr>
        <w:t xml:space="preserve"> </w:t>
      </w:r>
      <w:r w:rsidR="00CF0EF6" w:rsidRPr="00E24FD8">
        <w:rPr>
          <w:rFonts w:ascii="Tele-GroteskEENor" w:hAnsi="Tele-GroteskEENor" w:cs="Arial"/>
          <w:b/>
          <w:color w:val="231F20"/>
          <w:sz w:val="18"/>
          <w:szCs w:val="18"/>
          <w:lang w:val="en-GB" w:eastAsia="cs-CZ"/>
        </w:rPr>
        <w:t>Customer and the Operator have further agreed on a contractual penalty pursuant to</w:t>
      </w:r>
      <w:r w:rsidR="00CF0EF6" w:rsidRPr="00E24FD8">
        <w:rPr>
          <w:rFonts w:ascii="Tele-GroteskEENor" w:hAnsi="Tele-GroteskEENor" w:cs="Arial"/>
          <w:color w:val="231F20"/>
          <w:sz w:val="18"/>
          <w:szCs w:val="18"/>
          <w:lang w:val="en-GB" w:eastAsia="cs-CZ"/>
        </w:rPr>
        <w:t xml:space="preserve"> </w:t>
      </w:r>
      <w:r w:rsidR="00CF0EF6" w:rsidRPr="00E24FD8">
        <w:rPr>
          <w:rFonts w:ascii="Tele-GroteskEENor" w:hAnsi="Tele-GroteskEENor" w:cs="Arial"/>
          <w:b/>
          <w:color w:val="231F20"/>
          <w:sz w:val="18"/>
          <w:szCs w:val="18"/>
          <w:lang w:val="en-GB" w:eastAsia="cs-CZ"/>
        </w:rPr>
        <w:t>Article 6.1 of the General Terms and Conditions</w:t>
      </w:r>
      <w:r w:rsidR="00CF0EF6" w:rsidRPr="00E24FD8">
        <w:rPr>
          <w:rFonts w:ascii="Tele-GroteskEENor" w:hAnsi="Tele-GroteskEENor" w:cs="Arial"/>
          <w:color w:val="231F20"/>
          <w:sz w:val="18"/>
          <w:szCs w:val="18"/>
          <w:lang w:val="en-GB" w:eastAsia="cs-CZ"/>
        </w:rPr>
        <w:t>. Contractual penalties may be applied simultaneously</w:t>
      </w:r>
      <w:r w:rsidR="00530DA1" w:rsidRPr="00E24FD8">
        <w:rPr>
          <w:rFonts w:ascii="Tele-GroteskEENor" w:hAnsi="Tele-GroteskEENor" w:cs="Arial"/>
          <w:color w:val="231F20"/>
          <w:sz w:val="18"/>
          <w:szCs w:val="18"/>
          <w:lang w:val="en-GB" w:eastAsia="cs-CZ"/>
        </w:rPr>
        <w:t>.</w:t>
      </w:r>
      <w:r w:rsidR="00931089" w:rsidRPr="00E24FD8">
        <w:rPr>
          <w:rFonts w:ascii="Tele-GroteskEENor" w:hAnsi="Tele-GroteskEENor" w:cs="Arial"/>
          <w:color w:val="231F20"/>
          <w:sz w:val="18"/>
          <w:szCs w:val="18"/>
          <w:lang w:val="en-GB" w:eastAsia="cs-CZ"/>
        </w:rPr>
        <w:t xml:space="preserve"> </w:t>
      </w:r>
    </w:p>
    <w:p w14:paraId="587AF0E0" w14:textId="77777777" w:rsidR="00606D84" w:rsidRPr="00E24FD8" w:rsidRDefault="00606D84" w:rsidP="007D3896">
      <w:pPr>
        <w:pStyle w:val="Smluvnujednn"/>
        <w:rPr>
          <w:lang w:val="en-GB"/>
        </w:rPr>
      </w:pPr>
      <w:r w:rsidRPr="00E24FD8">
        <w:rPr>
          <w:lang w:val="en-GB"/>
        </w:rPr>
        <w:t xml:space="preserve">If any of the Subscriber Contracts is </w:t>
      </w:r>
      <w:r w:rsidRPr="00E24FD8">
        <w:rPr>
          <w:b/>
          <w:lang w:val="en-GB"/>
        </w:rPr>
        <w:t xml:space="preserve">terminated prior to the expiry of </w:t>
      </w:r>
      <w:r w:rsidR="002342EA" w:rsidRPr="00E24FD8">
        <w:rPr>
          <w:b/>
          <w:lang w:val="en-GB"/>
        </w:rPr>
        <w:t>the</w:t>
      </w:r>
      <w:r w:rsidRPr="00E24FD8">
        <w:rPr>
          <w:b/>
          <w:lang w:val="en-GB"/>
        </w:rPr>
        <w:t xml:space="preserve"> agreed </w:t>
      </w:r>
      <w:r w:rsidR="002342EA" w:rsidRPr="00E24FD8">
        <w:rPr>
          <w:b/>
          <w:lang w:val="en-GB"/>
        </w:rPr>
        <w:t xml:space="preserve">fixed </w:t>
      </w:r>
      <w:r w:rsidRPr="00E24FD8">
        <w:rPr>
          <w:b/>
          <w:lang w:val="en-GB"/>
        </w:rPr>
        <w:t>term</w:t>
      </w:r>
      <w:r w:rsidRPr="00E24FD8">
        <w:rPr>
          <w:lang w:val="en-GB"/>
        </w:rPr>
        <w:t xml:space="preserve"> for a reason other than a delay in the payment of pecuniary debts, the Customer is obliged to pay </w:t>
      </w:r>
      <w:r w:rsidR="006F0BE6" w:rsidRPr="00E24FD8">
        <w:rPr>
          <w:lang w:val="en-GB"/>
        </w:rPr>
        <w:t xml:space="preserve">to the Operator </w:t>
      </w:r>
      <w:r w:rsidRPr="00E24FD8">
        <w:rPr>
          <w:lang w:val="en-GB"/>
        </w:rPr>
        <w:t xml:space="preserve">a </w:t>
      </w:r>
      <w:r w:rsidRPr="00E24FD8">
        <w:rPr>
          <w:b/>
          <w:lang w:val="en-GB"/>
        </w:rPr>
        <w:t>financial compensation</w:t>
      </w:r>
      <w:r w:rsidRPr="00E24FD8">
        <w:rPr>
          <w:lang w:val="en-GB"/>
        </w:rPr>
        <w:t xml:space="preserve"> </w:t>
      </w:r>
      <w:r w:rsidRPr="00E24FD8">
        <w:rPr>
          <w:b/>
          <w:lang w:val="en-GB"/>
        </w:rPr>
        <w:t>– a payment the amount of which equals to the costs associated with the terminal telecommunications device</w:t>
      </w:r>
      <w:r w:rsidRPr="00E24FD8">
        <w:rPr>
          <w:lang w:val="en-GB"/>
        </w:rPr>
        <w:t xml:space="preserve"> that was provided to the Customer under special terms, </w:t>
      </w:r>
      <w:r w:rsidRPr="00E24FD8">
        <w:rPr>
          <w:b/>
          <w:lang w:val="en-GB"/>
        </w:rPr>
        <w:t>and at the same time a payment equal to the sum of the monthly fees that remain to be paid until the end of the agreed term</w:t>
      </w:r>
      <w:r w:rsidR="005563F7" w:rsidRPr="00E24FD8">
        <w:rPr>
          <w:b/>
          <w:lang w:val="en-GB"/>
        </w:rPr>
        <w:t xml:space="preserve"> of the Contract</w:t>
      </w:r>
      <w:r w:rsidR="005563F7" w:rsidRPr="00E24FD8">
        <w:rPr>
          <w:lang w:val="en-GB"/>
        </w:rPr>
        <w:t xml:space="preserve"> </w:t>
      </w:r>
      <w:r w:rsidRPr="00E24FD8">
        <w:rPr>
          <w:lang w:val="en-GB"/>
        </w:rPr>
        <w:t>(the decisive price is the basic price incl. VAT applicable to the</w:t>
      </w:r>
      <w:r w:rsidR="001C7BA1" w:rsidRPr="00E24FD8">
        <w:rPr>
          <w:lang w:val="en-GB"/>
        </w:rPr>
        <w:t xml:space="preserve"> monthly</w:t>
      </w:r>
      <w:r w:rsidRPr="00E24FD8">
        <w:rPr>
          <w:lang w:val="en-GB"/>
        </w:rPr>
        <w:t xml:space="preserve"> tariff plan, which was billed in the latest Statement of Services and which is stated in the Price List) or the sum of the agreed minimum monthly payments that remain to be paid until the end of the agreed term</w:t>
      </w:r>
      <w:r w:rsidR="005563F7" w:rsidRPr="00E24FD8">
        <w:rPr>
          <w:lang w:val="en-GB"/>
        </w:rPr>
        <w:t xml:space="preserve"> of the Contract</w:t>
      </w:r>
      <w:r w:rsidRPr="00E24FD8">
        <w:rPr>
          <w:lang w:val="en-GB"/>
        </w:rPr>
        <w:t>; such payment is deemed to represent a flat-fee compensation for the termination of the Contract prior to the expiry of the fixed term originally agreed upon between the Parties. If the Operator claims the compensation of the costs associated with the terminal telecommunications device from the Customer, the Operator may bill this part of the compensation separately.</w:t>
      </w:r>
    </w:p>
    <w:p w14:paraId="587AF0E1" w14:textId="77777777" w:rsidR="00530DA1" w:rsidRPr="00E24FD8" w:rsidRDefault="005563F7" w:rsidP="005563F7">
      <w:pPr>
        <w:pStyle w:val="Smluvnujednn"/>
        <w:rPr>
          <w:b/>
          <w:lang w:val="en-GB"/>
        </w:rPr>
      </w:pPr>
      <w:r w:rsidRPr="00E24FD8">
        <w:rPr>
          <w:rFonts w:cs="Tele-GroteskEENor"/>
          <w:b/>
          <w:color w:val="221E1F"/>
          <w:lang w:val="en-GB"/>
        </w:rPr>
        <w:t>The Customer is obliged to pay the contractual penalties and financial compensation charged to it in a due and timely manner, within the maturity period specified in the respective Statement of Services.</w:t>
      </w:r>
    </w:p>
    <w:p w14:paraId="587AF0E2" w14:textId="77777777" w:rsidR="00020BD6" w:rsidRPr="004844F4" w:rsidRDefault="00020BD6" w:rsidP="00020BD6">
      <w:pPr>
        <w:pStyle w:val="Smluvnujednn"/>
        <w:rPr>
          <w:sz w:val="19"/>
          <w:szCs w:val="19"/>
          <w:lang w:val="en-GB"/>
        </w:rPr>
        <w:sectPr w:rsidR="00020BD6" w:rsidRPr="004844F4" w:rsidSect="00812FED">
          <w:endnotePr>
            <w:numFmt w:val="decimal"/>
          </w:endnotePr>
          <w:type w:val="continuous"/>
          <w:pgSz w:w="11906" w:h="16838" w:code="9"/>
          <w:pgMar w:top="425" w:right="665" w:bottom="624" w:left="1932" w:header="680" w:footer="363" w:gutter="0"/>
          <w:cols w:num="2" w:space="227"/>
          <w:docGrid w:linePitch="360"/>
        </w:sectPr>
      </w:pPr>
    </w:p>
    <w:p w14:paraId="587AF0E3" w14:textId="77777777" w:rsidR="001B40C5" w:rsidRPr="004844F4" w:rsidRDefault="006121C0" w:rsidP="00047F64">
      <w:pPr>
        <w:spacing w:after="0" w:line="240" w:lineRule="exact"/>
        <w:jc w:val="both"/>
        <w:rPr>
          <w:rFonts w:ascii="Tele-GroteskEENor" w:hAnsi="Tele-GroteskEENor"/>
          <w:color w:val="231F20"/>
          <w:sz w:val="19"/>
          <w:szCs w:val="19"/>
          <w:lang w:val="en-GB"/>
        </w:rPr>
        <w:sectPr w:rsidR="001B40C5" w:rsidRPr="004844F4" w:rsidSect="00932598">
          <w:footerReference w:type="default" r:id="rId15"/>
          <w:endnotePr>
            <w:numFmt w:val="decimal"/>
          </w:endnotePr>
          <w:type w:val="continuous"/>
          <w:pgSz w:w="11906" w:h="16838" w:code="9"/>
          <w:pgMar w:top="425" w:right="665" w:bottom="624" w:left="1932" w:header="680" w:footer="363" w:gutter="0"/>
          <w:cols w:num="2" w:space="227"/>
          <w:docGrid w:linePitch="360"/>
        </w:sectPr>
      </w:pPr>
      <w:r w:rsidRPr="004844F4">
        <w:rPr>
          <w:rFonts w:ascii="Tele-GroteskEENor" w:hAnsi="Tele-GroteskEENor"/>
          <w:color w:val="231F20"/>
          <w:sz w:val="19"/>
          <w:szCs w:val="19"/>
          <w:lang w:val="en-GB"/>
        </w:rPr>
        <w:br w:type="column"/>
      </w:r>
    </w:p>
    <w:p w14:paraId="587AF0E4" w14:textId="77777777" w:rsidR="003C24DB" w:rsidRPr="004844F4" w:rsidRDefault="003C24DB" w:rsidP="003C24DB">
      <w:pPr>
        <w:pStyle w:val="Smluvnujednn"/>
        <w:rPr>
          <w:sz w:val="19"/>
          <w:szCs w:val="19"/>
          <w:lang w:val="en-GB"/>
        </w:rPr>
        <w:sectPr w:rsidR="003C24DB" w:rsidRPr="004844F4" w:rsidSect="00295C3C">
          <w:type w:val="continuous"/>
          <w:pgSz w:w="11906" w:h="16838" w:code="9"/>
          <w:pgMar w:top="425" w:right="595" w:bottom="624" w:left="595" w:header="680" w:footer="363" w:gutter="0"/>
          <w:cols w:space="708"/>
          <w:docGrid w:linePitch="360"/>
        </w:sectPr>
      </w:pPr>
      <w:r w:rsidRPr="004844F4">
        <w:rPr>
          <w:noProof/>
          <w:sz w:val="19"/>
          <w:szCs w:val="19"/>
          <w:lang w:eastAsia="cs-CZ"/>
        </w:rPr>
        <mc:AlternateContent>
          <mc:Choice Requires="wps">
            <w:drawing>
              <wp:anchor distT="0" distB="0" distL="114300" distR="114300" simplePos="0" relativeHeight="251663360" behindDoc="0" locked="0" layoutInCell="1" allowOverlap="1" wp14:anchorId="587AF24A" wp14:editId="587AF24B">
                <wp:simplePos x="0" y="0"/>
                <wp:positionH relativeFrom="column">
                  <wp:posOffset>-92531</wp:posOffset>
                </wp:positionH>
                <wp:positionV relativeFrom="paragraph">
                  <wp:posOffset>234696</wp:posOffset>
                </wp:positionV>
                <wp:extent cx="905434" cy="442595"/>
                <wp:effectExtent l="0" t="0" r="9525"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434" cy="442595"/>
                        </a:xfrm>
                        <a:prstGeom prst="rect">
                          <a:avLst/>
                        </a:prstGeom>
                        <a:solidFill>
                          <a:srgbClr val="FFFFFF"/>
                        </a:solidFill>
                        <a:ln w="9525">
                          <a:noFill/>
                          <a:miter lim="800000"/>
                          <a:headEnd/>
                          <a:tailEnd/>
                        </a:ln>
                      </wps:spPr>
                      <wps:txbx>
                        <w:txbxContent>
                          <w:p w14:paraId="587AF25A" w14:textId="77777777" w:rsidR="000B5B16" w:rsidRPr="00B82CF3" w:rsidRDefault="000B5B16" w:rsidP="00C119F2">
                            <w:pPr>
                              <w:jc w:val="right"/>
                              <w:rPr>
                                <w:lang w:val="en-GB"/>
                              </w:rPr>
                            </w:pPr>
                            <w:r>
                              <w:rPr>
                                <w:rFonts w:ascii="Tele-GroteskEEUlt" w:hAnsi="Tele-GroteskEEUlt"/>
                                <w:sz w:val="18"/>
                                <w:szCs w:val="18"/>
                                <w:lang w:val="en-GB"/>
                              </w:rPr>
                              <w:t xml:space="preserve">SENDING OF </w:t>
                            </w:r>
                            <w:r w:rsidRPr="00B82CF3">
                              <w:rPr>
                                <w:rFonts w:ascii="Tele-GroteskEEUlt" w:hAnsi="Tele-GroteskEEUlt"/>
                                <w:sz w:val="18"/>
                                <w:szCs w:val="18"/>
                                <w:lang w:val="en-GB"/>
                              </w:rPr>
                              <w:t>COMMERCIAL COMMUNICATIONS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7AF24A" id="_x0000_s1027" type="#_x0000_t202" style="position:absolute;left:0;text-align:left;margin-left:-7.3pt;margin-top:18.5pt;width:71.3pt;height:34.8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tkwBQIAAOwDAAAOAAAAZHJzL2Uyb0RvYy54bWysU9tu2zAMfR+wfxD0vtjJkqE14hRdugwD&#10;um5A1w+QZTkWJosapcTOvn6U7KS7vBXTg0BJ5CF5eLS+GTrDjgq9Blvy+SznTFkJtbb7kj992725&#10;4swHYWthwKqSn5TnN5vXr9a9K9QCWjC1QkYg1he9K3kbgiuyzMtWdcLPwClLjw1gJwIdcZ/VKHpC&#10;70y2yPN3WQ9YOwSpvKfbu/GRbxJ+0ygZvjSNV4GZklNtIe2Y9iru2WYtij0K12o5lSFeUEUntKWk&#10;F6g7EQQ7oP4HqtMSwUMTZhK6DJpGS5V6oG7m+V/dPLbCqdQLkePdhSb//2Dlw/HRfUUWhvcw0ABT&#10;E97dg/zumYVtK+xe3SJC3ypRU+J5pCzrnS+m0Ei1L3wEqfrPUNOQxSFAAhoa7CIr1CcjdBrA6UK6&#10;GgKTdHmdr5Zvl5xJelouF6vrVcoginOwQx8+KuhYNEqONNMELo73PsRiRHF2ibk8GF3vtDHpgPtq&#10;a5AdBc1/l9aE/oebsaynSlaLVUK2EOOTNDodSJ9GdyW/yuMaFRPJ+GDr5BKENqNNlRg7sRMJGakJ&#10;QzUwXU/URbIqqE9EF8IoR/o+ZLSAPznrSYol9z8OAhVn5pMlyqNuzwaejepsCCsptOSBs9HchqTv&#10;1L67pVHsdKLpOfNUIkkqsTfJP2r293Pyev6km18AAAD//wMAUEsDBBQABgAIAAAAIQCdONFA3wAA&#10;AAoBAAAPAAAAZHJzL2Rvd25yZXYueG1sTI/BTsMwEETvSPyDtUjcWicFpSHEqQoSiCOUIvXoxksc&#10;Ea9D7KahX8/2BLcZ7dPsTLmaXCdGHELrSUE6T0Ag1d601CjYvj/NchAhajK684QKfjDAqrq8KHVh&#10;/JHecNzERnAIhUIrsDH2hZShtuh0mPseiW+ffnA6sh0aaQZ95HDXyUWSZNLplviD1T0+Wqy/Ngen&#10;4O5l/LDdw84bym263j2fvl+3J6Wur6b1PYiIU/yD4Vyfq0PFnfb+QCaITsEsvc0YVXCz5E1nYJGz&#10;2LNIsiXIqpT/J1S/AAAA//8DAFBLAQItABQABgAIAAAAIQC2gziS/gAAAOEBAAATAAAAAAAAAAAA&#10;AAAAAAAAAABbQ29udGVudF9UeXBlc10ueG1sUEsBAi0AFAAGAAgAAAAhADj9If/WAAAAlAEAAAsA&#10;AAAAAAAAAAAAAAAALwEAAF9yZWxzLy5yZWxzUEsBAi0AFAAGAAgAAAAhAIDi2TAFAgAA7AMAAA4A&#10;AAAAAAAAAAAAAAAALgIAAGRycy9lMm9Eb2MueG1sUEsBAi0AFAAGAAgAAAAhAJ040UDfAAAACgEA&#10;AA8AAAAAAAAAAAAAAAAAXwQAAGRycy9kb3ducmV2LnhtbFBLBQYAAAAABAAEAPMAAABrBQAAAAA=&#10;" stroked="f">
                <v:textbox style="mso-fit-shape-to-text:t" inset="0,0,0,0">
                  <w:txbxContent>
                    <w:p w14:paraId="587AF25A" w14:textId="77777777" w:rsidR="000B5B16" w:rsidRPr="00B82CF3" w:rsidRDefault="000B5B16" w:rsidP="00C119F2">
                      <w:pPr>
                        <w:jc w:val="right"/>
                        <w:rPr>
                          <w:lang w:val="en-GB"/>
                        </w:rPr>
                      </w:pPr>
                      <w:r>
                        <w:rPr>
                          <w:rFonts w:ascii="Tele-GroteskEEUlt" w:hAnsi="Tele-GroteskEEUlt"/>
                          <w:sz w:val="18"/>
                          <w:szCs w:val="18"/>
                          <w:lang w:val="en-GB"/>
                        </w:rPr>
                        <w:t xml:space="preserve">SENDING OF </w:t>
                      </w:r>
                      <w:r w:rsidRPr="00B82CF3">
                        <w:rPr>
                          <w:rFonts w:ascii="Tele-GroteskEEUlt" w:hAnsi="Tele-GroteskEEUlt"/>
                          <w:sz w:val="18"/>
                          <w:szCs w:val="18"/>
                          <w:lang w:val="en-GB"/>
                        </w:rPr>
                        <w:t>COMMERCIAL COMMUNICATIONS</w:t>
                      </w:r>
                    </w:p>
                  </w:txbxContent>
                </v:textbox>
              </v:shape>
            </w:pict>
          </mc:Fallback>
        </mc:AlternateContent>
      </w:r>
      <w:r w:rsidRPr="004844F4">
        <w:rPr>
          <w:sz w:val="19"/>
          <w:szCs w:val="19"/>
          <w:lang w:val="en-GB"/>
        </w:rPr>
        <w:t>----------------------------------------------------------------------------------------------------------------------------------------------------------------------------------------------------------------------------------------------------------------------------------------------</w:t>
      </w:r>
    </w:p>
    <w:p w14:paraId="587AF0E5" w14:textId="77777777" w:rsidR="00F238DD" w:rsidRPr="00E24FD8" w:rsidRDefault="00B82CF3" w:rsidP="00B82CF3">
      <w:pPr>
        <w:spacing w:after="0" w:line="240" w:lineRule="auto"/>
        <w:jc w:val="both"/>
        <w:rPr>
          <w:rFonts w:ascii="Tele-GroteskEENor" w:hAnsi="Tele-GroteskEENor"/>
          <w:sz w:val="18"/>
          <w:szCs w:val="18"/>
          <w:lang w:val="en-GB"/>
        </w:rPr>
      </w:pPr>
      <w:r w:rsidRPr="00E24FD8">
        <w:rPr>
          <w:rFonts w:ascii="Tele-GroteskEENor" w:hAnsi="Tele-GroteskEENor"/>
          <w:sz w:val="18"/>
          <w:szCs w:val="18"/>
          <w:lang w:val="en-GB"/>
        </w:rPr>
        <w:t xml:space="preserve">Under the laws and regulations in force, </w:t>
      </w:r>
      <w:r w:rsidR="001C7BA1" w:rsidRPr="00E24FD8">
        <w:rPr>
          <w:rFonts w:ascii="Tele-GroteskEENor" w:hAnsi="Tele-GroteskEENor"/>
          <w:sz w:val="18"/>
          <w:szCs w:val="18"/>
          <w:lang w:val="en-GB"/>
        </w:rPr>
        <w:t>T-Mobile</w:t>
      </w:r>
      <w:r w:rsidRPr="00E24FD8">
        <w:rPr>
          <w:rFonts w:ascii="Tele-GroteskEENor" w:hAnsi="Tele-GroteskEENor"/>
          <w:sz w:val="18"/>
          <w:szCs w:val="18"/>
          <w:lang w:val="en-GB"/>
        </w:rPr>
        <w:t xml:space="preserve"> may send commercial communications to its customers and each customer has the right to raise an objection against this via the channels specified below</w:t>
      </w:r>
      <w:r w:rsidR="00F238DD" w:rsidRPr="00E24FD8">
        <w:rPr>
          <w:rFonts w:ascii="Tele-GroteskEENor" w:hAnsi="Tele-GroteskEENor"/>
          <w:sz w:val="18"/>
          <w:szCs w:val="18"/>
          <w:lang w:val="en-GB"/>
        </w:rPr>
        <w:t>:</w:t>
      </w:r>
    </w:p>
    <w:p w14:paraId="587AF0E6" w14:textId="77777777" w:rsidR="00F238DD" w:rsidRPr="00E24FD8" w:rsidRDefault="00F238DD" w:rsidP="00F238DD">
      <w:pPr>
        <w:spacing w:after="0" w:line="240" w:lineRule="auto"/>
        <w:jc w:val="both"/>
        <w:rPr>
          <w:rFonts w:ascii="Tele-GroteskEENor" w:hAnsi="Tele-GroteskEENor"/>
          <w:sz w:val="18"/>
          <w:szCs w:val="18"/>
          <w:lang w:val="en-GB"/>
        </w:rPr>
      </w:pPr>
    </w:p>
    <w:p w14:paraId="587AF0E7" w14:textId="77777777" w:rsidR="00F238DD" w:rsidRPr="00E24FD8" w:rsidRDefault="00F238DD" w:rsidP="00F238DD">
      <w:pPr>
        <w:spacing w:after="0" w:line="240" w:lineRule="auto"/>
        <w:jc w:val="both"/>
        <w:rPr>
          <w:rFonts w:ascii="Tele-GroteskEENor" w:hAnsi="Tele-GroteskEENor"/>
          <w:sz w:val="18"/>
          <w:szCs w:val="18"/>
          <w:lang w:val="en-GB"/>
        </w:rPr>
      </w:pPr>
      <w:r w:rsidRPr="00E24FD8">
        <w:rPr>
          <w:rFonts w:ascii="Tele-GroteskEENor" w:hAnsi="Tele-GroteskEENor" w:cs="Arial"/>
          <w:b/>
          <w:sz w:val="18"/>
          <w:szCs w:val="18"/>
          <w:lang w:val="en-GB"/>
        </w:rPr>
        <w:tab/>
      </w:r>
      <w:r w:rsidRPr="00E24FD8">
        <w:rPr>
          <w:rFonts w:ascii="Tele-GroteskEENor" w:hAnsi="Tele-GroteskEENor" w:cs="Arial"/>
          <w:b/>
          <w:sz w:val="18"/>
          <w:szCs w:val="18"/>
          <w:lang w:val="en-GB"/>
        </w:rPr>
        <w:fldChar w:fldCharType="begin">
          <w:ffData>
            <w:name w:val="Check1"/>
            <w:enabled/>
            <w:calcOnExit w:val="0"/>
            <w:checkBox>
              <w:sizeAuto/>
              <w:default w:val="0"/>
            </w:checkBox>
          </w:ffData>
        </w:fldChar>
      </w:r>
      <w:r w:rsidRPr="00E24FD8">
        <w:rPr>
          <w:rFonts w:ascii="Tele-GroteskEENor" w:hAnsi="Tele-GroteskEENor" w:cs="Arial"/>
          <w:b/>
          <w:sz w:val="18"/>
          <w:szCs w:val="18"/>
          <w:lang w:val="en-GB"/>
        </w:rPr>
        <w:instrText xml:space="preserve"> FORMCHECKBOX </w:instrText>
      </w:r>
      <w:r w:rsidR="00E756A2">
        <w:rPr>
          <w:rFonts w:ascii="Tele-GroteskEENor" w:hAnsi="Tele-GroteskEENor" w:cs="Arial"/>
          <w:b/>
          <w:sz w:val="18"/>
          <w:szCs w:val="18"/>
          <w:lang w:val="en-GB"/>
        </w:rPr>
      </w:r>
      <w:r w:rsidR="00E756A2">
        <w:rPr>
          <w:rFonts w:ascii="Tele-GroteskEENor" w:hAnsi="Tele-GroteskEENor" w:cs="Arial"/>
          <w:b/>
          <w:sz w:val="18"/>
          <w:szCs w:val="18"/>
          <w:lang w:val="en-GB"/>
        </w:rPr>
        <w:fldChar w:fldCharType="separate"/>
      </w:r>
      <w:r w:rsidRPr="00E24FD8">
        <w:rPr>
          <w:rFonts w:ascii="Tele-GroteskEENor" w:hAnsi="Tele-GroteskEENor" w:cs="Arial"/>
          <w:b/>
          <w:sz w:val="18"/>
          <w:szCs w:val="18"/>
          <w:lang w:val="en-GB"/>
        </w:rPr>
        <w:fldChar w:fldCharType="end"/>
      </w:r>
      <w:r w:rsidRPr="00E24FD8">
        <w:rPr>
          <w:rFonts w:ascii="Tele-GroteskEENor" w:hAnsi="Tele-GroteskEENor"/>
          <w:b/>
          <w:sz w:val="18"/>
          <w:szCs w:val="18"/>
          <w:lang w:val="en-GB"/>
        </w:rPr>
        <w:t xml:space="preserve"> </w:t>
      </w:r>
      <w:r w:rsidRPr="00E24FD8">
        <w:rPr>
          <w:rFonts w:ascii="Tele-GroteskEENor" w:hAnsi="Tele-GroteskEENor"/>
          <w:sz w:val="18"/>
          <w:szCs w:val="18"/>
          <w:lang w:val="en-GB"/>
        </w:rPr>
        <w:t>SMS/MMS/smart message</w:t>
      </w:r>
    </w:p>
    <w:p w14:paraId="587AF0E8" w14:textId="77777777" w:rsidR="00F238DD" w:rsidRPr="00E24FD8" w:rsidRDefault="00F238DD" w:rsidP="00F238DD">
      <w:pPr>
        <w:spacing w:after="0" w:line="240" w:lineRule="auto"/>
        <w:jc w:val="both"/>
        <w:rPr>
          <w:rFonts w:ascii="Tele-GroteskEENor" w:hAnsi="Tele-GroteskEENor"/>
          <w:sz w:val="18"/>
          <w:szCs w:val="18"/>
          <w:lang w:val="en-GB"/>
        </w:rPr>
      </w:pPr>
      <w:r w:rsidRPr="00E24FD8">
        <w:rPr>
          <w:rFonts w:ascii="Tele-GroteskEENor" w:hAnsi="Tele-GroteskEENor"/>
          <w:b/>
          <w:sz w:val="18"/>
          <w:szCs w:val="18"/>
          <w:lang w:val="en-GB"/>
        </w:rPr>
        <w:tab/>
      </w:r>
      <w:r w:rsidRPr="00E24FD8">
        <w:rPr>
          <w:rFonts w:ascii="Tele-GroteskEENor" w:hAnsi="Tele-GroteskEENor" w:cs="Arial"/>
          <w:b/>
          <w:sz w:val="18"/>
          <w:szCs w:val="18"/>
          <w:lang w:val="en-GB"/>
        </w:rPr>
        <w:fldChar w:fldCharType="begin">
          <w:ffData>
            <w:name w:val="Check1"/>
            <w:enabled/>
            <w:calcOnExit w:val="0"/>
            <w:checkBox>
              <w:sizeAuto/>
              <w:default w:val="0"/>
            </w:checkBox>
          </w:ffData>
        </w:fldChar>
      </w:r>
      <w:r w:rsidRPr="00E24FD8">
        <w:rPr>
          <w:rFonts w:ascii="Tele-GroteskEENor" w:hAnsi="Tele-GroteskEENor" w:cs="Arial"/>
          <w:b/>
          <w:sz w:val="18"/>
          <w:szCs w:val="18"/>
          <w:lang w:val="en-GB"/>
        </w:rPr>
        <w:instrText xml:space="preserve"> FORMCHECKBOX </w:instrText>
      </w:r>
      <w:r w:rsidR="00E756A2">
        <w:rPr>
          <w:rFonts w:ascii="Tele-GroteskEENor" w:hAnsi="Tele-GroteskEENor" w:cs="Arial"/>
          <w:b/>
          <w:sz w:val="18"/>
          <w:szCs w:val="18"/>
          <w:lang w:val="en-GB"/>
        </w:rPr>
      </w:r>
      <w:r w:rsidR="00E756A2">
        <w:rPr>
          <w:rFonts w:ascii="Tele-GroteskEENor" w:hAnsi="Tele-GroteskEENor" w:cs="Arial"/>
          <w:b/>
          <w:sz w:val="18"/>
          <w:szCs w:val="18"/>
          <w:lang w:val="en-GB"/>
        </w:rPr>
        <w:fldChar w:fldCharType="separate"/>
      </w:r>
      <w:r w:rsidRPr="00E24FD8">
        <w:rPr>
          <w:rFonts w:ascii="Tele-GroteskEENor" w:hAnsi="Tele-GroteskEENor" w:cs="Arial"/>
          <w:b/>
          <w:sz w:val="18"/>
          <w:szCs w:val="18"/>
          <w:lang w:val="en-GB"/>
        </w:rPr>
        <w:fldChar w:fldCharType="end"/>
      </w:r>
      <w:r w:rsidRPr="00E24FD8">
        <w:rPr>
          <w:rFonts w:ascii="Tele-GroteskEENor" w:hAnsi="Tele-GroteskEENor"/>
          <w:b/>
          <w:sz w:val="18"/>
          <w:szCs w:val="18"/>
          <w:lang w:val="en-GB"/>
        </w:rPr>
        <w:t xml:space="preserve"> </w:t>
      </w:r>
      <w:r w:rsidRPr="00E24FD8">
        <w:rPr>
          <w:rFonts w:ascii="Tele-GroteskEENor" w:hAnsi="Tele-GroteskEENor"/>
          <w:sz w:val="18"/>
          <w:szCs w:val="18"/>
          <w:lang w:val="en-GB"/>
        </w:rPr>
        <w:t xml:space="preserve">E-MAIL </w:t>
      </w:r>
    </w:p>
    <w:p w14:paraId="587AF0E9" w14:textId="77777777" w:rsidR="00F238DD" w:rsidRPr="00E24FD8" w:rsidRDefault="00F238DD" w:rsidP="00F238DD">
      <w:pPr>
        <w:spacing w:after="0" w:line="240" w:lineRule="auto"/>
        <w:jc w:val="both"/>
        <w:rPr>
          <w:rFonts w:ascii="Tele-GroteskEENor" w:hAnsi="Tele-GroteskEENor"/>
          <w:sz w:val="18"/>
          <w:szCs w:val="18"/>
          <w:lang w:val="en-GB"/>
        </w:rPr>
      </w:pPr>
      <w:r w:rsidRPr="00E24FD8">
        <w:rPr>
          <w:rFonts w:ascii="Tele-GroteskEENor" w:hAnsi="Tele-GroteskEENor"/>
          <w:b/>
          <w:sz w:val="18"/>
          <w:szCs w:val="18"/>
          <w:lang w:val="en-GB"/>
        </w:rPr>
        <w:tab/>
      </w:r>
      <w:r w:rsidRPr="00E24FD8">
        <w:rPr>
          <w:rFonts w:ascii="Tele-GroteskEENor" w:hAnsi="Tele-GroteskEENor" w:cs="Arial"/>
          <w:b/>
          <w:sz w:val="18"/>
          <w:szCs w:val="18"/>
          <w:lang w:val="en-GB"/>
        </w:rPr>
        <w:fldChar w:fldCharType="begin">
          <w:ffData>
            <w:name w:val="Check1"/>
            <w:enabled/>
            <w:calcOnExit w:val="0"/>
            <w:checkBox>
              <w:sizeAuto/>
              <w:default w:val="0"/>
            </w:checkBox>
          </w:ffData>
        </w:fldChar>
      </w:r>
      <w:r w:rsidRPr="00E24FD8">
        <w:rPr>
          <w:rFonts w:ascii="Tele-GroteskEENor" w:hAnsi="Tele-GroteskEENor" w:cs="Arial"/>
          <w:b/>
          <w:sz w:val="18"/>
          <w:szCs w:val="18"/>
          <w:lang w:val="en-GB"/>
        </w:rPr>
        <w:instrText xml:space="preserve"> FORMCHECKBOX </w:instrText>
      </w:r>
      <w:r w:rsidR="00E756A2">
        <w:rPr>
          <w:rFonts w:ascii="Tele-GroteskEENor" w:hAnsi="Tele-GroteskEENor" w:cs="Arial"/>
          <w:b/>
          <w:sz w:val="18"/>
          <w:szCs w:val="18"/>
          <w:lang w:val="en-GB"/>
        </w:rPr>
      </w:r>
      <w:r w:rsidR="00E756A2">
        <w:rPr>
          <w:rFonts w:ascii="Tele-GroteskEENor" w:hAnsi="Tele-GroteskEENor" w:cs="Arial"/>
          <w:b/>
          <w:sz w:val="18"/>
          <w:szCs w:val="18"/>
          <w:lang w:val="en-GB"/>
        </w:rPr>
        <w:fldChar w:fldCharType="separate"/>
      </w:r>
      <w:r w:rsidRPr="00E24FD8">
        <w:rPr>
          <w:rFonts w:ascii="Tele-GroteskEENor" w:hAnsi="Tele-GroteskEENor" w:cs="Arial"/>
          <w:b/>
          <w:sz w:val="18"/>
          <w:szCs w:val="18"/>
          <w:lang w:val="en-GB"/>
        </w:rPr>
        <w:fldChar w:fldCharType="end"/>
      </w:r>
      <w:r w:rsidRPr="00E24FD8">
        <w:rPr>
          <w:rFonts w:ascii="Tele-GroteskEENor" w:hAnsi="Tele-GroteskEENor" w:cs="Arial"/>
          <w:b/>
          <w:sz w:val="18"/>
          <w:szCs w:val="18"/>
          <w:lang w:val="en-GB"/>
        </w:rPr>
        <w:t xml:space="preserve"> </w:t>
      </w:r>
      <w:r w:rsidR="00B82CF3" w:rsidRPr="00E24FD8">
        <w:rPr>
          <w:rFonts w:ascii="Tele-GroteskEENor" w:hAnsi="Tele-GroteskEENor"/>
          <w:sz w:val="18"/>
          <w:szCs w:val="18"/>
          <w:lang w:val="en-GB"/>
        </w:rPr>
        <w:t>VOICE CALLS</w:t>
      </w:r>
    </w:p>
    <w:p w14:paraId="587AF0EA" w14:textId="77777777" w:rsidR="00F238DD" w:rsidRPr="00E24FD8" w:rsidRDefault="00F238DD" w:rsidP="00F238DD">
      <w:pPr>
        <w:spacing w:after="0"/>
        <w:ind w:left="1134"/>
        <w:jc w:val="both"/>
        <w:rPr>
          <w:rFonts w:ascii="Tele-GroteskEENor" w:hAnsi="Tele-GroteskEENor"/>
          <w:sz w:val="18"/>
          <w:szCs w:val="18"/>
          <w:lang w:val="en-GB"/>
        </w:rPr>
      </w:pPr>
    </w:p>
    <w:p w14:paraId="587AF0EB" w14:textId="77777777" w:rsidR="00F238DD" w:rsidRPr="00E24FD8" w:rsidRDefault="00CF7D13" w:rsidP="00F238DD">
      <w:pPr>
        <w:jc w:val="both"/>
        <w:rPr>
          <w:rFonts w:ascii="Tele-GroteskEENor" w:hAnsi="Tele-GroteskEENor"/>
          <w:sz w:val="18"/>
          <w:szCs w:val="18"/>
          <w:lang w:val="en-GB"/>
        </w:rPr>
      </w:pPr>
      <w:r w:rsidRPr="00E24FD8">
        <w:rPr>
          <w:rFonts w:ascii="Tele-GroteskEENor" w:hAnsi="Tele-GroteskEENor"/>
          <w:sz w:val="18"/>
          <w:szCs w:val="18"/>
          <w:lang w:val="en-GB"/>
        </w:rPr>
        <w:t xml:space="preserve">Consent to the delivery of third-party marketing offers by </w:t>
      </w:r>
      <w:r w:rsidR="00F238DD" w:rsidRPr="00E24FD8">
        <w:rPr>
          <w:rFonts w:ascii="Tele-GroteskEENor" w:hAnsi="Tele-GroteskEENor"/>
          <w:sz w:val="18"/>
          <w:szCs w:val="18"/>
          <w:lang w:val="en-GB"/>
        </w:rPr>
        <w:t>T-Mobile:</w:t>
      </w:r>
    </w:p>
    <w:p w14:paraId="587AF0EC" w14:textId="705697C5" w:rsidR="00F238DD" w:rsidRPr="00E24FD8" w:rsidRDefault="00F238DD" w:rsidP="00F238DD">
      <w:pPr>
        <w:jc w:val="both"/>
        <w:rPr>
          <w:rFonts w:ascii="Tele-GroteskEENor" w:hAnsi="Tele-GroteskEENor"/>
          <w:sz w:val="18"/>
          <w:szCs w:val="18"/>
          <w:lang w:val="en-GB"/>
        </w:rPr>
      </w:pPr>
      <w:r w:rsidRPr="00E24FD8">
        <w:rPr>
          <w:rFonts w:ascii="Tele-GroteskEENor" w:hAnsi="Tele-GroteskEENor" w:cs="Arial"/>
          <w:b/>
          <w:sz w:val="18"/>
          <w:szCs w:val="18"/>
          <w:lang w:val="en-GB"/>
        </w:rPr>
        <w:tab/>
      </w:r>
      <w:r w:rsidRPr="00E24FD8">
        <w:rPr>
          <w:rFonts w:ascii="Tele-GroteskEENor" w:hAnsi="Tele-GroteskEENor" w:cs="Arial"/>
          <w:b/>
          <w:sz w:val="18"/>
          <w:szCs w:val="18"/>
          <w:lang w:val="en-GB"/>
        </w:rPr>
        <w:fldChar w:fldCharType="begin">
          <w:ffData>
            <w:name w:val="Check1"/>
            <w:enabled/>
            <w:calcOnExit w:val="0"/>
            <w:checkBox>
              <w:sizeAuto/>
              <w:default w:val="0"/>
            </w:checkBox>
          </w:ffData>
        </w:fldChar>
      </w:r>
      <w:r w:rsidRPr="00E24FD8">
        <w:rPr>
          <w:rFonts w:ascii="Tele-GroteskEENor" w:hAnsi="Tele-GroteskEENor" w:cs="Arial"/>
          <w:b/>
          <w:sz w:val="18"/>
          <w:szCs w:val="18"/>
          <w:lang w:val="en-GB"/>
        </w:rPr>
        <w:instrText xml:space="preserve"> FORMCHECKBOX </w:instrText>
      </w:r>
      <w:r w:rsidR="00E756A2">
        <w:rPr>
          <w:rFonts w:ascii="Tele-GroteskEENor" w:hAnsi="Tele-GroteskEENor" w:cs="Arial"/>
          <w:b/>
          <w:sz w:val="18"/>
          <w:szCs w:val="18"/>
          <w:lang w:val="en-GB"/>
        </w:rPr>
      </w:r>
      <w:r w:rsidR="00E756A2">
        <w:rPr>
          <w:rFonts w:ascii="Tele-GroteskEENor" w:hAnsi="Tele-GroteskEENor" w:cs="Arial"/>
          <w:b/>
          <w:sz w:val="18"/>
          <w:szCs w:val="18"/>
          <w:lang w:val="en-GB"/>
        </w:rPr>
        <w:fldChar w:fldCharType="separate"/>
      </w:r>
      <w:r w:rsidRPr="00E24FD8">
        <w:rPr>
          <w:rFonts w:ascii="Tele-GroteskEENor" w:hAnsi="Tele-GroteskEENor" w:cs="Arial"/>
          <w:b/>
          <w:sz w:val="18"/>
          <w:szCs w:val="18"/>
          <w:lang w:val="en-GB"/>
        </w:rPr>
        <w:fldChar w:fldCharType="end"/>
      </w:r>
      <w:r w:rsidRPr="00E24FD8">
        <w:rPr>
          <w:rFonts w:ascii="Tele-GroteskEENor" w:hAnsi="Tele-GroteskEENor" w:cs="Arial"/>
          <w:b/>
          <w:sz w:val="18"/>
          <w:szCs w:val="18"/>
          <w:lang w:val="en-GB"/>
        </w:rPr>
        <w:t xml:space="preserve"> </w:t>
      </w:r>
      <w:r w:rsidR="00CF7D13" w:rsidRPr="00E24FD8">
        <w:rPr>
          <w:rFonts w:ascii="Tele-GroteskEENor" w:hAnsi="Tele-GroteskEENor"/>
          <w:sz w:val="18"/>
          <w:szCs w:val="18"/>
          <w:lang w:val="en-GB"/>
        </w:rPr>
        <w:t xml:space="preserve">The Customer hereby agrees that T-Mobile may send the Customer marketing information </w:t>
      </w:r>
      <w:r w:rsidR="00EF711B" w:rsidRPr="00E24FD8">
        <w:rPr>
          <w:rFonts w:ascii="Tele-GroteskEENor" w:hAnsi="Tele-GroteskEENor"/>
          <w:sz w:val="18"/>
          <w:szCs w:val="18"/>
          <w:lang w:val="en-GB"/>
        </w:rPr>
        <w:t>regarding</w:t>
      </w:r>
      <w:r w:rsidR="00CF7D13" w:rsidRPr="00E24FD8">
        <w:rPr>
          <w:rFonts w:ascii="Tele-GroteskEENor" w:hAnsi="Tele-GroteskEENor"/>
          <w:sz w:val="18"/>
          <w:szCs w:val="18"/>
          <w:lang w:val="en-GB"/>
        </w:rPr>
        <w:t xml:space="preserve"> third-party products and services</w:t>
      </w:r>
      <w:r w:rsidRPr="00E24FD8">
        <w:rPr>
          <w:rFonts w:ascii="Tele-GroteskEENor" w:hAnsi="Tele-GroteskEENor"/>
          <w:sz w:val="18"/>
          <w:szCs w:val="18"/>
          <w:lang w:val="en-GB"/>
        </w:rPr>
        <w:t xml:space="preserve"> </w:t>
      </w:r>
      <w:r w:rsidR="00EF711B" w:rsidRPr="00E24FD8">
        <w:rPr>
          <w:rFonts w:ascii="Tele-GroteskEENor" w:hAnsi="Tele-GroteskEENor"/>
          <w:sz w:val="18"/>
          <w:szCs w:val="18"/>
          <w:lang w:val="en-GB"/>
        </w:rPr>
        <w:t>using</w:t>
      </w:r>
      <w:r w:rsidR="00CF7D13" w:rsidRPr="00E24FD8">
        <w:rPr>
          <w:rFonts w:ascii="Tele-GroteskEENor" w:hAnsi="Tele-GroteskEENor"/>
          <w:sz w:val="18"/>
          <w:szCs w:val="18"/>
          <w:lang w:val="en-GB"/>
        </w:rPr>
        <w:t xml:space="preserve"> electronic </w:t>
      </w:r>
      <w:r w:rsidR="00EF711B" w:rsidRPr="00E24FD8">
        <w:rPr>
          <w:rFonts w:ascii="Tele-GroteskEENor" w:hAnsi="Tele-GroteskEENor"/>
          <w:sz w:val="18"/>
          <w:szCs w:val="18"/>
          <w:lang w:val="en-GB"/>
        </w:rPr>
        <w:t xml:space="preserve">communications </w:t>
      </w:r>
      <w:r w:rsidR="00CF7D13" w:rsidRPr="00E24FD8">
        <w:rPr>
          <w:rFonts w:ascii="Tele-GroteskEENor" w:hAnsi="Tele-GroteskEENor"/>
          <w:sz w:val="18"/>
          <w:szCs w:val="18"/>
          <w:lang w:val="en-GB"/>
        </w:rPr>
        <w:t>means</w:t>
      </w:r>
      <w:r w:rsidR="00084626" w:rsidRPr="00E24FD8">
        <w:rPr>
          <w:rFonts w:ascii="Tele-GroteskEENor" w:hAnsi="Tele-GroteskEENor"/>
          <w:sz w:val="18"/>
          <w:szCs w:val="18"/>
          <w:lang w:val="en-GB"/>
        </w:rPr>
        <w:t xml:space="preserve"> </w:t>
      </w:r>
      <w:r w:rsidR="00056697" w:rsidRPr="00E24FD8">
        <w:rPr>
          <w:rFonts w:ascii="Tele-GroteskEENor" w:hAnsi="Tele-GroteskEENor"/>
          <w:sz w:val="18"/>
          <w:szCs w:val="18"/>
          <w:lang w:val="en-GB"/>
        </w:rPr>
        <w:t>(</w:t>
      </w:r>
      <w:r w:rsidR="00084626" w:rsidRPr="00E24FD8">
        <w:rPr>
          <w:rFonts w:ascii="Tele-GroteskEENor" w:hAnsi="Tele-GroteskEENor"/>
          <w:sz w:val="18"/>
          <w:szCs w:val="18"/>
          <w:lang w:val="en-GB"/>
        </w:rPr>
        <w:t>for all the services listed below</w:t>
      </w:r>
      <w:r w:rsidR="00056697" w:rsidRPr="00E24FD8">
        <w:rPr>
          <w:rFonts w:ascii="Tele-GroteskEENor" w:hAnsi="Tele-GroteskEENor"/>
          <w:sz w:val="18"/>
          <w:szCs w:val="18"/>
          <w:lang w:val="en-GB"/>
        </w:rPr>
        <w:t>)</w:t>
      </w:r>
      <w:r w:rsidRPr="00E24FD8">
        <w:rPr>
          <w:rFonts w:ascii="Tele-GroteskEENor" w:hAnsi="Tele-GroteskEENor"/>
          <w:sz w:val="18"/>
          <w:szCs w:val="18"/>
          <w:lang w:val="en-GB"/>
        </w:rPr>
        <w:t xml:space="preserve">. </w:t>
      </w:r>
    </w:p>
    <w:p w14:paraId="2CFA117A" w14:textId="120979E9" w:rsidR="00B640BF" w:rsidRPr="00E24FD8" w:rsidRDefault="00CF7D13" w:rsidP="00C94686">
      <w:pPr>
        <w:jc w:val="both"/>
        <w:rPr>
          <w:rFonts w:ascii="Tele-GroteskEENor" w:hAnsi="Tele-GroteskEENor"/>
          <w:b/>
          <w:sz w:val="18"/>
          <w:szCs w:val="18"/>
          <w:lang w:val="en-GB"/>
        </w:rPr>
      </w:pPr>
      <w:r w:rsidRPr="00E24FD8">
        <w:rPr>
          <w:rFonts w:ascii="Tele-GroteskEENor" w:hAnsi="Tele-GroteskEENor"/>
          <w:b/>
          <w:sz w:val="18"/>
          <w:szCs w:val="18"/>
          <w:lang w:val="en-GB"/>
        </w:rPr>
        <w:t>Advice</w:t>
      </w:r>
      <w:r w:rsidR="00F238DD" w:rsidRPr="00E24FD8">
        <w:rPr>
          <w:rFonts w:ascii="Tele-GroteskEENor" w:hAnsi="Tele-GroteskEENor"/>
          <w:b/>
          <w:sz w:val="18"/>
          <w:szCs w:val="18"/>
          <w:lang w:val="en-GB"/>
        </w:rPr>
        <w:t xml:space="preserve">: </w:t>
      </w:r>
      <w:r w:rsidRPr="00E24FD8">
        <w:rPr>
          <w:rFonts w:ascii="Tele-GroteskEENor" w:hAnsi="Tele-GroteskEENor"/>
          <w:b/>
          <w:sz w:val="18"/>
          <w:szCs w:val="18"/>
          <w:lang w:val="en-GB"/>
        </w:rPr>
        <w:t xml:space="preserve">Only natural persons (users of services) may grant their consent to the processing of personal, traffic and location data (electronic communications metadata) and such consents are not part of this </w:t>
      </w:r>
      <w:r w:rsidR="00756C1A" w:rsidRPr="00E24FD8">
        <w:rPr>
          <w:rFonts w:ascii="Tele-GroteskEENor" w:hAnsi="Tele-GroteskEENor"/>
          <w:b/>
          <w:sz w:val="18"/>
          <w:szCs w:val="18"/>
          <w:lang w:val="en-GB"/>
        </w:rPr>
        <w:t>c</w:t>
      </w:r>
      <w:r w:rsidRPr="00E24FD8">
        <w:rPr>
          <w:rFonts w:ascii="Tele-GroteskEENor" w:hAnsi="Tele-GroteskEENor"/>
          <w:b/>
          <w:sz w:val="18"/>
          <w:szCs w:val="18"/>
          <w:lang w:val="en-GB"/>
        </w:rPr>
        <w:t xml:space="preserve">ontract. </w:t>
      </w:r>
      <w:r w:rsidR="00B640BF" w:rsidRPr="00E24FD8">
        <w:rPr>
          <w:rFonts w:ascii="Tele-GroteskEENor" w:hAnsi="Tele-GroteskEENor"/>
          <w:b/>
          <w:sz w:val="18"/>
          <w:szCs w:val="18"/>
          <w:lang w:val="en-GB"/>
        </w:rPr>
        <w:t>The Customer may ask for termination of Data processing for the purposes specified above at any time (you can object to processing based on legitimate interest). T-Mobile will comply with the request without undue delay. More information about the processing of your data and about your rights can be found in the Personal Data Processing Policy (in Czech “</w:t>
      </w:r>
      <w:r w:rsidR="00B640BF" w:rsidRPr="00E24FD8">
        <w:rPr>
          <w:rFonts w:ascii="Tele-GroteskEENor" w:hAnsi="Tele-GroteskEENor"/>
          <w:b/>
          <w:i/>
          <w:iCs/>
          <w:sz w:val="18"/>
          <w:szCs w:val="18"/>
          <w:lang w:val="en-GB"/>
        </w:rPr>
        <w:t>Zásady zpracování osobních údajů</w:t>
      </w:r>
      <w:r w:rsidR="00B640BF" w:rsidRPr="00E24FD8">
        <w:rPr>
          <w:rFonts w:ascii="Tele-GroteskEENor" w:hAnsi="Tele-GroteskEENor"/>
          <w:b/>
          <w:sz w:val="18"/>
          <w:szCs w:val="18"/>
          <w:lang w:val="en-GB"/>
        </w:rPr>
        <w:t xml:space="preserve">”) </w:t>
      </w:r>
      <w:r w:rsidR="00BF23B9" w:rsidRPr="00E24FD8">
        <w:rPr>
          <w:rFonts w:ascii="Tele-GroteskEENor" w:hAnsi="Tele-GroteskEENor"/>
          <w:b/>
          <w:sz w:val="18"/>
          <w:szCs w:val="18"/>
          <w:lang w:val="en-GB"/>
        </w:rPr>
        <w:t xml:space="preserve">available at </w:t>
      </w:r>
      <w:hyperlink r:id="rId16" w:history="1">
        <w:r w:rsidR="00BF23B9" w:rsidRPr="00E24FD8">
          <w:rPr>
            <w:rStyle w:val="Hyperlink"/>
            <w:rFonts w:ascii="Tele-GroteskEENor" w:hAnsi="Tele-GroteskEENor"/>
            <w:b/>
            <w:sz w:val="18"/>
            <w:szCs w:val="18"/>
            <w:lang w:val="en-GB"/>
          </w:rPr>
          <w:t>www.t-mobile.cz</w:t>
        </w:r>
      </w:hyperlink>
      <w:r w:rsidR="00BF23B9" w:rsidRPr="00E24FD8">
        <w:rPr>
          <w:rFonts w:ascii="Tele-GroteskEENor" w:hAnsi="Tele-GroteskEENor"/>
          <w:b/>
          <w:sz w:val="18"/>
          <w:szCs w:val="18"/>
          <w:lang w:val="en-GB"/>
        </w:rPr>
        <w:t xml:space="preserve"> under “Privacy” (in Czech “</w:t>
      </w:r>
      <w:r w:rsidR="00BF23B9" w:rsidRPr="00E24FD8">
        <w:rPr>
          <w:rFonts w:ascii="Tele-GroteskEENor" w:hAnsi="Tele-GroteskEENor"/>
          <w:b/>
          <w:i/>
          <w:sz w:val="18"/>
          <w:szCs w:val="18"/>
          <w:lang w:val="en-GB"/>
        </w:rPr>
        <w:t xml:space="preserve">Ochrana </w:t>
      </w:r>
      <w:r w:rsidR="00056697" w:rsidRPr="00E24FD8">
        <w:rPr>
          <w:rFonts w:ascii="Tele-GroteskEENor" w:hAnsi="Tele-GroteskEENor"/>
          <w:b/>
          <w:i/>
          <w:sz w:val="18"/>
          <w:szCs w:val="18"/>
          <w:lang w:val="en-GB"/>
        </w:rPr>
        <w:t>osobních údajů</w:t>
      </w:r>
      <w:r w:rsidR="00BF23B9" w:rsidRPr="00E24FD8">
        <w:rPr>
          <w:rFonts w:ascii="Tele-GroteskEENor" w:hAnsi="Tele-GroteskEENor"/>
          <w:b/>
          <w:sz w:val="18"/>
          <w:szCs w:val="18"/>
          <w:lang w:val="en-GB"/>
        </w:rPr>
        <w:t>”).</w:t>
      </w:r>
      <w:r w:rsidR="007F3394" w:rsidRPr="00E24FD8">
        <w:rPr>
          <w:rFonts w:ascii="Tele-GroteskEENor" w:hAnsi="Tele-GroteskEENor"/>
          <w:b/>
          <w:sz w:val="18"/>
          <w:szCs w:val="18"/>
          <w:lang w:val="en-GB"/>
        </w:rPr>
        <w:t xml:space="preserve"> You may exercise your rights and modify your consents easily on the My T-Mobile portal.</w:t>
      </w:r>
    </w:p>
    <w:p w14:paraId="587AF0EE" w14:textId="77777777" w:rsidR="001B40C5" w:rsidRPr="004844F4" w:rsidRDefault="001B40C5" w:rsidP="00932598">
      <w:pPr>
        <w:pStyle w:val="Smluvnujednn"/>
        <w:rPr>
          <w:sz w:val="19"/>
          <w:szCs w:val="19"/>
          <w:lang w:val="en-GB"/>
        </w:rPr>
        <w:sectPr w:rsidR="001B40C5" w:rsidRPr="004844F4" w:rsidSect="005C688C">
          <w:footerReference w:type="default" r:id="rId17"/>
          <w:type w:val="continuous"/>
          <w:pgSz w:w="11906" w:h="16838" w:code="9"/>
          <w:pgMar w:top="425" w:right="595" w:bottom="624" w:left="1985" w:header="680" w:footer="363" w:gutter="0"/>
          <w:cols w:num="2" w:space="312"/>
          <w:docGrid w:linePitch="360"/>
        </w:sectPr>
      </w:pPr>
    </w:p>
    <w:p w14:paraId="587AF0EF" w14:textId="77777777" w:rsidR="00932598" w:rsidRPr="004844F4" w:rsidRDefault="001B40C5" w:rsidP="00932598">
      <w:pPr>
        <w:pStyle w:val="Smluvnujednn"/>
        <w:rPr>
          <w:sz w:val="19"/>
          <w:szCs w:val="19"/>
          <w:lang w:val="en-GB"/>
        </w:rPr>
        <w:sectPr w:rsidR="00932598" w:rsidRPr="004844F4" w:rsidSect="00295C3C">
          <w:type w:val="continuous"/>
          <w:pgSz w:w="11906" w:h="16838" w:code="9"/>
          <w:pgMar w:top="425" w:right="595" w:bottom="624" w:left="595" w:header="680" w:footer="363" w:gutter="0"/>
          <w:cols w:space="708"/>
          <w:docGrid w:linePitch="360"/>
        </w:sectPr>
      </w:pPr>
      <w:r w:rsidRPr="004844F4">
        <w:rPr>
          <w:noProof/>
          <w:sz w:val="19"/>
          <w:szCs w:val="19"/>
          <w:lang w:eastAsia="cs-CZ"/>
        </w:rPr>
        <mc:AlternateContent>
          <mc:Choice Requires="wps">
            <w:drawing>
              <wp:anchor distT="0" distB="0" distL="114300" distR="114300" simplePos="0" relativeHeight="251661312" behindDoc="0" locked="0" layoutInCell="1" allowOverlap="1" wp14:anchorId="587AF24C" wp14:editId="587AF24D">
                <wp:simplePos x="0" y="0"/>
                <wp:positionH relativeFrom="column">
                  <wp:posOffset>-13706</wp:posOffset>
                </wp:positionH>
                <wp:positionV relativeFrom="paragraph">
                  <wp:posOffset>260350</wp:posOffset>
                </wp:positionV>
                <wp:extent cx="775970" cy="442595"/>
                <wp:effectExtent l="0" t="0" r="5080" b="571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442595"/>
                        </a:xfrm>
                        <a:prstGeom prst="rect">
                          <a:avLst/>
                        </a:prstGeom>
                        <a:solidFill>
                          <a:srgbClr val="FFFFFF"/>
                        </a:solidFill>
                        <a:ln w="9525">
                          <a:noFill/>
                          <a:miter lim="800000"/>
                          <a:headEnd/>
                          <a:tailEnd/>
                        </a:ln>
                      </wps:spPr>
                      <wps:txbx>
                        <w:txbxContent>
                          <w:p w14:paraId="587AF25B" w14:textId="77777777" w:rsidR="000B5B16" w:rsidRPr="00B82CF3" w:rsidRDefault="000B5B16" w:rsidP="00932598">
                            <w:pPr>
                              <w:jc w:val="right"/>
                              <w:rPr>
                                <w:lang w:val="en-GB"/>
                              </w:rPr>
                            </w:pPr>
                            <w:r w:rsidRPr="00B82CF3">
                              <w:rPr>
                                <w:rFonts w:ascii="Tele-GroteskEEUlt" w:hAnsi="Tele-GroteskEEUlt"/>
                                <w:sz w:val="18"/>
                                <w:szCs w:val="18"/>
                                <w:lang w:val="en-GB"/>
                              </w:rPr>
                              <w:t>FINAL PROVISIONS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7AF24C" id="_x0000_s1028" type="#_x0000_t202" style="position:absolute;left:0;text-align:left;margin-left:-1.1pt;margin-top:20.5pt;width:61.1pt;height:34.8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tW+BgIAAOwDAAAOAAAAZHJzL2Uyb0RvYy54bWysU9uO2yAQfa/Uf0C8N06iTbOx4qy22aaq&#10;tL1I234AxjhGxQwdSOz06ztgO9vLW1Ue0MAwZ2bOHLZ3fWvYWaHXYAu+mM05U1ZCpe2x4F+/HF7d&#10;cuaDsJUwYFXBL8rzu93LF9vO5WoJDZhKISMQ6/POFbwJweVZ5mWjWuFn4JQlZw3YikBHPGYVio7Q&#10;W5Mt5/PXWQdYOQSpvKfbh8HJdwm/rpUMn+raq8BMwam2kHZMexn3bLcV+RGFa7QcyxD/UEUrtKWk&#10;V6gHEQQ7of4LqtUSwUMdZhLaDOpaS5V6oG4W8z+6eWqEU6kXIse7K03+/8HKj+cn9xlZ6N9ATwNM&#10;TXj3CPKbZxb2jbBHdY8IXaNERYkXkbKscz4fQyPVPvcRpOw+QEVDFqcACaivsY2sUJ+M0GkAlyvp&#10;qg9M0uV6vdqsySPJdXOzXG1WKYPIp2CHPrxT0LJoFBxppglcnB99iMWIfHoSc3kwujpoY9IBj+Xe&#10;IDsLmv8hrRH9t2fGsq7gm9VylZAtxPgkjVYH0qfRbcFv53ENiolkvLVVehKENoNNlRg7shMJGagJ&#10;fdkzXRV8GWMjWSVUF6ILYZAjfR8yGsAfnHUkxYL77yeBijPz3hLlUbeTgZNRToawkkILHjgbzH1I&#10;+k7tu3saxUEnmp4zjyWSpBJ7o/yjZn89p1fPn3T3EwAA//8DAFBLAwQUAAYACAAAACEAC4vmjd0A&#10;AAAJAQAADwAAAGRycy9kb3ducmV2LnhtbEyPwU7DMBBE70j8g7VI3FonEYIS4lQFCcQRSpF6dOMl&#10;jrDXIXbT0K9neyq3Xc1o5k21nLwTIw6xC6Qgn2cgkJpgOmoVbD6eZwsQMWky2gVCBb8YYVlfXlS6&#10;NOFA7ziuUys4hGKpFdiU+lLK2Fj0Os5Dj8TaVxi8TvwOrTSDPnC4d7LIslvpdUfcYHWPTxab7/Xe&#10;K7h/HT+te9wGQwubr7Yvx5+3zVGp66tp9QAi4ZTOZjjhMzrUzLQLezJROAWzomCngpucJ510rgOx&#10;4yPP7kDWlfy/oP4DAAD//wMAUEsBAi0AFAAGAAgAAAAhALaDOJL+AAAA4QEAABMAAAAAAAAAAAAA&#10;AAAAAAAAAFtDb250ZW50X1R5cGVzXS54bWxQSwECLQAUAAYACAAAACEAOP0h/9YAAACUAQAACwAA&#10;AAAAAAAAAAAAAAAvAQAAX3JlbHMvLnJlbHNQSwECLQAUAAYACAAAACEAPYrVvgYCAADsAwAADgAA&#10;AAAAAAAAAAAAAAAuAgAAZHJzL2Uyb0RvYy54bWxQSwECLQAUAAYACAAAACEAC4vmjd0AAAAJAQAA&#10;DwAAAAAAAAAAAAAAAABgBAAAZHJzL2Rvd25yZXYueG1sUEsFBgAAAAAEAAQA8wAAAGoFAAAAAA==&#10;" stroked="f">
                <v:textbox style="mso-fit-shape-to-text:t" inset="0,0,0,0">
                  <w:txbxContent>
                    <w:p w14:paraId="587AF25B" w14:textId="77777777" w:rsidR="000B5B16" w:rsidRPr="00B82CF3" w:rsidRDefault="000B5B16" w:rsidP="00932598">
                      <w:pPr>
                        <w:jc w:val="right"/>
                        <w:rPr>
                          <w:lang w:val="en-GB"/>
                        </w:rPr>
                      </w:pPr>
                      <w:r w:rsidRPr="00B82CF3">
                        <w:rPr>
                          <w:rFonts w:ascii="Tele-GroteskEEUlt" w:hAnsi="Tele-GroteskEEUlt"/>
                          <w:sz w:val="18"/>
                          <w:szCs w:val="18"/>
                          <w:lang w:val="en-GB"/>
                        </w:rPr>
                        <w:t>FINAL PROVISIONS</w:t>
                      </w:r>
                    </w:p>
                  </w:txbxContent>
                </v:textbox>
              </v:shape>
            </w:pict>
          </mc:Fallback>
        </mc:AlternateContent>
      </w:r>
      <w:r w:rsidR="0026749C" w:rsidRPr="004844F4">
        <w:rPr>
          <w:sz w:val="19"/>
          <w:szCs w:val="19"/>
          <w:lang w:val="en-GB"/>
        </w:rPr>
        <w:t>----------------------------------------------------------------------------------------------------------------------------------------------------------------------------------------------------------------------------------------------------------------------------------------------</w:t>
      </w:r>
    </w:p>
    <w:p w14:paraId="587AF0F0" w14:textId="77777777" w:rsidR="00A67B91" w:rsidRPr="00E24FD8" w:rsidRDefault="00C94686" w:rsidP="00F77BA4">
      <w:pPr>
        <w:autoSpaceDE w:val="0"/>
        <w:autoSpaceDN w:val="0"/>
        <w:adjustRightInd w:val="0"/>
        <w:spacing w:after="120" w:line="240" w:lineRule="exact"/>
        <w:jc w:val="both"/>
        <w:rPr>
          <w:rFonts w:ascii="Tele-GroteskEENor" w:hAnsi="Tele-GroteskEENor" w:cs="Arial"/>
          <w:color w:val="231F20"/>
          <w:sz w:val="18"/>
          <w:szCs w:val="18"/>
          <w:lang w:val="en-GB" w:eastAsia="it-IT"/>
        </w:rPr>
      </w:pPr>
      <w:r w:rsidRPr="00E24FD8">
        <w:rPr>
          <w:rFonts w:ascii="Tele-GroteskEENor" w:hAnsi="Tele-GroteskEENor" w:cs="Arial"/>
          <w:color w:val="231F20"/>
          <w:sz w:val="18"/>
          <w:szCs w:val="18"/>
          <w:lang w:val="en-GB" w:eastAsia="it-IT"/>
        </w:rPr>
        <w:t>The Operator and the Customer have agreed that the Subscriber Contracts listed in Annex 1 will be treated separately. These Subscriber Contracts are independent of</w:t>
      </w:r>
      <w:r w:rsidR="00A67B91" w:rsidRPr="00E24FD8">
        <w:rPr>
          <w:rFonts w:ascii="Tele-GroteskEENor" w:hAnsi="Tele-GroteskEENor" w:cs="Arial"/>
          <w:color w:val="231F20"/>
          <w:sz w:val="18"/>
          <w:szCs w:val="18"/>
          <w:lang w:val="en-GB" w:eastAsia="it-IT"/>
        </w:rPr>
        <w:t xml:space="preserve"> each other and constitute separate contractual arrangements. Termination of one Subscriber Contract does not affect the validity and effectiveness of the other Subscriber Contracts.</w:t>
      </w:r>
    </w:p>
    <w:p w14:paraId="587AF0F1" w14:textId="4990AD1C" w:rsidR="00932598" w:rsidRPr="00E24FD8" w:rsidRDefault="00A67B91" w:rsidP="00A67B91">
      <w:pPr>
        <w:autoSpaceDE w:val="0"/>
        <w:autoSpaceDN w:val="0"/>
        <w:adjustRightInd w:val="0"/>
        <w:spacing w:after="120" w:line="240" w:lineRule="exact"/>
        <w:jc w:val="both"/>
        <w:rPr>
          <w:rFonts w:ascii="Tele-GroteskEENor" w:hAnsi="Tele-GroteskEENor" w:cs="Arial"/>
          <w:color w:val="231F20"/>
          <w:sz w:val="18"/>
          <w:szCs w:val="18"/>
          <w:lang w:val="en-GB" w:eastAsia="it-IT"/>
        </w:rPr>
      </w:pPr>
      <w:r w:rsidRPr="00E24FD8">
        <w:rPr>
          <w:rFonts w:ascii="Tele-GroteskEENor" w:hAnsi="Tele-GroteskEENor" w:cs="Arial"/>
          <w:color w:val="231F20"/>
          <w:sz w:val="18"/>
          <w:szCs w:val="18"/>
          <w:lang w:val="en-GB" w:eastAsia="it-IT"/>
        </w:rPr>
        <w:t xml:space="preserve">The Customer and the Operator have agreed that the Operator will send information about the entry into and any alterations of any Subscriber Contract to the Customer to the T-Box that is accessible via the Customer’s account on the My T-Mobile portal (the “T-Box”). </w:t>
      </w:r>
    </w:p>
    <w:p w14:paraId="4E4DF7E4" w14:textId="7FA0319B" w:rsidR="00813388" w:rsidRPr="00E24FD8" w:rsidRDefault="00813388" w:rsidP="00A67B91">
      <w:pPr>
        <w:autoSpaceDE w:val="0"/>
        <w:autoSpaceDN w:val="0"/>
        <w:adjustRightInd w:val="0"/>
        <w:spacing w:after="120" w:line="240" w:lineRule="exact"/>
        <w:jc w:val="both"/>
        <w:rPr>
          <w:rFonts w:ascii="Tele-GroteskEENor" w:hAnsi="Tele-GroteskEENor" w:cs="Arial"/>
          <w:color w:val="231F20"/>
          <w:sz w:val="18"/>
          <w:szCs w:val="18"/>
          <w:lang w:val="en-GB" w:eastAsia="it-IT"/>
        </w:rPr>
      </w:pPr>
      <w:r w:rsidRPr="00E24FD8">
        <w:rPr>
          <w:rFonts w:ascii="Tele-GroteskEENor" w:hAnsi="Tele-GroteskEENor" w:cs="Arial"/>
          <w:color w:val="231F20"/>
          <w:sz w:val="18"/>
          <w:szCs w:val="18"/>
          <w:lang w:val="en-GB" w:eastAsia="it-IT"/>
        </w:rPr>
        <w:t xml:space="preserve">The Interested Party has the right to withdraw from the Subscription Contract if it is in the position of a consumer or a natural person </w:t>
      </w:r>
      <w:r w:rsidRPr="00E24FD8">
        <w:rPr>
          <w:rFonts w:ascii="Tele-GroteskEENor" w:hAnsi="Tele-GroteskEENor" w:cs="Arial"/>
          <w:color w:val="231F20"/>
          <w:sz w:val="18"/>
          <w:szCs w:val="18"/>
          <w:lang w:val="en-GB" w:eastAsia="it-IT"/>
        </w:rPr>
        <w:t xml:space="preserve">undertaking a business, and to do so within a time limit of 14 days following the day after the date of delivery of information regarding the conclusion of the Subscription Contract to the T-Box. Withdrawal is possible at the address of the sales representative stated in this form (address of the sales point). If the address of the sales point is not stated, withdrawal is possible at any T-Mobile sales outlet or at the following address: </w:t>
      </w:r>
      <w:r w:rsidR="00EB2FB1" w:rsidRPr="00E24FD8">
        <w:rPr>
          <w:rFonts w:ascii="Tele-GroteskEENor" w:hAnsi="Tele-GroteskEENor" w:cs="Arial"/>
          <w:color w:val="231F20"/>
          <w:sz w:val="18"/>
          <w:szCs w:val="18"/>
          <w:lang w:val="en-GB" w:eastAsia="it-IT"/>
        </w:rPr>
        <w:t>PJ Expedis, spol. s r.o., Logistické centrum T-Mobile (P3 Hala I), Vlastibořská 2789/2, 193 00 Praha 9</w:t>
      </w:r>
      <w:r w:rsidRPr="00E24FD8">
        <w:rPr>
          <w:rFonts w:ascii="Tele-GroteskEENor" w:hAnsi="Tele-GroteskEENor" w:cs="Arial"/>
          <w:color w:val="231F20"/>
          <w:sz w:val="18"/>
          <w:szCs w:val="18"/>
          <w:lang w:val="en-GB" w:eastAsia="it-IT"/>
        </w:rPr>
        <w:t>, or at the address of the registered office of the company T-Mobile Czech Republic a.s., Tomíčkova 2144/1, 148 00 Praha 4. The Interested Party hereby explicitly asks the Operator to start performing their obligations before the end of the specified withdrawal period.</w:t>
      </w:r>
    </w:p>
    <w:p w14:paraId="587AF0F2" w14:textId="77777777" w:rsidR="00932598" w:rsidRPr="004844F4" w:rsidRDefault="00932598" w:rsidP="00932598">
      <w:pPr>
        <w:pStyle w:val="Smluvnujednn"/>
        <w:rPr>
          <w:sz w:val="19"/>
          <w:szCs w:val="19"/>
          <w:lang w:val="en-GB"/>
        </w:rPr>
        <w:sectPr w:rsidR="00932598" w:rsidRPr="004844F4" w:rsidSect="00F238DD">
          <w:endnotePr>
            <w:numFmt w:val="decimal"/>
          </w:endnotePr>
          <w:type w:val="continuous"/>
          <w:pgSz w:w="11906" w:h="16838" w:code="9"/>
          <w:pgMar w:top="425" w:right="665" w:bottom="624" w:left="1932" w:header="680" w:footer="363" w:gutter="0"/>
          <w:cols w:num="2" w:space="153"/>
          <w:docGrid w:linePitch="360"/>
        </w:sectPr>
      </w:pPr>
    </w:p>
    <w:p w14:paraId="587AF0F3" w14:textId="77777777" w:rsidR="00EF7A4D" w:rsidRPr="004844F4" w:rsidRDefault="00EF7A4D" w:rsidP="002D0302">
      <w:pPr>
        <w:keepNext/>
        <w:spacing w:after="0" w:line="240" w:lineRule="auto"/>
        <w:rPr>
          <w:rFonts w:ascii="Tele-GroteskEENor" w:hAnsi="Tele-GroteskEENor"/>
          <w:sz w:val="19"/>
          <w:szCs w:val="19"/>
          <w:lang w:val="en-GB"/>
        </w:rPr>
      </w:pPr>
    </w:p>
    <w:tbl>
      <w:tblPr>
        <w:tblStyle w:val="TableGrid"/>
        <w:tblW w:w="10521" w:type="dxa"/>
        <w:tblBorders>
          <w:left w:val="none" w:sz="0" w:space="0" w:color="auto"/>
          <w:bottom w:val="none" w:sz="0" w:space="0" w:color="auto"/>
          <w:right w:val="none" w:sz="0" w:space="0" w:color="auto"/>
          <w:insideH w:val="none" w:sz="0" w:space="0" w:color="auto"/>
          <w:insideV w:val="none" w:sz="0" w:space="0" w:color="auto"/>
        </w:tblBorders>
        <w:tblCellMar>
          <w:top w:w="255" w:type="dxa"/>
          <w:left w:w="0" w:type="dxa"/>
          <w:bottom w:w="255" w:type="dxa"/>
          <w:right w:w="0" w:type="dxa"/>
        </w:tblCellMar>
        <w:tblLook w:val="04A0" w:firstRow="1" w:lastRow="0" w:firstColumn="1" w:lastColumn="0" w:noHBand="0" w:noVBand="1"/>
      </w:tblPr>
      <w:tblGrid>
        <w:gridCol w:w="1129"/>
        <w:gridCol w:w="194"/>
        <w:gridCol w:w="4462"/>
        <w:gridCol w:w="194"/>
        <w:gridCol w:w="4542"/>
      </w:tblGrid>
      <w:tr w:rsidR="00CC17DB" w:rsidRPr="004844F4" w14:paraId="587AF100" w14:textId="77777777" w:rsidTr="00813388">
        <w:trPr>
          <w:trHeight w:val="1202"/>
        </w:trPr>
        <w:tc>
          <w:tcPr>
            <w:tcW w:w="1131" w:type="dxa"/>
          </w:tcPr>
          <w:p w14:paraId="587AF0F4" w14:textId="77777777" w:rsidR="00CC17DB" w:rsidRPr="004844F4" w:rsidRDefault="00A67B91" w:rsidP="00345907">
            <w:pPr>
              <w:spacing w:line="180" w:lineRule="exact"/>
              <w:jc w:val="right"/>
              <w:rPr>
                <w:rFonts w:ascii="Tele-GroteskEENor" w:hAnsi="Tele-GroteskEENor"/>
                <w:sz w:val="19"/>
                <w:szCs w:val="19"/>
                <w:lang w:val="en-GB"/>
              </w:rPr>
            </w:pPr>
            <w:r w:rsidRPr="004844F4">
              <w:rPr>
                <w:rFonts w:ascii="Tele-GroteskEENor" w:hAnsi="Tele-GroteskEENor"/>
                <w:sz w:val="19"/>
                <w:szCs w:val="19"/>
                <w:lang w:val="en-GB"/>
              </w:rPr>
              <w:t>SIGNATURES</w:t>
            </w:r>
          </w:p>
        </w:tc>
        <w:tc>
          <w:tcPr>
            <w:tcW w:w="195" w:type="dxa"/>
          </w:tcPr>
          <w:p w14:paraId="587AF0F5" w14:textId="77777777" w:rsidR="00CC17DB" w:rsidRPr="004844F4" w:rsidRDefault="00CC17DB" w:rsidP="00345907">
            <w:pPr>
              <w:spacing w:line="180" w:lineRule="exact"/>
              <w:rPr>
                <w:rFonts w:ascii="Tele-GroteskEENor" w:hAnsi="Tele-GroteskEENor"/>
                <w:sz w:val="19"/>
                <w:szCs w:val="19"/>
                <w:lang w:val="en-GB"/>
              </w:rPr>
            </w:pPr>
          </w:p>
        </w:tc>
        <w:tc>
          <w:tcPr>
            <w:tcW w:w="4490" w:type="dxa"/>
          </w:tcPr>
          <w:p w14:paraId="587AF0F6" w14:textId="6603BE9B" w:rsidR="00CC17DB" w:rsidRPr="004844F4" w:rsidRDefault="00CC17DB" w:rsidP="00CC17DB">
            <w:pPr>
              <w:spacing w:line="180" w:lineRule="exact"/>
              <w:ind w:left="-245"/>
              <w:rPr>
                <w:rFonts w:ascii="Tele-GroteskEENor" w:hAnsi="Tele-GroteskEENor"/>
                <w:sz w:val="19"/>
                <w:szCs w:val="19"/>
                <w:lang w:val="en-GB"/>
              </w:rPr>
            </w:pPr>
            <w:r w:rsidRPr="004844F4">
              <w:rPr>
                <w:rFonts w:ascii="Tele-GroteskEENor" w:hAnsi="Tele-GroteskEENor"/>
                <w:sz w:val="19"/>
                <w:szCs w:val="19"/>
                <w:lang w:val="en-GB"/>
              </w:rPr>
              <w:tab/>
            </w:r>
            <w:r w:rsidR="00A67B91" w:rsidRPr="004844F4">
              <w:rPr>
                <w:rFonts w:ascii="Tele-GroteskEENor" w:hAnsi="Tele-GroteskEENor"/>
                <w:sz w:val="19"/>
                <w:szCs w:val="19"/>
                <w:lang w:val="en-GB"/>
              </w:rPr>
              <w:t>On</w:t>
            </w:r>
            <w:r w:rsidRPr="004844F4">
              <w:rPr>
                <w:rFonts w:ascii="Tele-GroteskEENor" w:hAnsi="Tele-GroteskEENor"/>
                <w:sz w:val="19"/>
                <w:szCs w:val="19"/>
                <w:lang w:val="en-GB"/>
              </w:rPr>
              <w:t xml:space="preserve"> </w:t>
            </w:r>
            <w:r w:rsidR="00F1350E" w:rsidRPr="004844F4">
              <w:rPr>
                <w:rFonts w:ascii="Tele-GroteskEENor" w:hAnsi="Tele-GroteskEENor"/>
                <w:sz w:val="19"/>
                <w:szCs w:val="19"/>
                <w:lang w:val="en-GB"/>
              </w:rPr>
              <w:fldChar w:fldCharType="begin">
                <w:ffData>
                  <w:name w:val="Dne"/>
                  <w:enabled/>
                  <w:calcOnExit w:val="0"/>
                  <w:textInput>
                    <w:type w:val="date"/>
                  </w:textInput>
                </w:ffData>
              </w:fldChar>
            </w:r>
            <w:r w:rsidRPr="004844F4">
              <w:rPr>
                <w:rFonts w:ascii="Tele-GroteskEENor" w:hAnsi="Tele-GroteskEENor"/>
                <w:sz w:val="19"/>
                <w:szCs w:val="19"/>
                <w:lang w:val="en-GB"/>
              </w:rPr>
              <w:instrText xml:space="preserve"> FORMTEXT </w:instrText>
            </w:r>
            <w:r w:rsidR="00F1350E" w:rsidRPr="004844F4">
              <w:rPr>
                <w:rFonts w:ascii="Tele-GroteskEENor" w:hAnsi="Tele-GroteskEENor"/>
                <w:sz w:val="19"/>
                <w:szCs w:val="19"/>
                <w:lang w:val="en-GB"/>
              </w:rPr>
            </w:r>
            <w:r w:rsidR="00F1350E" w:rsidRPr="004844F4">
              <w:rPr>
                <w:rFonts w:ascii="Tele-GroteskEENor" w:hAnsi="Tele-GroteskEENor"/>
                <w:sz w:val="19"/>
                <w:szCs w:val="19"/>
                <w:lang w:val="en-GB"/>
              </w:rPr>
              <w:fldChar w:fldCharType="separate"/>
            </w:r>
            <w:r w:rsidRPr="004844F4">
              <w:rPr>
                <w:rFonts w:ascii="Tele-GroteskEENor" w:hAnsi="Tele-GroteskEENor"/>
                <w:noProof/>
                <w:sz w:val="19"/>
                <w:szCs w:val="19"/>
                <w:lang w:val="en-GB"/>
              </w:rPr>
              <w:t> </w:t>
            </w:r>
            <w:r w:rsidRPr="004844F4">
              <w:rPr>
                <w:rFonts w:ascii="Tele-GroteskEENor" w:hAnsi="Tele-GroteskEENor"/>
                <w:noProof/>
                <w:sz w:val="19"/>
                <w:szCs w:val="19"/>
                <w:lang w:val="en-GB"/>
              </w:rPr>
              <w:t> </w:t>
            </w:r>
            <w:r w:rsidRPr="004844F4">
              <w:rPr>
                <w:rFonts w:ascii="Tele-GroteskEENor" w:hAnsi="Tele-GroteskEENor"/>
                <w:noProof/>
                <w:sz w:val="19"/>
                <w:szCs w:val="19"/>
                <w:lang w:val="en-GB"/>
              </w:rPr>
              <w:t> </w:t>
            </w:r>
            <w:r w:rsidRPr="004844F4">
              <w:rPr>
                <w:rFonts w:ascii="Tele-GroteskEENor" w:hAnsi="Tele-GroteskEENor"/>
                <w:noProof/>
                <w:sz w:val="19"/>
                <w:szCs w:val="19"/>
                <w:lang w:val="en-GB"/>
              </w:rPr>
              <w:t> </w:t>
            </w:r>
            <w:r w:rsidRPr="004844F4">
              <w:rPr>
                <w:rFonts w:ascii="Tele-GroteskEENor" w:hAnsi="Tele-GroteskEENor"/>
                <w:noProof/>
                <w:sz w:val="19"/>
                <w:szCs w:val="19"/>
                <w:lang w:val="en-GB"/>
              </w:rPr>
              <w:t> </w:t>
            </w:r>
            <w:r w:rsidR="00F1350E" w:rsidRPr="004844F4">
              <w:rPr>
                <w:rFonts w:ascii="Tele-GroteskEENor" w:hAnsi="Tele-GroteskEENor"/>
                <w:sz w:val="19"/>
                <w:szCs w:val="19"/>
                <w:lang w:val="en-GB"/>
              </w:rPr>
              <w:fldChar w:fldCharType="end"/>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left w:w="57" w:type="dxa"/>
                <w:bottom w:w="57" w:type="dxa"/>
                <w:right w:w="57" w:type="dxa"/>
              </w:tblCellMar>
              <w:tblLook w:val="04A0" w:firstRow="1" w:lastRow="0" w:firstColumn="1" w:lastColumn="0" w:noHBand="0" w:noVBand="1"/>
            </w:tblPr>
            <w:tblGrid>
              <w:gridCol w:w="4432"/>
            </w:tblGrid>
            <w:tr w:rsidR="00CC17DB" w:rsidRPr="004844F4" w14:paraId="587AF0F8" w14:textId="77777777" w:rsidTr="00813388">
              <w:trPr>
                <w:trHeight w:val="918"/>
              </w:trPr>
              <w:tc>
                <w:tcPr>
                  <w:tcW w:w="4541" w:type="dxa"/>
                </w:tcPr>
                <w:p w14:paraId="587AF0F7" w14:textId="77777777" w:rsidR="00CC17DB" w:rsidRPr="004844F4" w:rsidRDefault="00A67B91" w:rsidP="00345907">
                  <w:pPr>
                    <w:spacing w:line="180" w:lineRule="exact"/>
                    <w:rPr>
                      <w:rFonts w:ascii="Tele-GroteskEENor" w:hAnsi="Tele-GroteskEENor"/>
                      <w:sz w:val="19"/>
                      <w:szCs w:val="19"/>
                      <w:lang w:val="en-GB"/>
                    </w:rPr>
                  </w:pPr>
                  <w:r w:rsidRPr="004844F4">
                    <w:rPr>
                      <w:rFonts w:ascii="Tele-GroteskEENor" w:hAnsi="Tele-GroteskEENor"/>
                      <w:sz w:val="19"/>
                      <w:szCs w:val="19"/>
                      <w:lang w:val="en-GB"/>
                    </w:rPr>
                    <w:t>CUSTOMER</w:t>
                  </w:r>
                </w:p>
              </w:tc>
            </w:tr>
          </w:tbl>
          <w:p w14:paraId="587AF0F9" w14:textId="77777777" w:rsidR="00CC17DB" w:rsidRPr="004844F4" w:rsidRDefault="00CC17DB" w:rsidP="00345907">
            <w:pPr>
              <w:spacing w:line="180" w:lineRule="exact"/>
              <w:rPr>
                <w:rFonts w:ascii="Tele-GroteskEENor" w:hAnsi="Tele-GroteskEENor"/>
                <w:sz w:val="19"/>
                <w:szCs w:val="19"/>
                <w:lang w:val="en-GB"/>
              </w:rPr>
            </w:pPr>
          </w:p>
        </w:tc>
        <w:tc>
          <w:tcPr>
            <w:tcW w:w="195" w:type="dxa"/>
          </w:tcPr>
          <w:p w14:paraId="587AF0FA" w14:textId="77777777" w:rsidR="00CC17DB" w:rsidRPr="004844F4" w:rsidRDefault="00CC17DB" w:rsidP="00345907">
            <w:pPr>
              <w:spacing w:line="180" w:lineRule="exact"/>
              <w:rPr>
                <w:rFonts w:ascii="Tele-GroteskEENor" w:hAnsi="Tele-GroteskEENor"/>
                <w:sz w:val="19"/>
                <w:szCs w:val="19"/>
                <w:lang w:val="en-GB"/>
              </w:rPr>
            </w:pPr>
          </w:p>
        </w:tc>
        <w:tc>
          <w:tcPr>
            <w:tcW w:w="4510" w:type="dxa"/>
          </w:tcPr>
          <w:p w14:paraId="587AF0FC" w14:textId="77777777" w:rsidR="00CC17DB" w:rsidRPr="004844F4" w:rsidRDefault="00CC17DB" w:rsidP="00345907">
            <w:pPr>
              <w:spacing w:line="180" w:lineRule="exact"/>
              <w:rPr>
                <w:rFonts w:ascii="Tele-GroteskEENor" w:hAnsi="Tele-GroteskEENor"/>
                <w:sz w:val="19"/>
                <w:szCs w:val="19"/>
                <w:lang w:val="en-GB"/>
              </w:rPr>
            </w:pPr>
          </w:p>
          <w:tbl>
            <w:tblPr>
              <w:tblStyle w:val="TableGrid"/>
              <w:tblW w:w="453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57" w:type="dxa"/>
                <w:left w:w="57" w:type="dxa"/>
                <w:bottom w:w="57" w:type="dxa"/>
                <w:right w:w="57" w:type="dxa"/>
              </w:tblCellMar>
              <w:tblLook w:val="04A0" w:firstRow="1" w:lastRow="0" w:firstColumn="1" w:lastColumn="0" w:noHBand="0" w:noVBand="1"/>
            </w:tblPr>
            <w:tblGrid>
              <w:gridCol w:w="4532"/>
            </w:tblGrid>
            <w:tr w:rsidR="00CC17DB" w:rsidRPr="004844F4" w14:paraId="587AF0FE" w14:textId="77777777" w:rsidTr="00813388">
              <w:trPr>
                <w:trHeight w:val="942"/>
              </w:trPr>
              <w:tc>
                <w:tcPr>
                  <w:tcW w:w="4532" w:type="dxa"/>
                </w:tcPr>
                <w:p w14:paraId="587AF0FD" w14:textId="77777777" w:rsidR="00CC17DB" w:rsidRPr="004844F4" w:rsidRDefault="00A67B91" w:rsidP="00345907">
                  <w:pPr>
                    <w:spacing w:line="180" w:lineRule="exact"/>
                    <w:rPr>
                      <w:rFonts w:ascii="Tele-GroteskEENor" w:hAnsi="Tele-GroteskEENor"/>
                      <w:sz w:val="19"/>
                      <w:szCs w:val="19"/>
                      <w:lang w:val="en-GB"/>
                    </w:rPr>
                  </w:pPr>
                  <w:r w:rsidRPr="004844F4">
                    <w:rPr>
                      <w:rFonts w:ascii="Tele-GroteskEENor" w:hAnsi="Tele-GroteskEENor"/>
                      <w:sz w:val="19"/>
                      <w:szCs w:val="19"/>
                      <w:lang w:val="en-GB"/>
                    </w:rPr>
                    <w:t>OPERATOR/BUSINESS AGENT</w:t>
                  </w:r>
                </w:p>
              </w:tc>
            </w:tr>
          </w:tbl>
          <w:p w14:paraId="587AF0FF" w14:textId="77777777" w:rsidR="00CC17DB" w:rsidRPr="004844F4" w:rsidRDefault="00CC17DB" w:rsidP="00345907">
            <w:pPr>
              <w:spacing w:line="180" w:lineRule="exact"/>
              <w:rPr>
                <w:rFonts w:ascii="Tele-GroteskEENor" w:hAnsi="Tele-GroteskEENor"/>
                <w:sz w:val="19"/>
                <w:szCs w:val="19"/>
                <w:lang w:val="en-GB"/>
              </w:rPr>
            </w:pPr>
          </w:p>
        </w:tc>
      </w:tr>
    </w:tbl>
    <w:p w14:paraId="587AF103" w14:textId="77777777" w:rsidR="00245812" w:rsidRPr="004844F4" w:rsidRDefault="00245812" w:rsidP="007D3896">
      <w:pPr>
        <w:rPr>
          <w:rFonts w:ascii="Tele-GroteskEENor" w:hAnsi="Tele-GroteskEENor"/>
          <w:sz w:val="19"/>
          <w:szCs w:val="19"/>
          <w:lang w:val="en-GB"/>
        </w:rPr>
        <w:sectPr w:rsidR="00245812" w:rsidRPr="004844F4" w:rsidSect="00F16752">
          <w:footerReference w:type="default" r:id="rId18"/>
          <w:endnotePr>
            <w:numFmt w:val="decimal"/>
          </w:endnotePr>
          <w:type w:val="continuous"/>
          <w:pgSz w:w="11906" w:h="16838" w:code="9"/>
          <w:pgMar w:top="425" w:right="595" w:bottom="568" w:left="595" w:header="680" w:footer="363" w:gutter="0"/>
          <w:cols w:space="708"/>
          <w:docGrid w:linePitch="360"/>
        </w:sectPr>
      </w:pPr>
    </w:p>
    <w:p w14:paraId="587AF104" w14:textId="77777777" w:rsidR="00F40E51" w:rsidRPr="004844F4" w:rsidRDefault="00A67B91" w:rsidP="00F40E51">
      <w:pPr>
        <w:tabs>
          <w:tab w:val="right" w:pos="0"/>
          <w:tab w:val="left" w:pos="142"/>
          <w:tab w:val="right" w:pos="15303"/>
        </w:tabs>
        <w:outlineLvl w:val="0"/>
        <w:rPr>
          <w:b/>
          <w:sz w:val="44"/>
          <w:szCs w:val="44"/>
          <w:lang w:val="en-GB"/>
        </w:rPr>
      </w:pPr>
      <w:r w:rsidRPr="004844F4">
        <w:rPr>
          <w:b/>
          <w:sz w:val="44"/>
          <w:szCs w:val="44"/>
          <w:lang w:val="en-GB"/>
        </w:rPr>
        <w:lastRenderedPageBreak/>
        <w:t xml:space="preserve">Annex </w:t>
      </w:r>
      <w:r w:rsidR="009C7559" w:rsidRPr="004844F4">
        <w:rPr>
          <w:b/>
          <w:sz w:val="44"/>
          <w:szCs w:val="44"/>
          <w:lang w:val="en-GB"/>
        </w:rPr>
        <w:t>1</w:t>
      </w:r>
      <w:r w:rsidR="009C7559" w:rsidRPr="004844F4">
        <w:rPr>
          <w:sz w:val="44"/>
          <w:szCs w:val="44"/>
          <w:lang w:val="en-GB"/>
        </w:rPr>
        <w:tab/>
      </w:r>
      <w:r w:rsidR="0094360E" w:rsidRPr="004844F4">
        <w:rPr>
          <w:b/>
          <w:sz w:val="44"/>
          <w:szCs w:val="44"/>
          <w:lang w:val="en-GB"/>
        </w:rPr>
        <w:t>List of Subscriber Contracts</w:t>
      </w:r>
    </w:p>
    <w:p w14:paraId="587AF105" w14:textId="77777777" w:rsidR="00F40E51" w:rsidRPr="004844F4" w:rsidRDefault="00F40E51" w:rsidP="00F40E51">
      <w:pPr>
        <w:tabs>
          <w:tab w:val="right" w:pos="10490"/>
          <w:tab w:val="left" w:pos="13440"/>
        </w:tabs>
        <w:spacing w:after="20"/>
        <w:ind w:right="63"/>
        <w:rPr>
          <w:noProof/>
          <w:sz w:val="17"/>
          <w:lang w:val="en-GB"/>
        </w:rPr>
      </w:pPr>
      <w:r w:rsidRPr="00E24FD8">
        <w:rPr>
          <w:rFonts w:ascii="TeleGrotesk Next" w:hAnsi="TeleGrotesk Next" w:cs="TeleGrotesk Next"/>
          <w:sz w:val="16"/>
          <w:szCs w:val="16"/>
          <w:lang w:val="en-GB"/>
        </w:rPr>
        <w:t xml:space="preserve">   </w:t>
      </w:r>
      <w:r w:rsidR="0094360E" w:rsidRPr="00E24FD8">
        <w:rPr>
          <w:rFonts w:ascii="TeleGrotesk Next" w:hAnsi="TeleGrotesk Next" w:cs="TeleGrotesk Next"/>
          <w:sz w:val="16"/>
          <w:szCs w:val="16"/>
          <w:lang w:val="en-GB"/>
        </w:rPr>
        <w:t xml:space="preserve">In the event of a larger number of SIM cards, please complete </w:t>
      </w:r>
      <w:r w:rsidR="002F1AC3" w:rsidRPr="00E24FD8">
        <w:rPr>
          <w:rFonts w:ascii="TeleGrotesk Next" w:hAnsi="TeleGrotesk Next" w:cs="TeleGrotesk Next"/>
          <w:sz w:val="16"/>
          <w:szCs w:val="16"/>
          <w:lang w:val="en-GB"/>
        </w:rPr>
        <w:t xml:space="preserve">another </w:t>
      </w:r>
      <w:r w:rsidR="0094360E" w:rsidRPr="00E24FD8">
        <w:rPr>
          <w:rFonts w:ascii="TeleGrotesk Next" w:hAnsi="TeleGrotesk Next" w:cs="TeleGrotesk Next"/>
          <w:sz w:val="16"/>
          <w:szCs w:val="16"/>
          <w:lang w:val="en-GB"/>
        </w:rPr>
        <w:t>form</w:t>
      </w:r>
      <w:r w:rsidR="002F1AC3" w:rsidRPr="00E24FD8">
        <w:rPr>
          <w:rFonts w:ascii="TeleGrotesk Next" w:hAnsi="TeleGrotesk Next" w:cs="TeleGrotesk Next"/>
          <w:sz w:val="16"/>
          <w:szCs w:val="16"/>
          <w:lang w:val="en-GB"/>
        </w:rPr>
        <w:t>(</w:t>
      </w:r>
      <w:r w:rsidR="0094360E" w:rsidRPr="00E24FD8">
        <w:rPr>
          <w:rFonts w:ascii="TeleGrotesk Next" w:hAnsi="TeleGrotesk Next" w:cs="TeleGrotesk Next"/>
          <w:sz w:val="16"/>
          <w:szCs w:val="16"/>
          <w:lang w:val="en-GB"/>
        </w:rPr>
        <w:t>s</w:t>
      </w:r>
      <w:r w:rsidR="002F1AC3" w:rsidRPr="00E24FD8">
        <w:rPr>
          <w:rFonts w:ascii="TeleGrotesk Next" w:hAnsi="TeleGrotesk Next" w:cs="TeleGrotesk Next"/>
          <w:sz w:val="16"/>
          <w:szCs w:val="16"/>
          <w:lang w:val="en-GB"/>
        </w:rPr>
        <w:t>)</w:t>
      </w:r>
      <w:r w:rsidRPr="00E24FD8">
        <w:rPr>
          <w:rFonts w:ascii="TeleGrotesk Next" w:hAnsi="TeleGrotesk Next" w:cs="TeleGrotesk Next"/>
          <w:sz w:val="16"/>
          <w:szCs w:val="16"/>
          <w:lang w:val="en-GB"/>
        </w:rPr>
        <w:t xml:space="preserve">. </w:t>
      </w:r>
      <w:r w:rsidR="0094360E" w:rsidRPr="00E24FD8">
        <w:rPr>
          <w:rFonts w:ascii="TeleGrotesk Next" w:hAnsi="TeleGrotesk Next" w:cs="TeleGrotesk Next"/>
          <w:sz w:val="16"/>
          <w:szCs w:val="16"/>
          <w:lang w:val="en-GB"/>
        </w:rPr>
        <w:t xml:space="preserve">When completing the table, please follow the </w:t>
      </w:r>
      <w:r w:rsidR="0094360E" w:rsidRPr="00E24FD8">
        <w:rPr>
          <w:rFonts w:ascii="TeleGrotesk Next" w:hAnsi="TeleGrotesk Next" w:cs="TeleGrotesk Next"/>
          <w:sz w:val="16"/>
          <w:szCs w:val="16"/>
          <w:u w:val="single"/>
          <w:lang w:val="en-GB"/>
        </w:rPr>
        <w:t>instructions</w:t>
      </w:r>
      <w:r w:rsidR="0094360E" w:rsidRPr="00E24FD8">
        <w:rPr>
          <w:rFonts w:ascii="TeleGrotesk Next" w:hAnsi="TeleGrotesk Next" w:cs="TeleGrotesk Next"/>
          <w:sz w:val="16"/>
          <w:szCs w:val="16"/>
          <w:lang w:val="en-GB"/>
        </w:rPr>
        <w:t xml:space="preserve"> below</w:t>
      </w:r>
      <w:r w:rsidRPr="00E24FD8">
        <w:rPr>
          <w:rFonts w:ascii="TeleGrotesk Next" w:hAnsi="TeleGrotesk Next" w:cs="TeleGrotesk Next"/>
          <w:color w:val="000000"/>
          <w:sz w:val="16"/>
          <w:szCs w:val="16"/>
          <w:lang w:val="en-GB"/>
        </w:rPr>
        <w:t>.</w:t>
      </w:r>
      <w:r w:rsidRPr="004844F4">
        <w:rPr>
          <w:rFonts w:cs="Arial"/>
          <w:color w:val="000000"/>
          <w:sz w:val="16"/>
          <w:szCs w:val="16"/>
          <w:lang w:val="en-GB"/>
        </w:rPr>
        <w:tab/>
      </w:r>
      <w:r w:rsidRPr="004844F4">
        <w:rPr>
          <w:sz w:val="17"/>
          <w:lang w:val="en-GB"/>
        </w:rPr>
        <w:tab/>
      </w:r>
      <w:r w:rsidR="0094360E" w:rsidRPr="004844F4">
        <w:rPr>
          <w:sz w:val="17"/>
          <w:lang w:val="en-GB"/>
        </w:rPr>
        <w:t>Page no</w:t>
      </w:r>
      <w:r w:rsidRPr="004844F4">
        <w:rPr>
          <w:sz w:val="17"/>
          <w:lang w:val="en-GB"/>
        </w:rPr>
        <w:t xml:space="preserve">. </w:t>
      </w:r>
      <w:bookmarkStart w:id="0" w:name="Text328"/>
      <w:r w:rsidR="00F1350E" w:rsidRPr="004844F4">
        <w:rPr>
          <w:sz w:val="17"/>
          <w:lang w:val="en-GB"/>
        </w:rPr>
        <w:fldChar w:fldCharType="begin">
          <w:ffData>
            <w:name w:val="Text328"/>
            <w:enabled/>
            <w:calcOnExit w:val="0"/>
            <w:textInput/>
          </w:ffData>
        </w:fldChar>
      </w:r>
      <w:r w:rsidRPr="004844F4">
        <w:rPr>
          <w:sz w:val="17"/>
          <w:lang w:val="en-GB"/>
        </w:rPr>
        <w:instrText xml:space="preserve"> FORMTEXT </w:instrText>
      </w:r>
      <w:r w:rsidR="00F1350E" w:rsidRPr="004844F4">
        <w:rPr>
          <w:sz w:val="17"/>
          <w:lang w:val="en-GB"/>
        </w:rPr>
      </w:r>
      <w:r w:rsidR="00F1350E" w:rsidRPr="004844F4">
        <w:rPr>
          <w:sz w:val="17"/>
          <w:lang w:val="en-GB"/>
        </w:rPr>
        <w:fldChar w:fldCharType="separate"/>
      </w:r>
      <w:r w:rsidRPr="004844F4">
        <w:rPr>
          <w:noProof/>
          <w:sz w:val="17"/>
          <w:lang w:val="en-GB"/>
        </w:rPr>
        <w:t> </w:t>
      </w:r>
      <w:r w:rsidRPr="004844F4">
        <w:rPr>
          <w:noProof/>
          <w:sz w:val="17"/>
          <w:lang w:val="en-GB"/>
        </w:rPr>
        <w:t> </w:t>
      </w:r>
      <w:r w:rsidRPr="004844F4">
        <w:rPr>
          <w:noProof/>
          <w:sz w:val="17"/>
          <w:lang w:val="en-GB"/>
        </w:rPr>
        <w:t> </w:t>
      </w:r>
      <w:r w:rsidRPr="004844F4">
        <w:rPr>
          <w:noProof/>
          <w:sz w:val="17"/>
          <w:lang w:val="en-GB"/>
        </w:rPr>
        <w:t> </w:t>
      </w:r>
      <w:r w:rsidRPr="004844F4">
        <w:rPr>
          <w:noProof/>
          <w:sz w:val="17"/>
          <w:lang w:val="en-GB"/>
        </w:rPr>
        <w:t> </w:t>
      </w:r>
      <w:r w:rsidR="00F1350E" w:rsidRPr="004844F4">
        <w:rPr>
          <w:sz w:val="17"/>
          <w:lang w:val="en-GB"/>
        </w:rPr>
        <w:fldChar w:fldCharType="end"/>
      </w:r>
      <w:bookmarkEnd w:id="0"/>
      <w:r w:rsidRPr="004844F4">
        <w:rPr>
          <w:sz w:val="17"/>
          <w:lang w:val="en-GB"/>
        </w:rPr>
        <w:t>/</w:t>
      </w:r>
      <w:r w:rsidR="00F1350E" w:rsidRPr="004844F4">
        <w:rPr>
          <w:sz w:val="17"/>
          <w:lang w:val="en-GB"/>
        </w:rPr>
        <w:fldChar w:fldCharType="begin">
          <w:ffData>
            <w:name w:val="Text329"/>
            <w:enabled/>
            <w:calcOnExit w:val="0"/>
            <w:textInput/>
          </w:ffData>
        </w:fldChar>
      </w:r>
      <w:r w:rsidRPr="004844F4">
        <w:rPr>
          <w:sz w:val="17"/>
          <w:lang w:val="en-GB"/>
        </w:rPr>
        <w:instrText xml:space="preserve"> FORMTEXT </w:instrText>
      </w:r>
      <w:r w:rsidR="00F1350E" w:rsidRPr="004844F4">
        <w:rPr>
          <w:sz w:val="17"/>
          <w:lang w:val="en-GB"/>
        </w:rPr>
      </w:r>
      <w:r w:rsidR="00F1350E" w:rsidRPr="004844F4">
        <w:rPr>
          <w:sz w:val="17"/>
          <w:lang w:val="en-GB"/>
        </w:rPr>
        <w:fldChar w:fldCharType="separate"/>
      </w:r>
      <w:r w:rsidRPr="004844F4">
        <w:rPr>
          <w:noProof/>
          <w:sz w:val="17"/>
          <w:lang w:val="en-GB"/>
        </w:rPr>
        <w:t> </w:t>
      </w:r>
      <w:r w:rsidRPr="004844F4">
        <w:rPr>
          <w:noProof/>
          <w:sz w:val="17"/>
          <w:lang w:val="en-GB"/>
        </w:rPr>
        <w:t> </w:t>
      </w:r>
      <w:r w:rsidRPr="004844F4">
        <w:rPr>
          <w:noProof/>
          <w:sz w:val="17"/>
          <w:lang w:val="en-GB"/>
        </w:rPr>
        <w:t> </w:t>
      </w:r>
      <w:r w:rsidRPr="004844F4">
        <w:rPr>
          <w:noProof/>
          <w:sz w:val="17"/>
          <w:lang w:val="en-GB"/>
        </w:rPr>
        <w:t> </w:t>
      </w:r>
      <w:r w:rsidRPr="004844F4">
        <w:rPr>
          <w:noProof/>
          <w:sz w:val="17"/>
          <w:lang w:val="en-GB"/>
        </w:rPr>
        <w:t> </w:t>
      </w:r>
      <w:r w:rsidR="00F1350E" w:rsidRPr="004844F4">
        <w:rPr>
          <w:sz w:val="17"/>
          <w:lang w:val="en-GB"/>
        </w:rPr>
        <w:fldChar w:fldCharType="end"/>
      </w:r>
      <w:r w:rsidRPr="004844F4">
        <w:rPr>
          <w:sz w:val="17"/>
          <w:lang w:val="en-GB"/>
        </w:rPr>
        <w:tab/>
      </w:r>
    </w:p>
    <w:tbl>
      <w:tblPr>
        <w:tblpPr w:leftFromText="141" w:rightFromText="141" w:vertAnchor="text" w:horzAnchor="margin" w:tblpY="91"/>
        <w:tblOverlap w:val="never"/>
        <w:tblW w:w="0" w:type="auto"/>
        <w:tblBorders>
          <w:insideH w:val="single" w:sz="4" w:space="0" w:color="auto"/>
          <w:insideV w:val="single" w:sz="4" w:space="0" w:color="auto"/>
        </w:tblBorders>
        <w:tblCellMar>
          <w:left w:w="68" w:type="dxa"/>
          <w:right w:w="68" w:type="dxa"/>
        </w:tblCellMar>
        <w:tblLook w:val="0000" w:firstRow="0" w:lastRow="0" w:firstColumn="0" w:lastColumn="0" w:noHBand="0" w:noVBand="0"/>
      </w:tblPr>
      <w:tblGrid>
        <w:gridCol w:w="322"/>
        <w:gridCol w:w="460"/>
        <w:gridCol w:w="322"/>
        <w:gridCol w:w="322"/>
        <w:gridCol w:w="322"/>
        <w:gridCol w:w="460"/>
        <w:gridCol w:w="322"/>
        <w:gridCol w:w="461"/>
        <w:gridCol w:w="322"/>
        <w:gridCol w:w="460"/>
        <w:gridCol w:w="322"/>
        <w:gridCol w:w="322"/>
        <w:gridCol w:w="322"/>
        <w:gridCol w:w="395"/>
        <w:gridCol w:w="395"/>
        <w:gridCol w:w="322"/>
        <w:gridCol w:w="322"/>
        <w:gridCol w:w="322"/>
        <w:gridCol w:w="322"/>
        <w:gridCol w:w="322"/>
        <w:gridCol w:w="460"/>
      </w:tblGrid>
      <w:tr w:rsidR="00F50D75" w:rsidRPr="004844F4" w14:paraId="587AF11B" w14:textId="77777777" w:rsidTr="00796B59">
        <w:trPr>
          <w:cantSplit/>
          <w:trHeight w:val="3828"/>
        </w:trPr>
        <w:tc>
          <w:tcPr>
            <w:tcW w:w="0" w:type="auto"/>
            <w:textDirection w:val="btLr"/>
          </w:tcPr>
          <w:p w14:paraId="587AF106" w14:textId="77777777" w:rsidR="00F50D75" w:rsidRPr="004844F4" w:rsidRDefault="0094360E" w:rsidP="00666E29">
            <w:pPr>
              <w:spacing w:after="20" w:line="160" w:lineRule="exact"/>
              <w:ind w:left="57" w:right="113"/>
              <w:outlineLvl w:val="0"/>
              <w:rPr>
                <w:b/>
                <w:sz w:val="15"/>
                <w:szCs w:val="15"/>
                <w:lang w:val="en-GB"/>
              </w:rPr>
            </w:pPr>
            <w:r w:rsidRPr="004844F4">
              <w:rPr>
                <w:b/>
                <w:sz w:val="15"/>
                <w:szCs w:val="15"/>
                <w:lang w:val="en-GB"/>
              </w:rPr>
              <w:t>Serial number</w:t>
            </w:r>
          </w:p>
        </w:tc>
        <w:tc>
          <w:tcPr>
            <w:tcW w:w="0" w:type="auto"/>
            <w:textDirection w:val="btLr"/>
            <w:vAlign w:val="center"/>
          </w:tcPr>
          <w:p w14:paraId="587AF107" w14:textId="77777777" w:rsidR="00F50D75" w:rsidRPr="004844F4" w:rsidRDefault="00F50D75" w:rsidP="00312334">
            <w:pPr>
              <w:spacing w:after="20" w:line="160" w:lineRule="exact"/>
              <w:ind w:left="57" w:right="113"/>
              <w:outlineLvl w:val="0"/>
              <w:rPr>
                <w:b/>
                <w:color w:val="FF0000"/>
                <w:sz w:val="15"/>
                <w:szCs w:val="15"/>
                <w:lang w:val="en-GB"/>
              </w:rPr>
            </w:pPr>
            <w:r w:rsidRPr="004844F4">
              <w:rPr>
                <w:b/>
                <w:sz w:val="15"/>
                <w:szCs w:val="15"/>
                <w:lang w:val="en-GB"/>
              </w:rPr>
              <w:t xml:space="preserve"> </w:t>
            </w:r>
            <w:r w:rsidR="00312334">
              <w:rPr>
                <w:b/>
                <w:sz w:val="15"/>
                <w:szCs w:val="15"/>
                <w:lang w:val="en-GB"/>
              </w:rPr>
              <w:t>P</w:t>
            </w:r>
            <w:r w:rsidR="0094360E" w:rsidRPr="004844F4">
              <w:rPr>
                <w:b/>
                <w:sz w:val="15"/>
                <w:szCs w:val="15"/>
                <w:lang w:val="en-GB"/>
              </w:rPr>
              <w:t>hone number</w:t>
            </w:r>
            <w:r w:rsidRPr="004844F4">
              <w:rPr>
                <w:b/>
                <w:sz w:val="15"/>
                <w:szCs w:val="15"/>
                <w:lang w:val="en-GB"/>
              </w:rPr>
              <w:t xml:space="preserve"> </w:t>
            </w:r>
            <w:r w:rsidRPr="004844F4">
              <w:rPr>
                <w:sz w:val="15"/>
                <w:szCs w:val="15"/>
                <w:vertAlign w:val="superscript"/>
                <w:lang w:val="en-GB"/>
              </w:rPr>
              <w:t xml:space="preserve">1)   </w:t>
            </w:r>
            <w:r w:rsidRPr="004844F4">
              <w:rPr>
                <w:b/>
                <w:color w:val="FF0000"/>
                <w:sz w:val="15"/>
                <w:szCs w:val="15"/>
                <w:lang w:val="en-GB"/>
              </w:rPr>
              <w:t>* (</w:t>
            </w:r>
            <w:r w:rsidR="0094360E" w:rsidRPr="004844F4">
              <w:rPr>
                <w:b/>
                <w:color w:val="FF0000"/>
                <w:sz w:val="15"/>
                <w:szCs w:val="15"/>
                <w:lang w:val="en-GB"/>
              </w:rPr>
              <w:t>ma</w:t>
            </w:r>
            <w:r w:rsidR="00312334">
              <w:rPr>
                <w:b/>
                <w:color w:val="FF0000"/>
                <w:sz w:val="15"/>
                <w:szCs w:val="15"/>
                <w:lang w:val="en-GB"/>
              </w:rPr>
              <w:t>ndatory in the case of number po</w:t>
            </w:r>
            <w:r w:rsidR="0094360E" w:rsidRPr="004844F4">
              <w:rPr>
                <w:b/>
                <w:color w:val="FF0000"/>
                <w:sz w:val="15"/>
                <w:szCs w:val="15"/>
                <w:lang w:val="en-GB"/>
              </w:rPr>
              <w:t>rting</w:t>
            </w:r>
            <w:r w:rsidRPr="004844F4">
              <w:rPr>
                <w:b/>
                <w:color w:val="FF0000"/>
                <w:sz w:val="15"/>
                <w:szCs w:val="15"/>
                <w:lang w:val="en-GB"/>
              </w:rPr>
              <w:t>)</w:t>
            </w:r>
          </w:p>
        </w:tc>
        <w:tc>
          <w:tcPr>
            <w:tcW w:w="0" w:type="auto"/>
            <w:textDirection w:val="btLr"/>
            <w:vAlign w:val="center"/>
          </w:tcPr>
          <w:p w14:paraId="587AF108" w14:textId="77777777" w:rsidR="00F50D75" w:rsidRPr="004844F4" w:rsidRDefault="00F50D75" w:rsidP="0094360E">
            <w:pPr>
              <w:spacing w:after="20" w:line="160" w:lineRule="exact"/>
              <w:ind w:left="57" w:right="113"/>
              <w:outlineLvl w:val="0"/>
              <w:rPr>
                <w:b/>
                <w:sz w:val="15"/>
                <w:szCs w:val="15"/>
                <w:lang w:val="en-GB"/>
              </w:rPr>
            </w:pPr>
            <w:r w:rsidRPr="004844F4">
              <w:rPr>
                <w:b/>
                <w:sz w:val="15"/>
                <w:szCs w:val="15"/>
                <w:lang w:val="en-GB"/>
              </w:rPr>
              <w:t xml:space="preserve"> </w:t>
            </w:r>
            <w:r w:rsidR="0094360E" w:rsidRPr="004844F4">
              <w:rPr>
                <w:b/>
                <w:sz w:val="15"/>
                <w:szCs w:val="15"/>
                <w:lang w:val="en-GB"/>
              </w:rPr>
              <w:t>Type of order</w:t>
            </w:r>
            <w:r w:rsidRPr="004844F4">
              <w:rPr>
                <w:b/>
                <w:sz w:val="15"/>
                <w:szCs w:val="15"/>
                <w:lang w:val="en-GB"/>
              </w:rPr>
              <w:t xml:space="preserve"> </w:t>
            </w:r>
            <w:r w:rsidRPr="004844F4">
              <w:rPr>
                <w:sz w:val="15"/>
                <w:szCs w:val="15"/>
                <w:vertAlign w:val="superscript"/>
                <w:lang w:val="en-GB"/>
              </w:rPr>
              <w:t>2</w:t>
            </w:r>
            <w:proofErr w:type="gramStart"/>
            <w:r w:rsidRPr="004844F4">
              <w:rPr>
                <w:sz w:val="15"/>
                <w:szCs w:val="15"/>
                <w:vertAlign w:val="superscript"/>
                <w:lang w:val="en-GB"/>
              </w:rPr>
              <w:t xml:space="preserve">)  </w:t>
            </w:r>
            <w:r w:rsidRPr="004844F4">
              <w:rPr>
                <w:b/>
                <w:color w:val="FF0000"/>
                <w:sz w:val="15"/>
                <w:szCs w:val="15"/>
                <w:lang w:val="en-GB"/>
              </w:rPr>
              <w:t>*</w:t>
            </w:r>
            <w:proofErr w:type="gramEnd"/>
          </w:p>
        </w:tc>
        <w:tc>
          <w:tcPr>
            <w:tcW w:w="0" w:type="auto"/>
            <w:textDirection w:val="btLr"/>
            <w:vAlign w:val="center"/>
          </w:tcPr>
          <w:p w14:paraId="587AF109" w14:textId="77777777" w:rsidR="00F50D75" w:rsidRPr="004844F4" w:rsidRDefault="0038681A" w:rsidP="0038681A">
            <w:pPr>
              <w:spacing w:after="20" w:line="160" w:lineRule="exact"/>
              <w:ind w:left="57"/>
              <w:outlineLvl w:val="0"/>
              <w:rPr>
                <w:b/>
                <w:sz w:val="15"/>
                <w:szCs w:val="15"/>
                <w:lang w:val="en-GB"/>
              </w:rPr>
            </w:pPr>
            <w:r w:rsidRPr="004844F4">
              <w:rPr>
                <w:b/>
                <w:sz w:val="15"/>
                <w:szCs w:val="15"/>
                <w:lang w:val="en-GB"/>
              </w:rPr>
              <w:t xml:space="preserve">Smart Car </w:t>
            </w:r>
            <w:r w:rsidR="0094360E" w:rsidRPr="004844F4">
              <w:rPr>
                <w:b/>
                <w:sz w:val="15"/>
                <w:szCs w:val="15"/>
                <w:lang w:val="en-GB"/>
              </w:rPr>
              <w:t xml:space="preserve">Device </w:t>
            </w:r>
            <w:r w:rsidRPr="004844F4">
              <w:rPr>
                <w:b/>
                <w:sz w:val="15"/>
                <w:szCs w:val="15"/>
                <w:lang w:val="en-GB"/>
              </w:rPr>
              <w:t>(</w:t>
            </w:r>
            <w:r w:rsidRPr="004844F4">
              <w:rPr>
                <w:b/>
                <w:i/>
                <w:sz w:val="15"/>
                <w:szCs w:val="15"/>
                <w:lang w:val="en-GB"/>
              </w:rPr>
              <w:t>Zařízení</w:t>
            </w:r>
            <w:r w:rsidRPr="004844F4">
              <w:rPr>
                <w:b/>
                <w:sz w:val="15"/>
                <w:szCs w:val="15"/>
                <w:lang w:val="en-GB"/>
              </w:rPr>
              <w:t xml:space="preserve"> pro</w:t>
            </w:r>
            <w:r w:rsidR="0094360E" w:rsidRPr="004844F4">
              <w:rPr>
                <w:b/>
                <w:sz w:val="15"/>
                <w:szCs w:val="15"/>
                <w:lang w:val="en-GB"/>
              </w:rPr>
              <w:t xml:space="preserve"> </w:t>
            </w:r>
            <w:r w:rsidR="00F50D75" w:rsidRPr="004844F4">
              <w:rPr>
                <w:b/>
                <w:i/>
                <w:sz w:val="15"/>
                <w:szCs w:val="15"/>
                <w:lang w:val="en-GB"/>
              </w:rPr>
              <w:t>Chytré auto</w:t>
            </w:r>
            <w:r w:rsidRPr="004844F4">
              <w:rPr>
                <w:b/>
                <w:i/>
                <w:sz w:val="15"/>
                <w:szCs w:val="15"/>
                <w:lang w:val="en-GB"/>
              </w:rPr>
              <w:t>)</w:t>
            </w:r>
            <w:r w:rsidR="0094360E" w:rsidRPr="004844F4">
              <w:rPr>
                <w:b/>
                <w:sz w:val="15"/>
                <w:szCs w:val="15"/>
                <w:lang w:val="en-GB"/>
              </w:rPr>
              <w:t xml:space="preserve"> </w:t>
            </w:r>
            <w:r w:rsidR="00F50D75" w:rsidRPr="004844F4">
              <w:rPr>
                <w:sz w:val="15"/>
                <w:szCs w:val="15"/>
                <w:vertAlign w:val="superscript"/>
                <w:lang w:val="en-GB"/>
              </w:rPr>
              <w:t xml:space="preserve">3)  </w:t>
            </w:r>
          </w:p>
        </w:tc>
        <w:tc>
          <w:tcPr>
            <w:tcW w:w="0" w:type="auto"/>
            <w:textDirection w:val="btLr"/>
            <w:vAlign w:val="center"/>
          </w:tcPr>
          <w:p w14:paraId="587AF10A" w14:textId="77777777" w:rsidR="00F50D75" w:rsidRPr="004844F4" w:rsidRDefault="00F50D75" w:rsidP="0094360E">
            <w:pPr>
              <w:spacing w:after="20" w:line="160" w:lineRule="exact"/>
              <w:ind w:left="57" w:right="113"/>
              <w:outlineLvl w:val="0"/>
              <w:rPr>
                <w:b/>
                <w:sz w:val="15"/>
                <w:szCs w:val="15"/>
                <w:lang w:val="en-GB"/>
              </w:rPr>
            </w:pPr>
            <w:r w:rsidRPr="004844F4">
              <w:rPr>
                <w:b/>
                <w:sz w:val="15"/>
                <w:szCs w:val="15"/>
                <w:lang w:val="en-GB"/>
              </w:rPr>
              <w:t xml:space="preserve"> </w:t>
            </w:r>
            <w:r w:rsidR="0094360E" w:rsidRPr="004844F4">
              <w:rPr>
                <w:b/>
                <w:sz w:val="15"/>
                <w:szCs w:val="15"/>
                <w:lang w:val="en-GB"/>
              </w:rPr>
              <w:t>Tariff plan</w:t>
            </w:r>
            <w:r w:rsidRPr="004844F4">
              <w:rPr>
                <w:b/>
                <w:sz w:val="15"/>
                <w:szCs w:val="15"/>
                <w:lang w:val="en-GB"/>
              </w:rPr>
              <w:t xml:space="preserve"> </w:t>
            </w:r>
            <w:r w:rsidRPr="004844F4">
              <w:rPr>
                <w:sz w:val="15"/>
                <w:szCs w:val="15"/>
                <w:vertAlign w:val="superscript"/>
                <w:lang w:val="en-GB"/>
              </w:rPr>
              <w:t>4</w:t>
            </w:r>
            <w:proofErr w:type="gramStart"/>
            <w:r w:rsidRPr="004844F4">
              <w:rPr>
                <w:sz w:val="15"/>
                <w:szCs w:val="15"/>
                <w:vertAlign w:val="superscript"/>
                <w:lang w:val="en-GB"/>
              </w:rPr>
              <w:t xml:space="preserve">)  </w:t>
            </w:r>
            <w:r w:rsidRPr="004844F4">
              <w:rPr>
                <w:b/>
                <w:color w:val="FF0000"/>
                <w:sz w:val="15"/>
                <w:szCs w:val="15"/>
                <w:lang w:val="en-GB"/>
              </w:rPr>
              <w:t>*</w:t>
            </w:r>
            <w:proofErr w:type="gramEnd"/>
          </w:p>
        </w:tc>
        <w:tc>
          <w:tcPr>
            <w:tcW w:w="0" w:type="auto"/>
            <w:textDirection w:val="btLr"/>
          </w:tcPr>
          <w:p w14:paraId="587AF10B" w14:textId="77777777" w:rsidR="00F50D75" w:rsidRPr="004844F4" w:rsidRDefault="0094360E" w:rsidP="00666E29">
            <w:pPr>
              <w:spacing w:after="20" w:line="160" w:lineRule="exact"/>
              <w:ind w:left="113" w:right="113"/>
              <w:outlineLvl w:val="0"/>
              <w:rPr>
                <w:b/>
                <w:sz w:val="15"/>
                <w:szCs w:val="15"/>
                <w:lang w:val="en-GB"/>
              </w:rPr>
            </w:pPr>
            <w:r w:rsidRPr="004844F4">
              <w:rPr>
                <w:b/>
                <w:sz w:val="15"/>
                <w:szCs w:val="15"/>
                <w:lang w:val="en-GB"/>
              </w:rPr>
              <w:t>Full price</w:t>
            </w:r>
          </w:p>
        </w:tc>
        <w:tc>
          <w:tcPr>
            <w:tcW w:w="0" w:type="auto"/>
            <w:textDirection w:val="btLr"/>
            <w:vAlign w:val="center"/>
          </w:tcPr>
          <w:p w14:paraId="587AF10C" w14:textId="77777777" w:rsidR="00F50D75" w:rsidRPr="004844F4" w:rsidRDefault="0094360E" w:rsidP="0094360E">
            <w:pPr>
              <w:spacing w:after="20" w:line="160" w:lineRule="exact"/>
              <w:ind w:left="113" w:right="113"/>
              <w:outlineLvl w:val="0"/>
              <w:rPr>
                <w:b/>
                <w:sz w:val="15"/>
                <w:szCs w:val="15"/>
                <w:lang w:val="en-GB"/>
              </w:rPr>
            </w:pPr>
            <w:r w:rsidRPr="004844F4">
              <w:rPr>
                <w:b/>
                <w:sz w:val="15"/>
                <w:szCs w:val="15"/>
                <w:lang w:val="en-GB"/>
              </w:rPr>
              <w:t>Billing Group</w:t>
            </w:r>
            <w:r w:rsidR="00F50D75" w:rsidRPr="004844F4">
              <w:rPr>
                <w:b/>
                <w:sz w:val="15"/>
                <w:szCs w:val="15"/>
                <w:lang w:val="en-GB"/>
              </w:rPr>
              <w:t xml:space="preserve"> </w:t>
            </w:r>
            <w:r w:rsidR="00F50D75" w:rsidRPr="004844F4">
              <w:rPr>
                <w:sz w:val="15"/>
                <w:szCs w:val="15"/>
                <w:vertAlign w:val="superscript"/>
                <w:lang w:val="en-GB"/>
              </w:rPr>
              <w:t>5</w:t>
            </w:r>
            <w:proofErr w:type="gramStart"/>
            <w:r w:rsidR="00F50D75" w:rsidRPr="004844F4">
              <w:rPr>
                <w:sz w:val="15"/>
                <w:szCs w:val="15"/>
                <w:vertAlign w:val="superscript"/>
                <w:lang w:val="en-GB"/>
              </w:rPr>
              <w:t xml:space="preserve">)  </w:t>
            </w:r>
            <w:r w:rsidR="00F50D75" w:rsidRPr="004844F4">
              <w:rPr>
                <w:b/>
                <w:color w:val="FF0000"/>
                <w:sz w:val="15"/>
                <w:szCs w:val="15"/>
                <w:lang w:val="en-GB"/>
              </w:rPr>
              <w:t>*</w:t>
            </w:r>
            <w:proofErr w:type="gramEnd"/>
          </w:p>
        </w:tc>
        <w:tc>
          <w:tcPr>
            <w:tcW w:w="0" w:type="auto"/>
            <w:textDirection w:val="btLr"/>
            <w:vAlign w:val="center"/>
          </w:tcPr>
          <w:p w14:paraId="587AF10D" w14:textId="77777777" w:rsidR="00F50D75" w:rsidRPr="004844F4" w:rsidRDefault="0094360E" w:rsidP="0094360E">
            <w:pPr>
              <w:spacing w:after="20" w:line="160" w:lineRule="exact"/>
              <w:ind w:left="113" w:right="113"/>
              <w:outlineLvl w:val="0"/>
              <w:rPr>
                <w:b/>
                <w:sz w:val="15"/>
                <w:szCs w:val="15"/>
                <w:lang w:val="en-GB"/>
              </w:rPr>
            </w:pPr>
            <w:r w:rsidRPr="004844F4">
              <w:rPr>
                <w:b/>
                <w:sz w:val="15"/>
                <w:szCs w:val="15"/>
                <w:lang w:val="en-GB"/>
              </w:rPr>
              <w:t xml:space="preserve">Details regarding the Billing Group </w:t>
            </w:r>
            <w:r w:rsidR="00F50D75" w:rsidRPr="004844F4">
              <w:rPr>
                <w:sz w:val="15"/>
                <w:szCs w:val="15"/>
                <w:vertAlign w:val="superscript"/>
                <w:lang w:val="en-GB"/>
              </w:rPr>
              <w:t>6</w:t>
            </w:r>
            <w:proofErr w:type="gramStart"/>
            <w:r w:rsidR="00F50D75" w:rsidRPr="004844F4">
              <w:rPr>
                <w:sz w:val="15"/>
                <w:szCs w:val="15"/>
                <w:vertAlign w:val="superscript"/>
                <w:lang w:val="en-GB"/>
              </w:rPr>
              <w:t xml:space="preserve">)  </w:t>
            </w:r>
            <w:r w:rsidR="00F50D75" w:rsidRPr="004844F4">
              <w:rPr>
                <w:b/>
                <w:color w:val="FF0000"/>
                <w:sz w:val="15"/>
                <w:szCs w:val="15"/>
                <w:lang w:val="en-GB"/>
              </w:rPr>
              <w:t>*</w:t>
            </w:r>
            <w:proofErr w:type="gramEnd"/>
          </w:p>
        </w:tc>
        <w:tc>
          <w:tcPr>
            <w:tcW w:w="0" w:type="auto"/>
            <w:textDirection w:val="btLr"/>
            <w:vAlign w:val="center"/>
          </w:tcPr>
          <w:p w14:paraId="587AF10E" w14:textId="77777777" w:rsidR="00F50D75" w:rsidRPr="004844F4" w:rsidRDefault="0094360E" w:rsidP="00666E29">
            <w:pPr>
              <w:spacing w:after="20" w:line="160" w:lineRule="exact"/>
              <w:ind w:left="113" w:right="113"/>
              <w:outlineLvl w:val="0"/>
              <w:rPr>
                <w:b/>
                <w:sz w:val="15"/>
                <w:szCs w:val="15"/>
                <w:lang w:val="en-GB"/>
              </w:rPr>
            </w:pPr>
            <w:r w:rsidRPr="004844F4">
              <w:rPr>
                <w:b/>
                <w:sz w:val="15"/>
                <w:szCs w:val="15"/>
                <w:lang w:val="en-GB"/>
              </w:rPr>
              <w:t>Type of Statement of Services</w:t>
            </w:r>
            <w:r w:rsidR="00F50D75" w:rsidRPr="004844F4">
              <w:rPr>
                <w:b/>
                <w:sz w:val="15"/>
                <w:szCs w:val="15"/>
                <w:lang w:val="en-GB"/>
              </w:rPr>
              <w:t xml:space="preserve"> </w:t>
            </w:r>
            <w:r w:rsidR="00F50D75" w:rsidRPr="004844F4">
              <w:rPr>
                <w:sz w:val="15"/>
                <w:szCs w:val="15"/>
                <w:vertAlign w:val="superscript"/>
                <w:lang w:val="en-GB"/>
              </w:rPr>
              <w:t>7)</w:t>
            </w:r>
          </w:p>
        </w:tc>
        <w:tc>
          <w:tcPr>
            <w:tcW w:w="0" w:type="auto"/>
            <w:textDirection w:val="btLr"/>
            <w:vAlign w:val="center"/>
          </w:tcPr>
          <w:p w14:paraId="587AF10F" w14:textId="77777777" w:rsidR="00F50D75" w:rsidRPr="004844F4" w:rsidRDefault="0094360E" w:rsidP="0094360E">
            <w:pPr>
              <w:spacing w:after="20" w:line="160" w:lineRule="exact"/>
              <w:ind w:left="113" w:right="113"/>
              <w:outlineLvl w:val="0"/>
              <w:rPr>
                <w:b/>
                <w:sz w:val="15"/>
                <w:szCs w:val="15"/>
                <w:lang w:val="en-GB"/>
              </w:rPr>
            </w:pPr>
            <w:r w:rsidRPr="004844F4">
              <w:rPr>
                <w:b/>
                <w:sz w:val="15"/>
                <w:szCs w:val="15"/>
                <w:lang w:val="en-GB"/>
              </w:rPr>
              <w:t>Bank account number</w:t>
            </w:r>
            <w:r w:rsidR="00F50D75" w:rsidRPr="004844F4">
              <w:rPr>
                <w:sz w:val="12"/>
                <w:szCs w:val="12"/>
                <w:lang w:val="en-GB"/>
              </w:rPr>
              <w:t xml:space="preserve"> (</w:t>
            </w:r>
            <w:r w:rsidRPr="004844F4">
              <w:rPr>
                <w:sz w:val="12"/>
                <w:szCs w:val="12"/>
                <w:lang w:val="en-GB"/>
              </w:rPr>
              <w:t xml:space="preserve">payment by direct debit from </w:t>
            </w:r>
            <w:r w:rsidR="00D90EF9" w:rsidRPr="004844F4">
              <w:rPr>
                <w:sz w:val="12"/>
                <w:szCs w:val="12"/>
                <w:lang w:val="en-GB"/>
              </w:rPr>
              <w:t>a bank account</w:t>
            </w:r>
            <w:r w:rsidR="00F50D75" w:rsidRPr="004844F4">
              <w:rPr>
                <w:sz w:val="12"/>
                <w:szCs w:val="12"/>
                <w:lang w:val="en-GB"/>
              </w:rPr>
              <w:t>)</w:t>
            </w:r>
          </w:p>
        </w:tc>
        <w:tc>
          <w:tcPr>
            <w:tcW w:w="0" w:type="auto"/>
            <w:textDirection w:val="btLr"/>
            <w:vAlign w:val="center"/>
          </w:tcPr>
          <w:p w14:paraId="587AF110" w14:textId="77777777" w:rsidR="00F50D75" w:rsidRPr="004844F4" w:rsidRDefault="00D90EF9" w:rsidP="00666E29">
            <w:pPr>
              <w:spacing w:after="20" w:line="160" w:lineRule="exact"/>
              <w:ind w:left="113" w:right="113"/>
              <w:outlineLvl w:val="0"/>
              <w:rPr>
                <w:b/>
                <w:sz w:val="15"/>
                <w:szCs w:val="15"/>
                <w:lang w:val="en-GB"/>
              </w:rPr>
            </w:pPr>
            <w:r w:rsidRPr="004844F4">
              <w:rPr>
                <w:b/>
                <w:sz w:val="15"/>
                <w:szCs w:val="15"/>
                <w:lang w:val="en-GB"/>
              </w:rPr>
              <w:t>Payment method</w:t>
            </w:r>
            <w:r w:rsidR="00F50D75" w:rsidRPr="004844F4">
              <w:rPr>
                <w:b/>
                <w:sz w:val="15"/>
                <w:szCs w:val="15"/>
                <w:lang w:val="en-GB"/>
              </w:rPr>
              <w:t xml:space="preserve"> </w:t>
            </w:r>
            <w:r w:rsidR="00F50D75" w:rsidRPr="004844F4">
              <w:rPr>
                <w:sz w:val="15"/>
                <w:szCs w:val="15"/>
                <w:vertAlign w:val="superscript"/>
                <w:lang w:val="en-GB"/>
              </w:rPr>
              <w:t>8)</w:t>
            </w:r>
          </w:p>
        </w:tc>
        <w:tc>
          <w:tcPr>
            <w:tcW w:w="0" w:type="auto"/>
            <w:textDirection w:val="btLr"/>
          </w:tcPr>
          <w:p w14:paraId="587AF111" w14:textId="77777777" w:rsidR="00F50D75" w:rsidRPr="004844F4" w:rsidRDefault="00D90EF9" w:rsidP="00666E29">
            <w:pPr>
              <w:spacing w:after="20" w:line="160" w:lineRule="exact"/>
              <w:ind w:left="113" w:right="113"/>
              <w:outlineLvl w:val="0"/>
              <w:rPr>
                <w:b/>
                <w:sz w:val="15"/>
                <w:szCs w:val="15"/>
                <w:lang w:val="en-GB"/>
              </w:rPr>
            </w:pPr>
            <w:r w:rsidRPr="004844F4">
              <w:rPr>
                <w:b/>
                <w:sz w:val="15"/>
                <w:szCs w:val="15"/>
                <w:lang w:val="en-GB"/>
              </w:rPr>
              <w:t>Application of a HW budget</w:t>
            </w:r>
          </w:p>
        </w:tc>
        <w:tc>
          <w:tcPr>
            <w:tcW w:w="0" w:type="auto"/>
            <w:textDirection w:val="btLr"/>
          </w:tcPr>
          <w:p w14:paraId="587AF112" w14:textId="77777777" w:rsidR="00F50D75" w:rsidRPr="004844F4" w:rsidRDefault="00D90EF9" w:rsidP="00666E29">
            <w:pPr>
              <w:spacing w:after="20" w:line="160" w:lineRule="exact"/>
              <w:ind w:left="113" w:right="113"/>
              <w:outlineLvl w:val="0"/>
              <w:rPr>
                <w:b/>
                <w:sz w:val="15"/>
                <w:szCs w:val="15"/>
                <w:lang w:val="en-GB"/>
              </w:rPr>
            </w:pPr>
            <w:r w:rsidRPr="004844F4">
              <w:rPr>
                <w:b/>
                <w:sz w:val="15"/>
                <w:szCs w:val="15"/>
                <w:lang w:val="en-GB"/>
              </w:rPr>
              <w:t>Instalments</w:t>
            </w:r>
          </w:p>
        </w:tc>
        <w:tc>
          <w:tcPr>
            <w:tcW w:w="0" w:type="auto"/>
            <w:textDirection w:val="btLr"/>
            <w:vAlign w:val="center"/>
          </w:tcPr>
          <w:p w14:paraId="587AF113" w14:textId="77777777" w:rsidR="00F50D75" w:rsidRPr="004844F4" w:rsidRDefault="00D90EF9" w:rsidP="00D90EF9">
            <w:pPr>
              <w:spacing w:after="20" w:line="160" w:lineRule="exact"/>
              <w:ind w:left="113" w:right="113"/>
              <w:outlineLvl w:val="0"/>
              <w:rPr>
                <w:sz w:val="12"/>
                <w:szCs w:val="12"/>
                <w:lang w:val="en-GB"/>
              </w:rPr>
            </w:pPr>
            <w:r w:rsidRPr="004844F4">
              <w:rPr>
                <w:b/>
                <w:sz w:val="15"/>
                <w:szCs w:val="15"/>
                <w:lang w:val="en-GB"/>
              </w:rPr>
              <w:t xml:space="preserve">Password for </w:t>
            </w:r>
            <w:proofErr w:type="gramStart"/>
            <w:r w:rsidRPr="004844F4">
              <w:rPr>
                <w:b/>
                <w:sz w:val="15"/>
                <w:szCs w:val="15"/>
                <w:lang w:val="en-GB"/>
              </w:rPr>
              <w:t>blocking</w:t>
            </w:r>
            <w:r w:rsidR="00F50D75" w:rsidRPr="004844F4">
              <w:rPr>
                <w:b/>
                <w:sz w:val="15"/>
                <w:szCs w:val="15"/>
                <w:lang w:val="en-GB"/>
              </w:rPr>
              <w:t xml:space="preserve"> </w:t>
            </w:r>
            <w:r w:rsidR="00F50D75" w:rsidRPr="004844F4">
              <w:rPr>
                <w:sz w:val="15"/>
                <w:szCs w:val="15"/>
                <w:vertAlign w:val="superscript"/>
                <w:lang w:val="en-GB"/>
              </w:rPr>
              <w:t xml:space="preserve"> </w:t>
            </w:r>
            <w:r w:rsidR="00F50D75" w:rsidRPr="00312334">
              <w:rPr>
                <w:sz w:val="12"/>
                <w:szCs w:val="12"/>
                <w:lang w:val="en-GB"/>
              </w:rPr>
              <w:t>(</w:t>
            </w:r>
            <w:proofErr w:type="gramEnd"/>
            <w:r w:rsidRPr="004844F4">
              <w:rPr>
                <w:sz w:val="12"/>
                <w:szCs w:val="12"/>
                <w:lang w:val="en-GB"/>
              </w:rPr>
              <w:t>four-digit number</w:t>
            </w:r>
            <w:r w:rsidR="00F50D75" w:rsidRPr="004844F4">
              <w:rPr>
                <w:sz w:val="12"/>
                <w:szCs w:val="12"/>
                <w:lang w:val="en-GB"/>
              </w:rPr>
              <w:t xml:space="preserve">)  </w:t>
            </w:r>
            <w:r w:rsidR="00F50D75" w:rsidRPr="004844F4">
              <w:rPr>
                <w:sz w:val="15"/>
                <w:szCs w:val="15"/>
                <w:vertAlign w:val="superscript"/>
                <w:lang w:val="en-GB"/>
              </w:rPr>
              <w:t>9)</w:t>
            </w:r>
          </w:p>
        </w:tc>
        <w:tc>
          <w:tcPr>
            <w:tcW w:w="0" w:type="auto"/>
            <w:textDirection w:val="btLr"/>
          </w:tcPr>
          <w:p w14:paraId="587AF114" w14:textId="77777777" w:rsidR="00F50D75" w:rsidRPr="004844F4" w:rsidRDefault="00D90EF9" w:rsidP="00666E29">
            <w:pPr>
              <w:spacing w:after="20" w:line="160" w:lineRule="exact"/>
              <w:ind w:left="57"/>
              <w:outlineLvl w:val="0"/>
              <w:rPr>
                <w:b/>
                <w:snapToGrid w:val="0"/>
                <w:sz w:val="15"/>
                <w:szCs w:val="15"/>
                <w:lang w:val="en-GB"/>
              </w:rPr>
            </w:pPr>
            <w:r w:rsidRPr="004844F4">
              <w:rPr>
                <w:b/>
                <w:snapToGrid w:val="0"/>
                <w:sz w:val="15"/>
                <w:szCs w:val="15"/>
                <w:lang w:val="en-GB"/>
              </w:rPr>
              <w:t>Password of person responsible</w:t>
            </w:r>
          </w:p>
        </w:tc>
        <w:tc>
          <w:tcPr>
            <w:tcW w:w="0" w:type="auto"/>
            <w:textDirection w:val="btLr"/>
            <w:vAlign w:val="center"/>
          </w:tcPr>
          <w:p w14:paraId="587AF115" w14:textId="77777777" w:rsidR="00F50D75" w:rsidRPr="004844F4" w:rsidRDefault="00F50D75" w:rsidP="00D90EF9">
            <w:pPr>
              <w:spacing w:after="20" w:line="160" w:lineRule="exact"/>
              <w:ind w:left="57"/>
              <w:outlineLvl w:val="0"/>
              <w:rPr>
                <w:b/>
                <w:snapToGrid w:val="0"/>
                <w:sz w:val="15"/>
                <w:szCs w:val="15"/>
                <w:lang w:val="en-GB"/>
              </w:rPr>
            </w:pPr>
            <w:r w:rsidRPr="004844F4">
              <w:rPr>
                <w:b/>
                <w:snapToGrid w:val="0"/>
                <w:sz w:val="15"/>
                <w:szCs w:val="15"/>
                <w:lang w:val="en-GB"/>
              </w:rPr>
              <w:t xml:space="preserve"> </w:t>
            </w:r>
            <w:r w:rsidR="00D90EF9" w:rsidRPr="004844F4">
              <w:rPr>
                <w:b/>
                <w:snapToGrid w:val="0"/>
                <w:sz w:val="15"/>
                <w:szCs w:val="15"/>
                <w:lang w:val="en-GB"/>
              </w:rPr>
              <w:t>Data</w:t>
            </w:r>
            <w:r w:rsidRPr="004844F4">
              <w:rPr>
                <w:b/>
                <w:snapToGrid w:val="0"/>
                <w:sz w:val="15"/>
                <w:szCs w:val="15"/>
                <w:lang w:val="en-GB"/>
              </w:rPr>
              <w:t xml:space="preserve"> roam</w:t>
            </w:r>
            <w:r w:rsidR="00D90EF9" w:rsidRPr="004844F4">
              <w:rPr>
                <w:b/>
                <w:snapToGrid w:val="0"/>
                <w:sz w:val="15"/>
                <w:szCs w:val="15"/>
                <w:lang w:val="en-GB"/>
              </w:rPr>
              <w:t>ing add-on</w:t>
            </w:r>
            <w:r w:rsidRPr="004844F4">
              <w:rPr>
                <w:b/>
                <w:snapToGrid w:val="0"/>
                <w:sz w:val="15"/>
                <w:szCs w:val="15"/>
                <w:lang w:val="en-GB"/>
              </w:rPr>
              <w:t xml:space="preserve"> </w:t>
            </w:r>
            <w:r w:rsidRPr="004844F4">
              <w:rPr>
                <w:sz w:val="15"/>
                <w:szCs w:val="15"/>
                <w:vertAlign w:val="superscript"/>
                <w:lang w:val="en-GB"/>
              </w:rPr>
              <w:t>10)</w:t>
            </w:r>
          </w:p>
        </w:tc>
        <w:tc>
          <w:tcPr>
            <w:tcW w:w="0" w:type="auto"/>
            <w:textDirection w:val="btLr"/>
            <w:vAlign w:val="center"/>
          </w:tcPr>
          <w:p w14:paraId="587AF116" w14:textId="77777777" w:rsidR="00F50D75" w:rsidRPr="004844F4" w:rsidRDefault="00F50D75" w:rsidP="00666E29">
            <w:pPr>
              <w:spacing w:after="20" w:line="160" w:lineRule="exact"/>
              <w:ind w:left="113" w:right="113"/>
              <w:outlineLvl w:val="0"/>
              <w:rPr>
                <w:b/>
                <w:sz w:val="15"/>
                <w:szCs w:val="15"/>
                <w:lang w:val="en-GB"/>
              </w:rPr>
            </w:pPr>
            <w:r w:rsidRPr="004844F4">
              <w:rPr>
                <w:b/>
                <w:sz w:val="15"/>
                <w:szCs w:val="15"/>
                <w:lang w:val="en-GB"/>
              </w:rPr>
              <w:t xml:space="preserve">Data Roaming Limit </w:t>
            </w:r>
            <w:r w:rsidRPr="004844F4">
              <w:rPr>
                <w:sz w:val="15"/>
                <w:szCs w:val="15"/>
                <w:vertAlign w:val="superscript"/>
                <w:lang w:val="en-GB"/>
              </w:rPr>
              <w:t>11)</w:t>
            </w:r>
          </w:p>
        </w:tc>
        <w:tc>
          <w:tcPr>
            <w:tcW w:w="0" w:type="auto"/>
            <w:textDirection w:val="btLr"/>
            <w:vAlign w:val="center"/>
          </w:tcPr>
          <w:p w14:paraId="587AF117" w14:textId="77777777" w:rsidR="00F50D75" w:rsidRPr="004844F4" w:rsidRDefault="00F50D75" w:rsidP="00D90EF9">
            <w:pPr>
              <w:spacing w:after="20" w:line="160" w:lineRule="exact"/>
              <w:ind w:left="57"/>
              <w:outlineLvl w:val="0"/>
              <w:rPr>
                <w:b/>
                <w:sz w:val="15"/>
                <w:szCs w:val="15"/>
                <w:lang w:val="en-GB"/>
              </w:rPr>
            </w:pPr>
            <w:r w:rsidRPr="004844F4">
              <w:rPr>
                <w:b/>
                <w:sz w:val="15"/>
                <w:szCs w:val="15"/>
                <w:lang w:val="en-GB"/>
              </w:rPr>
              <w:t xml:space="preserve"> </w:t>
            </w:r>
            <w:r w:rsidR="00D90EF9" w:rsidRPr="004844F4">
              <w:rPr>
                <w:b/>
                <w:sz w:val="15"/>
                <w:szCs w:val="15"/>
                <w:lang w:val="en-GB"/>
              </w:rPr>
              <w:t>Data tariff-plan add-on</w:t>
            </w:r>
            <w:r w:rsidRPr="004844F4">
              <w:rPr>
                <w:b/>
                <w:sz w:val="15"/>
                <w:szCs w:val="15"/>
                <w:lang w:val="en-GB"/>
              </w:rPr>
              <w:t xml:space="preserve"> </w:t>
            </w:r>
            <w:r w:rsidRPr="004844F4">
              <w:rPr>
                <w:sz w:val="15"/>
                <w:szCs w:val="15"/>
                <w:vertAlign w:val="superscript"/>
                <w:lang w:val="en-GB"/>
              </w:rPr>
              <w:t>12)</w:t>
            </w:r>
          </w:p>
        </w:tc>
        <w:tc>
          <w:tcPr>
            <w:tcW w:w="0" w:type="auto"/>
            <w:textDirection w:val="btLr"/>
            <w:vAlign w:val="center"/>
          </w:tcPr>
          <w:p w14:paraId="587AF118" w14:textId="77777777" w:rsidR="00F50D75" w:rsidRPr="004844F4" w:rsidRDefault="00F50D75" w:rsidP="00D90EF9">
            <w:pPr>
              <w:spacing w:after="20" w:line="160" w:lineRule="exact"/>
              <w:ind w:left="57"/>
              <w:outlineLvl w:val="0"/>
              <w:rPr>
                <w:b/>
                <w:sz w:val="15"/>
                <w:szCs w:val="15"/>
                <w:lang w:val="en-GB"/>
              </w:rPr>
            </w:pPr>
            <w:r w:rsidRPr="004844F4">
              <w:rPr>
                <w:b/>
                <w:snapToGrid w:val="0"/>
                <w:sz w:val="15"/>
                <w:szCs w:val="15"/>
                <w:lang w:val="en-GB"/>
              </w:rPr>
              <w:t xml:space="preserve"> </w:t>
            </w:r>
            <w:r w:rsidR="00D90EF9" w:rsidRPr="004844F4">
              <w:rPr>
                <w:b/>
                <w:snapToGrid w:val="0"/>
                <w:sz w:val="15"/>
                <w:szCs w:val="15"/>
                <w:lang w:val="en-GB"/>
              </w:rPr>
              <w:t>Itemised Statement of Services</w:t>
            </w:r>
            <w:r w:rsidRPr="004844F4">
              <w:rPr>
                <w:b/>
                <w:snapToGrid w:val="0"/>
                <w:sz w:val="15"/>
                <w:szCs w:val="15"/>
                <w:lang w:val="en-GB"/>
              </w:rPr>
              <w:t xml:space="preserve"> </w:t>
            </w:r>
            <w:r w:rsidRPr="004844F4">
              <w:rPr>
                <w:sz w:val="15"/>
                <w:szCs w:val="15"/>
                <w:vertAlign w:val="superscript"/>
                <w:lang w:val="en-GB"/>
              </w:rPr>
              <w:t>13)</w:t>
            </w:r>
          </w:p>
        </w:tc>
        <w:tc>
          <w:tcPr>
            <w:tcW w:w="0" w:type="auto"/>
            <w:textDirection w:val="btLr"/>
            <w:vAlign w:val="center"/>
          </w:tcPr>
          <w:p w14:paraId="587AF119" w14:textId="77777777" w:rsidR="00F50D75" w:rsidRPr="004844F4" w:rsidRDefault="00F50D75" w:rsidP="00D90EF9">
            <w:pPr>
              <w:spacing w:after="20" w:line="160" w:lineRule="exact"/>
              <w:ind w:left="57"/>
              <w:outlineLvl w:val="0"/>
              <w:rPr>
                <w:b/>
                <w:sz w:val="15"/>
                <w:szCs w:val="15"/>
                <w:vertAlign w:val="superscript"/>
                <w:lang w:val="en-GB"/>
              </w:rPr>
            </w:pPr>
            <w:r w:rsidRPr="004844F4">
              <w:rPr>
                <w:b/>
                <w:sz w:val="15"/>
                <w:szCs w:val="15"/>
                <w:lang w:val="en-GB"/>
              </w:rPr>
              <w:t xml:space="preserve"> </w:t>
            </w:r>
            <w:r w:rsidR="00D90EF9" w:rsidRPr="004844F4">
              <w:rPr>
                <w:b/>
                <w:sz w:val="15"/>
                <w:szCs w:val="15"/>
                <w:lang w:val="en-GB"/>
              </w:rPr>
              <w:t>Consent to</w:t>
            </w:r>
            <w:r w:rsidRPr="004844F4">
              <w:rPr>
                <w:b/>
                <w:sz w:val="15"/>
                <w:szCs w:val="15"/>
                <w:lang w:val="en-GB"/>
              </w:rPr>
              <w:t xml:space="preserve"> m-</w:t>
            </w:r>
            <w:r w:rsidR="00D90EF9" w:rsidRPr="004844F4">
              <w:rPr>
                <w:b/>
                <w:sz w:val="15"/>
                <w:szCs w:val="15"/>
                <w:lang w:val="en-GB"/>
              </w:rPr>
              <w:t>payment</w:t>
            </w:r>
            <w:r w:rsidRPr="004844F4">
              <w:rPr>
                <w:b/>
                <w:sz w:val="15"/>
                <w:szCs w:val="15"/>
                <w:vertAlign w:val="superscript"/>
                <w:lang w:val="en-GB"/>
              </w:rPr>
              <w:t xml:space="preserve"> </w:t>
            </w:r>
            <w:r w:rsidRPr="004844F4">
              <w:rPr>
                <w:sz w:val="15"/>
                <w:szCs w:val="15"/>
                <w:vertAlign w:val="superscript"/>
                <w:lang w:val="en-GB"/>
              </w:rPr>
              <w:t>14)</w:t>
            </w:r>
          </w:p>
        </w:tc>
        <w:tc>
          <w:tcPr>
            <w:tcW w:w="0" w:type="auto"/>
            <w:textDirection w:val="btLr"/>
            <w:vAlign w:val="center"/>
          </w:tcPr>
          <w:p w14:paraId="587AF11A" w14:textId="77777777" w:rsidR="00F50D75" w:rsidRPr="004844F4" w:rsidRDefault="00F50D75" w:rsidP="00D90EF9">
            <w:pPr>
              <w:spacing w:after="20" w:line="160" w:lineRule="exact"/>
              <w:ind w:left="57"/>
              <w:outlineLvl w:val="0"/>
              <w:rPr>
                <w:b/>
                <w:sz w:val="15"/>
                <w:szCs w:val="15"/>
                <w:lang w:val="en-GB"/>
              </w:rPr>
            </w:pPr>
            <w:r w:rsidRPr="004844F4">
              <w:rPr>
                <w:b/>
                <w:sz w:val="15"/>
                <w:szCs w:val="15"/>
                <w:lang w:val="en-GB"/>
              </w:rPr>
              <w:t xml:space="preserve"> </w:t>
            </w:r>
            <w:r w:rsidR="00D90EF9" w:rsidRPr="004844F4">
              <w:rPr>
                <w:b/>
                <w:sz w:val="15"/>
                <w:szCs w:val="15"/>
                <w:lang w:val="en-GB"/>
              </w:rPr>
              <w:t>Notes</w:t>
            </w:r>
            <w:r w:rsidRPr="004844F4">
              <w:rPr>
                <w:b/>
                <w:sz w:val="15"/>
                <w:szCs w:val="15"/>
                <w:lang w:val="en-GB"/>
              </w:rPr>
              <w:t xml:space="preserve"> </w:t>
            </w:r>
            <w:r w:rsidRPr="004844F4">
              <w:rPr>
                <w:sz w:val="15"/>
                <w:szCs w:val="15"/>
                <w:vertAlign w:val="superscript"/>
                <w:lang w:val="en-GB"/>
              </w:rPr>
              <w:t>15)</w:t>
            </w:r>
          </w:p>
        </w:tc>
      </w:tr>
      <w:tr w:rsidR="00F50D75" w:rsidRPr="004844F4" w14:paraId="587AF131" w14:textId="77777777" w:rsidTr="00796B59">
        <w:trPr>
          <w:trHeight w:val="227"/>
        </w:trPr>
        <w:tc>
          <w:tcPr>
            <w:tcW w:w="0" w:type="auto"/>
            <w:vAlign w:val="center"/>
          </w:tcPr>
          <w:p w14:paraId="587AF11C"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r>
            <w:r w:rsidRPr="004844F4">
              <w:rPr>
                <w:rFonts w:cs="Arial"/>
                <w:sz w:val="13"/>
                <w:szCs w:val="13"/>
                <w:lang w:val="en-GB"/>
              </w:rPr>
              <w:instrText xml:space="preserve"> AUTONUM  \* Arabic </w:instrText>
            </w:r>
            <w:r w:rsidRPr="004844F4">
              <w:rPr>
                <w:rFonts w:cs="Arial"/>
                <w:sz w:val="13"/>
                <w:szCs w:val="13"/>
                <w:lang w:val="en-GB"/>
              </w:rPr>
              <w:fldChar w:fldCharType="end"/>
            </w:r>
          </w:p>
        </w:tc>
        <w:tc>
          <w:tcPr>
            <w:tcW w:w="0" w:type="auto"/>
            <w:vAlign w:val="center"/>
          </w:tcPr>
          <w:p w14:paraId="587AF11D"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entryMacro w:val="Kopirovat_z_RadkuVyse"/>
                  <w:exitMacro w:val="TelCislo_Delka"/>
                  <w:textInput>
                    <w:maxLength w:val="9"/>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bookmarkStart w:id="1" w:name="Dropdown1"/>
        <w:tc>
          <w:tcPr>
            <w:tcW w:w="0" w:type="auto"/>
            <w:vAlign w:val="center"/>
          </w:tcPr>
          <w:p w14:paraId="587AF11E"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Dropdown1"/>
                  <w:enabled/>
                  <w:calcOnExit w:val="0"/>
                  <w:ddList>
                    <w:listEntry w:val=" "/>
                    <w:listEntry w:val="A"/>
                    <w:listEntry w:val="M"/>
                    <w:listEntry w:val="P"/>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bookmarkEnd w:id="1"/>
          </w:p>
        </w:tc>
        <w:tc>
          <w:tcPr>
            <w:tcW w:w="0" w:type="auto"/>
            <w:vAlign w:val="center"/>
          </w:tcPr>
          <w:p w14:paraId="587AF11F"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
                  <w:enabled/>
                  <w:calcOnExit w:val="0"/>
                  <w:ddList>
                    <w:listEntry w:val=" "/>
                    <w:listEntry w:val="Ano"/>
                    <w:listEntry w:val="Ne"/>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20" w14:textId="5ED4C096" w:rsidR="00F50D75" w:rsidRPr="004844F4" w:rsidRDefault="00CA2308" w:rsidP="00F50D75">
            <w:pPr>
              <w:spacing w:line="180" w:lineRule="exact"/>
              <w:jc w:val="center"/>
              <w:rPr>
                <w:rFonts w:cs="Arial"/>
                <w:sz w:val="13"/>
                <w:szCs w:val="13"/>
                <w:lang w:val="en-GB"/>
              </w:rPr>
            </w:pPr>
            <w:r>
              <w:rPr>
                <w:rFonts w:cs="Arial"/>
                <w:sz w:val="13"/>
                <w:szCs w:val="13"/>
                <w:lang w:val="en-GB"/>
              </w:rPr>
              <w:fldChar w:fldCharType="begin">
                <w:ffData>
                  <w:name w:val=""/>
                  <w:enabled/>
                  <w:calcOnExit w:val="0"/>
                  <w:ddList>
                    <w:listEntry w:val=" "/>
                    <w:listEntry w:val="Chytré auto WiFi standard"/>
                    <w:listEntry w:val="Chytré auto WiFi standard bez závazku"/>
                    <w:listEntry w:val="Chytré auto WiFi premium"/>
                    <w:listEntry w:val="Chytré auto WiFi premium bez závazku"/>
                  </w:ddList>
                </w:ffData>
              </w:fldChar>
            </w:r>
            <w:r>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Pr>
                <w:rFonts w:cs="Arial"/>
                <w:sz w:val="13"/>
                <w:szCs w:val="13"/>
                <w:lang w:val="en-GB"/>
              </w:rPr>
              <w:fldChar w:fldCharType="end"/>
            </w:r>
          </w:p>
        </w:tc>
        <w:tc>
          <w:tcPr>
            <w:tcW w:w="0" w:type="auto"/>
            <w:vAlign w:val="center"/>
          </w:tcPr>
          <w:p w14:paraId="587AF121" w14:textId="77777777" w:rsidR="00F50D75" w:rsidRPr="004844F4" w:rsidRDefault="00F50D75" w:rsidP="00F50D75">
            <w:pPr>
              <w:jc w:val="center"/>
              <w:rPr>
                <w:lang w:val="en-GB"/>
              </w:rPr>
            </w:pPr>
            <w:r w:rsidRPr="004844F4">
              <w:rPr>
                <w:rFonts w:cs="Arial"/>
                <w:sz w:val="13"/>
                <w:szCs w:val="13"/>
                <w:lang w:val="en-GB"/>
              </w:rPr>
              <w:fldChar w:fldCharType="begin">
                <w:ffData>
                  <w:name w:val="Text332"/>
                  <w:enabled/>
                  <w:calcOnExit w:val="0"/>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vAlign w:val="center"/>
          </w:tcPr>
          <w:p w14:paraId="587AF122"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exitMacro w:val="Uzamknout_ZpusobUhrady"/>
                  <w:ddList>
                    <w:listEntry w:val=" "/>
                    <w:listEntry w:val="S"/>
                    <w:listEntry w:val="N"/>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23"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Text332"/>
                  <w:enabled/>
                  <w:calcOnExit w:val="0"/>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vAlign w:val="center"/>
          </w:tcPr>
          <w:p w14:paraId="587AF124"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ddList>
                    <w:listEntry w:val=" "/>
                    <w:listEntry w:val="P"/>
                    <w:listEntry w:val="E"/>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25"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vAlign w:val="center"/>
          </w:tcPr>
          <w:p w14:paraId="587AF126"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exitMacro w:val="Uzamknout_CisloUctu"/>
                  <w:ddList>
                    <w:listEntry w:val=" "/>
                    <w:listEntry w:val="PP"/>
                    <w:listEntry w:val="BÚ"/>
                    <w:listEntry w:val="I"/>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27" w14:textId="77777777" w:rsidR="00F50D75" w:rsidRPr="004844F4" w:rsidRDefault="00F50D75" w:rsidP="00F50D75">
            <w:pPr>
              <w:jc w:val="center"/>
              <w:rPr>
                <w:lang w:val="en-GB"/>
              </w:rPr>
            </w:pPr>
            <w:r w:rsidRPr="004844F4">
              <w:rPr>
                <w:rFonts w:cs="Arial"/>
                <w:sz w:val="13"/>
                <w:szCs w:val="13"/>
                <w:lang w:val="en-GB"/>
              </w:rPr>
              <w:fldChar w:fldCharType="begin">
                <w:ffData>
                  <w:name w:val=""/>
                  <w:enabled/>
                  <w:calcOnExit w:val="0"/>
                  <w:ddList>
                    <w:listEntry w:val=" "/>
                    <w:listEntry w:val="Ano"/>
                    <w:listEntry w:val="Ne"/>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28" w14:textId="77777777" w:rsidR="00F50D75" w:rsidRPr="004844F4" w:rsidRDefault="00F50D75" w:rsidP="00F50D75">
            <w:pPr>
              <w:jc w:val="center"/>
              <w:rPr>
                <w:lang w:val="en-GB"/>
              </w:rPr>
            </w:pPr>
            <w:r w:rsidRPr="004844F4">
              <w:rPr>
                <w:rFonts w:cs="Arial"/>
                <w:sz w:val="13"/>
                <w:szCs w:val="13"/>
                <w:lang w:val="en-GB"/>
              </w:rPr>
              <w:fldChar w:fldCharType="begin">
                <w:ffData>
                  <w:name w:val=""/>
                  <w:enabled/>
                  <w:calcOnExit w:val="0"/>
                  <w:ddList>
                    <w:listEntry w:val=" "/>
                    <w:listEntry w:val="Ano"/>
                    <w:listEntry w:val="Ne"/>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29"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exitMacro w:val="HesloProBlokovani_Delka"/>
                  <w:textInput>
                    <w:maxLength w:val="4"/>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tcPr>
          <w:p w14:paraId="587AF12A" w14:textId="77777777" w:rsidR="00F50D75" w:rsidRPr="004844F4" w:rsidRDefault="00F50D75" w:rsidP="00F50D75">
            <w:pPr>
              <w:rPr>
                <w:lang w:val="en-GB"/>
              </w:rPr>
            </w:pPr>
            <w:r w:rsidRPr="004844F4">
              <w:rPr>
                <w:rFonts w:cs="Arial"/>
                <w:sz w:val="13"/>
                <w:szCs w:val="13"/>
                <w:lang w:val="en-GB"/>
              </w:rPr>
              <w:fldChar w:fldCharType="begin">
                <w:ffData>
                  <w:name w:val=""/>
                  <w:enabled/>
                  <w:calcOnExit w:val="0"/>
                  <w:exitMacro w:val="HesloProBlokovani_Delka"/>
                  <w:textInput>
                    <w:maxLength w:val="4"/>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vAlign w:val="center"/>
          </w:tcPr>
          <w:p w14:paraId="587AF12B"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ddList>
                    <w:listEntry w:val=" "/>
                    <w:listEntry w:val="žádné"/>
                    <w:listEntry w:val="IvZ na den"/>
                    <w:listEntry w:val="IvZ 30denní"/>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2C"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
                  <w:enabled/>
                  <w:calcOnExit w:val="0"/>
                  <w:ddList>
                    <w:listEntry w:val=" "/>
                    <w:listEntry w:val="D1"/>
                    <w:listEntry w:val="D2"/>
                    <w:listEntry w:val="D3"/>
                    <w:listEntry w:val="D4"/>
                    <w:listEntry w:val="D5"/>
                    <w:listEntry w:val="D6"/>
                    <w:listEntry w:val="X"/>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2D"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2E"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ddList>
                    <w:listEntry w:val=" "/>
                    <w:listEntry w:val="E"/>
                    <w:listEntry w:val="T"/>
                    <w:listEntry w:val="ET"/>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2F"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entryMacro w:val="CheckBoxy"/>
                  <w:checkBox>
                    <w:sizeAuto/>
                    <w:default w:val="0"/>
                  </w:checkBox>
                </w:ffData>
              </w:fldChar>
            </w:r>
            <w:r w:rsidRPr="004844F4">
              <w:rPr>
                <w:rFonts w:cs="Arial"/>
                <w:sz w:val="13"/>
                <w:szCs w:val="13"/>
                <w:lang w:val="en-GB"/>
              </w:rPr>
              <w:instrText xml:space="preserve"> FORMCHECKBOX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30"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r>
      <w:tr w:rsidR="00F50D75" w:rsidRPr="004844F4" w14:paraId="587AF147" w14:textId="77777777" w:rsidTr="00796B59">
        <w:trPr>
          <w:trHeight w:val="227"/>
        </w:trPr>
        <w:tc>
          <w:tcPr>
            <w:tcW w:w="0" w:type="auto"/>
            <w:vAlign w:val="center"/>
          </w:tcPr>
          <w:p w14:paraId="587AF132"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r>
            <w:r w:rsidRPr="004844F4">
              <w:rPr>
                <w:rFonts w:cs="Arial"/>
                <w:sz w:val="13"/>
                <w:szCs w:val="13"/>
                <w:lang w:val="en-GB"/>
              </w:rPr>
              <w:instrText xml:space="preserve"> AUTONUM  \* Arabic </w:instrText>
            </w:r>
            <w:r w:rsidRPr="004844F4">
              <w:rPr>
                <w:rFonts w:cs="Arial"/>
                <w:sz w:val="13"/>
                <w:szCs w:val="13"/>
                <w:lang w:val="en-GB"/>
              </w:rPr>
              <w:fldChar w:fldCharType="end"/>
            </w:r>
          </w:p>
        </w:tc>
        <w:tc>
          <w:tcPr>
            <w:tcW w:w="0" w:type="auto"/>
            <w:vAlign w:val="center"/>
          </w:tcPr>
          <w:p w14:paraId="587AF133"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entryMacro w:val="Kopirovat_z_RadkuVyse"/>
                  <w:exitMacro w:val="TelCislo_Delka"/>
                  <w:textInput>
                    <w:maxLength w:val="9"/>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vAlign w:val="center"/>
          </w:tcPr>
          <w:p w14:paraId="587AF134"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
                  <w:enabled/>
                  <w:calcOnExit w:val="0"/>
                  <w:ddList>
                    <w:listEntry w:val=" "/>
                    <w:listEntry w:val="A"/>
                    <w:listEntry w:val="M"/>
                    <w:listEntry w:val="P"/>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35"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
                  <w:enabled/>
                  <w:calcOnExit w:val="0"/>
                  <w:ddList>
                    <w:listEntry w:val=" "/>
                    <w:listEntry w:val="Ano"/>
                    <w:listEntry w:val="Ne"/>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36" w14:textId="21D9962E" w:rsidR="00F50D75" w:rsidRPr="004844F4" w:rsidRDefault="00CA2308" w:rsidP="00F50D75">
            <w:pPr>
              <w:spacing w:line="180" w:lineRule="exact"/>
              <w:jc w:val="center"/>
              <w:rPr>
                <w:rFonts w:cs="Arial"/>
                <w:sz w:val="13"/>
                <w:szCs w:val="13"/>
                <w:lang w:val="en-GB"/>
              </w:rPr>
            </w:pPr>
            <w:r>
              <w:rPr>
                <w:rFonts w:cs="Arial"/>
                <w:sz w:val="13"/>
                <w:szCs w:val="13"/>
                <w:lang w:val="en-GB"/>
              </w:rPr>
              <w:fldChar w:fldCharType="begin">
                <w:ffData>
                  <w:name w:val=""/>
                  <w:enabled/>
                  <w:calcOnExit w:val="0"/>
                  <w:ddList>
                    <w:listEntry w:val=" "/>
                    <w:listEntry w:val="Chytré auto WiFi standard"/>
                    <w:listEntry w:val="Chytré auto WiFi standard bez závazku"/>
                    <w:listEntry w:val="Chytré auto WiFi premium"/>
                    <w:listEntry w:val="Chytré auto WiFi premium bez závazku"/>
                  </w:ddList>
                </w:ffData>
              </w:fldChar>
            </w:r>
            <w:r>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Pr>
                <w:rFonts w:cs="Arial"/>
                <w:sz w:val="13"/>
                <w:szCs w:val="13"/>
                <w:lang w:val="en-GB"/>
              </w:rPr>
              <w:fldChar w:fldCharType="end"/>
            </w:r>
          </w:p>
        </w:tc>
        <w:tc>
          <w:tcPr>
            <w:tcW w:w="0" w:type="auto"/>
            <w:vAlign w:val="center"/>
          </w:tcPr>
          <w:p w14:paraId="587AF137" w14:textId="77777777" w:rsidR="00F50D75" w:rsidRPr="004844F4" w:rsidRDefault="00F50D75" w:rsidP="00F50D75">
            <w:pPr>
              <w:jc w:val="center"/>
              <w:rPr>
                <w:lang w:val="en-GB"/>
              </w:rPr>
            </w:pPr>
            <w:r w:rsidRPr="004844F4">
              <w:rPr>
                <w:rFonts w:cs="Arial"/>
                <w:sz w:val="13"/>
                <w:szCs w:val="13"/>
                <w:lang w:val="en-GB"/>
              </w:rPr>
              <w:fldChar w:fldCharType="begin">
                <w:ffData>
                  <w:name w:val="Text332"/>
                  <w:enabled/>
                  <w:calcOnExit w:val="0"/>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vAlign w:val="center"/>
          </w:tcPr>
          <w:p w14:paraId="587AF138"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exitMacro w:val="Uzamknout_ZpusobUhrady"/>
                  <w:ddList>
                    <w:listEntry w:val=" "/>
                    <w:listEntry w:val="S"/>
                    <w:listEntry w:val="N"/>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39"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Text332"/>
                  <w:enabled/>
                  <w:calcOnExit w:val="0"/>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vAlign w:val="center"/>
          </w:tcPr>
          <w:p w14:paraId="587AF13A"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
                  <w:enabled/>
                  <w:calcOnExit w:val="0"/>
                  <w:ddList>
                    <w:listEntry w:val=" "/>
                    <w:listEntry w:val="P"/>
                    <w:listEntry w:val="E"/>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3B"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vAlign w:val="center"/>
          </w:tcPr>
          <w:p w14:paraId="587AF13C"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exitMacro w:val="Uzamknout_CisloUctu"/>
                  <w:ddList>
                    <w:listEntry w:val=" "/>
                    <w:listEntry w:val="PP"/>
                    <w:listEntry w:val="BÚ"/>
                    <w:listEntry w:val="I"/>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3D" w14:textId="77777777" w:rsidR="00F50D75" w:rsidRPr="004844F4" w:rsidRDefault="00F50D75" w:rsidP="00F50D75">
            <w:pPr>
              <w:jc w:val="center"/>
              <w:rPr>
                <w:lang w:val="en-GB"/>
              </w:rPr>
            </w:pPr>
            <w:r w:rsidRPr="004844F4">
              <w:rPr>
                <w:rFonts w:cs="Arial"/>
                <w:sz w:val="13"/>
                <w:szCs w:val="13"/>
                <w:lang w:val="en-GB"/>
              </w:rPr>
              <w:fldChar w:fldCharType="begin">
                <w:ffData>
                  <w:name w:val=""/>
                  <w:enabled/>
                  <w:calcOnExit w:val="0"/>
                  <w:ddList>
                    <w:listEntry w:val=" "/>
                    <w:listEntry w:val="Ano"/>
                    <w:listEntry w:val="Ne"/>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3E" w14:textId="77777777" w:rsidR="00F50D75" w:rsidRPr="004844F4" w:rsidRDefault="00F50D75" w:rsidP="00F50D75">
            <w:pPr>
              <w:jc w:val="center"/>
              <w:rPr>
                <w:lang w:val="en-GB"/>
              </w:rPr>
            </w:pPr>
            <w:r w:rsidRPr="004844F4">
              <w:rPr>
                <w:rFonts w:cs="Arial"/>
                <w:sz w:val="13"/>
                <w:szCs w:val="13"/>
                <w:lang w:val="en-GB"/>
              </w:rPr>
              <w:fldChar w:fldCharType="begin">
                <w:ffData>
                  <w:name w:val=""/>
                  <w:enabled/>
                  <w:calcOnExit w:val="0"/>
                  <w:ddList>
                    <w:listEntry w:val=" "/>
                    <w:listEntry w:val="Ano"/>
                    <w:listEntry w:val="Ne"/>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3F"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exitMacro w:val="HesloProBlokovani_Delka"/>
                  <w:textInput>
                    <w:maxLength w:val="4"/>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tcPr>
          <w:p w14:paraId="587AF140" w14:textId="77777777" w:rsidR="00F50D75" w:rsidRPr="004844F4" w:rsidRDefault="00F50D75" w:rsidP="00F50D75">
            <w:pPr>
              <w:rPr>
                <w:lang w:val="en-GB"/>
              </w:rPr>
            </w:pPr>
            <w:r w:rsidRPr="004844F4">
              <w:rPr>
                <w:rFonts w:cs="Arial"/>
                <w:sz w:val="13"/>
                <w:szCs w:val="13"/>
                <w:lang w:val="en-GB"/>
              </w:rPr>
              <w:fldChar w:fldCharType="begin">
                <w:ffData>
                  <w:name w:val=""/>
                  <w:enabled/>
                  <w:calcOnExit w:val="0"/>
                  <w:exitMacro w:val="HesloProBlokovani_Delka"/>
                  <w:textInput>
                    <w:maxLength w:val="4"/>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vAlign w:val="center"/>
          </w:tcPr>
          <w:p w14:paraId="587AF141"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ddList>
                    <w:listEntry w:val=" "/>
                    <w:listEntry w:val="žádné"/>
                    <w:listEntry w:val="IvZ na den"/>
                    <w:listEntry w:val="IvZ 30denní"/>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42"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
                  <w:enabled/>
                  <w:calcOnExit w:val="0"/>
                  <w:ddList>
                    <w:listEntry w:val=" "/>
                    <w:listEntry w:val="D1"/>
                    <w:listEntry w:val="D2"/>
                    <w:listEntry w:val="D3"/>
                    <w:listEntry w:val="D4"/>
                    <w:listEntry w:val="D5"/>
                    <w:listEntry w:val="D6"/>
                    <w:listEntry w:val="X"/>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43"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44"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ddList>
                    <w:listEntry w:val=" "/>
                    <w:listEntry w:val="E"/>
                    <w:listEntry w:val="T"/>
                    <w:listEntry w:val="ET"/>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45" w14:textId="77777777" w:rsidR="00F50D75" w:rsidRPr="004844F4" w:rsidRDefault="00F50D75" w:rsidP="00F50D75">
            <w:pPr>
              <w:jc w:val="center"/>
              <w:rPr>
                <w:rFonts w:cs="Arial"/>
                <w:sz w:val="13"/>
                <w:szCs w:val="13"/>
                <w:lang w:val="en-GB"/>
              </w:rPr>
            </w:pPr>
            <w:r w:rsidRPr="004844F4">
              <w:rPr>
                <w:rFonts w:cs="Arial"/>
                <w:sz w:val="13"/>
                <w:szCs w:val="13"/>
                <w:lang w:val="en-GB"/>
              </w:rPr>
              <w:fldChar w:fldCharType="begin">
                <w:ffData>
                  <w:name w:val=""/>
                  <w:enabled/>
                  <w:calcOnExit w:val="0"/>
                  <w:checkBox>
                    <w:sizeAuto/>
                    <w:default w:val="0"/>
                    <w:checked w:val="0"/>
                  </w:checkBox>
                </w:ffData>
              </w:fldChar>
            </w:r>
            <w:r w:rsidRPr="004844F4">
              <w:rPr>
                <w:rFonts w:cs="Arial"/>
                <w:sz w:val="13"/>
                <w:szCs w:val="13"/>
                <w:lang w:val="en-GB"/>
              </w:rPr>
              <w:instrText xml:space="preserve"> FORMCHECKBOX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46"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r>
      <w:tr w:rsidR="00F50D75" w:rsidRPr="004844F4" w14:paraId="587AF15D" w14:textId="77777777" w:rsidTr="00796B59">
        <w:trPr>
          <w:trHeight w:val="227"/>
        </w:trPr>
        <w:tc>
          <w:tcPr>
            <w:tcW w:w="0" w:type="auto"/>
            <w:vAlign w:val="center"/>
          </w:tcPr>
          <w:p w14:paraId="587AF148"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r>
            <w:r w:rsidRPr="004844F4">
              <w:rPr>
                <w:rFonts w:cs="Arial"/>
                <w:sz w:val="13"/>
                <w:szCs w:val="13"/>
                <w:lang w:val="en-GB"/>
              </w:rPr>
              <w:instrText xml:space="preserve"> AUTONUM  \* Arabic </w:instrText>
            </w:r>
            <w:r w:rsidRPr="004844F4">
              <w:rPr>
                <w:rFonts w:cs="Arial"/>
                <w:sz w:val="13"/>
                <w:szCs w:val="13"/>
                <w:lang w:val="en-GB"/>
              </w:rPr>
              <w:fldChar w:fldCharType="end"/>
            </w:r>
          </w:p>
        </w:tc>
        <w:tc>
          <w:tcPr>
            <w:tcW w:w="0" w:type="auto"/>
            <w:vAlign w:val="center"/>
          </w:tcPr>
          <w:p w14:paraId="587AF149"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entryMacro w:val="Kopirovat_z_RadkuVyse"/>
                  <w:exitMacro w:val="TelCislo_Delka"/>
                  <w:textInput>
                    <w:maxLength w:val="9"/>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vAlign w:val="center"/>
          </w:tcPr>
          <w:p w14:paraId="587AF14A"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Dropdown1"/>
                  <w:enabled/>
                  <w:calcOnExit w:val="0"/>
                  <w:ddList>
                    <w:listEntry w:val=" "/>
                    <w:listEntry w:val="A"/>
                    <w:listEntry w:val="M"/>
                    <w:listEntry w:val="P"/>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4B"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
                  <w:enabled/>
                  <w:calcOnExit w:val="0"/>
                  <w:ddList>
                    <w:listEntry w:val=" "/>
                    <w:listEntry w:val="Ano"/>
                    <w:listEntry w:val="Ne"/>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4C" w14:textId="5C17A8A9" w:rsidR="00F50D75" w:rsidRPr="004844F4" w:rsidRDefault="00CA2308" w:rsidP="00F50D75">
            <w:pPr>
              <w:spacing w:line="180" w:lineRule="exact"/>
              <w:jc w:val="center"/>
              <w:rPr>
                <w:rFonts w:cs="Arial"/>
                <w:sz w:val="13"/>
                <w:szCs w:val="13"/>
                <w:lang w:val="en-GB"/>
              </w:rPr>
            </w:pPr>
            <w:r>
              <w:rPr>
                <w:rFonts w:cs="Arial"/>
                <w:sz w:val="13"/>
                <w:szCs w:val="13"/>
                <w:lang w:val="en-GB"/>
              </w:rPr>
              <w:fldChar w:fldCharType="begin">
                <w:ffData>
                  <w:name w:val=""/>
                  <w:enabled/>
                  <w:calcOnExit w:val="0"/>
                  <w:ddList>
                    <w:listEntry w:val=" "/>
                    <w:listEntry w:val="Chytré auto WiFi standard"/>
                    <w:listEntry w:val="Chytré auto WiFi standard bez závazku"/>
                    <w:listEntry w:val="Chytré auto WiFi premium"/>
                    <w:listEntry w:val="Chytré auto WiFi premium bez závazku"/>
                  </w:ddList>
                </w:ffData>
              </w:fldChar>
            </w:r>
            <w:r>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Pr>
                <w:rFonts w:cs="Arial"/>
                <w:sz w:val="13"/>
                <w:szCs w:val="13"/>
                <w:lang w:val="en-GB"/>
              </w:rPr>
              <w:fldChar w:fldCharType="end"/>
            </w:r>
          </w:p>
        </w:tc>
        <w:tc>
          <w:tcPr>
            <w:tcW w:w="0" w:type="auto"/>
            <w:vAlign w:val="center"/>
          </w:tcPr>
          <w:p w14:paraId="587AF14D" w14:textId="77777777" w:rsidR="00F50D75" w:rsidRPr="004844F4" w:rsidRDefault="00F50D75" w:rsidP="00F50D75">
            <w:pPr>
              <w:jc w:val="center"/>
              <w:rPr>
                <w:lang w:val="en-GB"/>
              </w:rPr>
            </w:pPr>
            <w:r w:rsidRPr="004844F4">
              <w:rPr>
                <w:rFonts w:cs="Arial"/>
                <w:sz w:val="13"/>
                <w:szCs w:val="13"/>
                <w:lang w:val="en-GB"/>
              </w:rPr>
              <w:fldChar w:fldCharType="begin">
                <w:ffData>
                  <w:name w:val="Text332"/>
                  <w:enabled/>
                  <w:calcOnExit w:val="0"/>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vAlign w:val="center"/>
          </w:tcPr>
          <w:p w14:paraId="587AF14E"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exitMacro w:val="Uzamknout_ZpusobUhrady"/>
                  <w:ddList>
                    <w:listEntry w:val=" "/>
                    <w:listEntry w:val="S"/>
                    <w:listEntry w:val="N"/>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4F"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Text332"/>
                  <w:enabled/>
                  <w:calcOnExit w:val="0"/>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vAlign w:val="center"/>
          </w:tcPr>
          <w:p w14:paraId="587AF150"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
                  <w:enabled/>
                  <w:calcOnExit w:val="0"/>
                  <w:ddList>
                    <w:listEntry w:val=" "/>
                    <w:listEntry w:val="P"/>
                    <w:listEntry w:val="E"/>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51"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vAlign w:val="center"/>
          </w:tcPr>
          <w:p w14:paraId="587AF152"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exitMacro w:val="Uzamknout_CisloUctu"/>
                  <w:ddList>
                    <w:listEntry w:val=" "/>
                    <w:listEntry w:val="PP"/>
                    <w:listEntry w:val="BÚ"/>
                    <w:listEntry w:val="I"/>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53" w14:textId="77777777" w:rsidR="00F50D75" w:rsidRPr="004844F4" w:rsidRDefault="00F50D75" w:rsidP="00F50D75">
            <w:pPr>
              <w:jc w:val="center"/>
              <w:rPr>
                <w:lang w:val="en-GB"/>
              </w:rPr>
            </w:pPr>
            <w:r w:rsidRPr="004844F4">
              <w:rPr>
                <w:rFonts w:cs="Arial"/>
                <w:sz w:val="13"/>
                <w:szCs w:val="13"/>
                <w:lang w:val="en-GB"/>
              </w:rPr>
              <w:fldChar w:fldCharType="begin">
                <w:ffData>
                  <w:name w:val=""/>
                  <w:enabled/>
                  <w:calcOnExit w:val="0"/>
                  <w:ddList>
                    <w:listEntry w:val=" "/>
                    <w:listEntry w:val="Ano"/>
                    <w:listEntry w:val="Ne"/>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54" w14:textId="77777777" w:rsidR="00F50D75" w:rsidRPr="004844F4" w:rsidRDefault="00F50D75" w:rsidP="00F50D75">
            <w:pPr>
              <w:jc w:val="center"/>
              <w:rPr>
                <w:lang w:val="en-GB"/>
              </w:rPr>
            </w:pPr>
            <w:r w:rsidRPr="004844F4">
              <w:rPr>
                <w:rFonts w:cs="Arial"/>
                <w:sz w:val="13"/>
                <w:szCs w:val="13"/>
                <w:lang w:val="en-GB"/>
              </w:rPr>
              <w:fldChar w:fldCharType="begin">
                <w:ffData>
                  <w:name w:val=""/>
                  <w:enabled/>
                  <w:calcOnExit w:val="0"/>
                  <w:ddList>
                    <w:listEntry w:val=" "/>
                    <w:listEntry w:val="Ano"/>
                    <w:listEntry w:val="Ne"/>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55"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exitMacro w:val="HesloProBlokovani_Delka"/>
                  <w:textInput>
                    <w:maxLength w:val="4"/>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tcPr>
          <w:p w14:paraId="587AF156" w14:textId="77777777" w:rsidR="00F50D75" w:rsidRPr="004844F4" w:rsidRDefault="00F50D75" w:rsidP="00F50D75">
            <w:pPr>
              <w:rPr>
                <w:lang w:val="en-GB"/>
              </w:rPr>
            </w:pPr>
            <w:r w:rsidRPr="004844F4">
              <w:rPr>
                <w:rFonts w:cs="Arial"/>
                <w:sz w:val="13"/>
                <w:szCs w:val="13"/>
                <w:lang w:val="en-GB"/>
              </w:rPr>
              <w:fldChar w:fldCharType="begin">
                <w:ffData>
                  <w:name w:val=""/>
                  <w:enabled/>
                  <w:calcOnExit w:val="0"/>
                  <w:exitMacro w:val="HesloProBlokovani_Delka"/>
                  <w:textInput>
                    <w:maxLength w:val="4"/>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vAlign w:val="center"/>
          </w:tcPr>
          <w:p w14:paraId="587AF157"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ddList>
                    <w:listEntry w:val=" "/>
                    <w:listEntry w:val="žádné"/>
                    <w:listEntry w:val="IvZ na den"/>
                    <w:listEntry w:val="IvZ 30denní"/>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58"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
                  <w:enabled/>
                  <w:calcOnExit w:val="0"/>
                  <w:ddList>
                    <w:listEntry w:val=" "/>
                    <w:listEntry w:val="D1"/>
                    <w:listEntry w:val="D2"/>
                    <w:listEntry w:val="D3"/>
                    <w:listEntry w:val="D4"/>
                    <w:listEntry w:val="D5"/>
                    <w:listEntry w:val="D6"/>
                    <w:listEntry w:val="X"/>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59"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5A"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ddList>
                    <w:listEntry w:val=" "/>
                    <w:listEntry w:val="E"/>
                    <w:listEntry w:val="T"/>
                    <w:listEntry w:val="ET"/>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5B" w14:textId="77777777" w:rsidR="00F50D75" w:rsidRPr="004844F4" w:rsidRDefault="00F50D75" w:rsidP="00F50D75">
            <w:pPr>
              <w:jc w:val="center"/>
              <w:rPr>
                <w:rFonts w:cs="Arial"/>
                <w:sz w:val="13"/>
                <w:szCs w:val="13"/>
                <w:lang w:val="en-GB"/>
              </w:rPr>
            </w:pPr>
            <w:r w:rsidRPr="004844F4">
              <w:rPr>
                <w:rFonts w:cs="Arial"/>
                <w:sz w:val="13"/>
                <w:szCs w:val="13"/>
                <w:lang w:val="en-GB"/>
              </w:rPr>
              <w:fldChar w:fldCharType="begin">
                <w:ffData>
                  <w:name w:val=""/>
                  <w:enabled/>
                  <w:calcOnExit w:val="0"/>
                  <w:checkBox>
                    <w:sizeAuto/>
                    <w:default w:val="0"/>
                    <w:checked w:val="0"/>
                  </w:checkBox>
                </w:ffData>
              </w:fldChar>
            </w:r>
            <w:r w:rsidRPr="004844F4">
              <w:rPr>
                <w:rFonts w:cs="Arial"/>
                <w:sz w:val="13"/>
                <w:szCs w:val="13"/>
                <w:lang w:val="en-GB"/>
              </w:rPr>
              <w:instrText xml:space="preserve"> FORMCHECKBOX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5C"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r>
      <w:tr w:rsidR="00F50D75" w:rsidRPr="004844F4" w14:paraId="587AF173" w14:textId="77777777" w:rsidTr="00796B59">
        <w:trPr>
          <w:trHeight w:val="227"/>
        </w:trPr>
        <w:tc>
          <w:tcPr>
            <w:tcW w:w="0" w:type="auto"/>
            <w:vAlign w:val="center"/>
          </w:tcPr>
          <w:p w14:paraId="587AF15E"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r>
            <w:r w:rsidRPr="004844F4">
              <w:rPr>
                <w:rFonts w:cs="Arial"/>
                <w:sz w:val="13"/>
                <w:szCs w:val="13"/>
                <w:lang w:val="en-GB"/>
              </w:rPr>
              <w:instrText xml:space="preserve"> AUTONUM  \* Arabic </w:instrText>
            </w:r>
            <w:r w:rsidRPr="004844F4">
              <w:rPr>
                <w:rFonts w:cs="Arial"/>
                <w:sz w:val="13"/>
                <w:szCs w:val="13"/>
                <w:lang w:val="en-GB"/>
              </w:rPr>
              <w:fldChar w:fldCharType="end"/>
            </w:r>
          </w:p>
        </w:tc>
        <w:tc>
          <w:tcPr>
            <w:tcW w:w="0" w:type="auto"/>
            <w:vAlign w:val="center"/>
          </w:tcPr>
          <w:p w14:paraId="587AF15F"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entryMacro w:val="Kopirovat_z_RadkuVyse"/>
                  <w:exitMacro w:val="TelCislo_Delka"/>
                  <w:textInput>
                    <w:maxLength w:val="9"/>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vAlign w:val="center"/>
          </w:tcPr>
          <w:p w14:paraId="587AF160"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
                  <w:enabled/>
                  <w:calcOnExit w:val="0"/>
                  <w:ddList>
                    <w:listEntry w:val=" "/>
                    <w:listEntry w:val="A"/>
                    <w:listEntry w:val="M"/>
                    <w:listEntry w:val="P"/>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61"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
                  <w:enabled/>
                  <w:calcOnExit w:val="0"/>
                  <w:ddList>
                    <w:listEntry w:val=" "/>
                    <w:listEntry w:val="Ano"/>
                    <w:listEntry w:val="Ne"/>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62" w14:textId="37EF0D56" w:rsidR="00F50D75" w:rsidRPr="004844F4" w:rsidRDefault="00CA2308" w:rsidP="00F50D75">
            <w:pPr>
              <w:spacing w:line="180" w:lineRule="exact"/>
              <w:jc w:val="center"/>
              <w:rPr>
                <w:rFonts w:cs="Arial"/>
                <w:sz w:val="13"/>
                <w:szCs w:val="13"/>
                <w:lang w:val="en-GB"/>
              </w:rPr>
            </w:pPr>
            <w:r>
              <w:rPr>
                <w:rFonts w:cs="Arial"/>
                <w:sz w:val="13"/>
                <w:szCs w:val="13"/>
                <w:lang w:val="en-GB"/>
              </w:rPr>
              <w:fldChar w:fldCharType="begin">
                <w:ffData>
                  <w:name w:val=""/>
                  <w:enabled/>
                  <w:calcOnExit w:val="0"/>
                  <w:ddList>
                    <w:listEntry w:val=" "/>
                    <w:listEntry w:val="Chytré auto WiFi standard"/>
                    <w:listEntry w:val="Chytré auto WiFi standard bez závazku"/>
                    <w:listEntry w:val="Chytré auto WiFi premium"/>
                    <w:listEntry w:val="Chytré auto WiFi premium bez závazku"/>
                  </w:ddList>
                </w:ffData>
              </w:fldChar>
            </w:r>
            <w:r>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Pr>
                <w:rFonts w:cs="Arial"/>
                <w:sz w:val="13"/>
                <w:szCs w:val="13"/>
                <w:lang w:val="en-GB"/>
              </w:rPr>
              <w:fldChar w:fldCharType="end"/>
            </w:r>
          </w:p>
        </w:tc>
        <w:tc>
          <w:tcPr>
            <w:tcW w:w="0" w:type="auto"/>
            <w:vAlign w:val="center"/>
          </w:tcPr>
          <w:p w14:paraId="587AF163" w14:textId="77777777" w:rsidR="00F50D75" w:rsidRPr="004844F4" w:rsidRDefault="00F50D75" w:rsidP="00F50D75">
            <w:pPr>
              <w:jc w:val="center"/>
              <w:rPr>
                <w:lang w:val="en-GB"/>
              </w:rPr>
            </w:pPr>
            <w:r w:rsidRPr="004844F4">
              <w:rPr>
                <w:rFonts w:cs="Arial"/>
                <w:sz w:val="13"/>
                <w:szCs w:val="13"/>
                <w:lang w:val="en-GB"/>
              </w:rPr>
              <w:fldChar w:fldCharType="begin">
                <w:ffData>
                  <w:name w:val="Text332"/>
                  <w:enabled/>
                  <w:calcOnExit w:val="0"/>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vAlign w:val="center"/>
          </w:tcPr>
          <w:p w14:paraId="587AF164"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exitMacro w:val="Uzamknout_ZpusobUhrady"/>
                  <w:ddList>
                    <w:listEntry w:val=" "/>
                    <w:listEntry w:val="S"/>
                    <w:listEntry w:val="N"/>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65"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Text332"/>
                  <w:enabled/>
                  <w:calcOnExit w:val="0"/>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vAlign w:val="center"/>
          </w:tcPr>
          <w:p w14:paraId="587AF166"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
                  <w:enabled/>
                  <w:calcOnExit w:val="0"/>
                  <w:ddList>
                    <w:listEntry w:val=" "/>
                    <w:listEntry w:val="P"/>
                    <w:listEntry w:val="E"/>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67"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vAlign w:val="center"/>
          </w:tcPr>
          <w:p w14:paraId="587AF168"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exitMacro w:val="Uzamknout_CisloUctu"/>
                  <w:ddList>
                    <w:listEntry w:val=" "/>
                    <w:listEntry w:val="PP"/>
                    <w:listEntry w:val="BÚ"/>
                    <w:listEntry w:val="I"/>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69" w14:textId="77777777" w:rsidR="00F50D75" w:rsidRPr="004844F4" w:rsidRDefault="00F50D75" w:rsidP="00F50D75">
            <w:pPr>
              <w:jc w:val="center"/>
              <w:rPr>
                <w:lang w:val="en-GB"/>
              </w:rPr>
            </w:pPr>
            <w:r w:rsidRPr="004844F4">
              <w:rPr>
                <w:rFonts w:cs="Arial"/>
                <w:sz w:val="13"/>
                <w:szCs w:val="13"/>
                <w:lang w:val="en-GB"/>
              </w:rPr>
              <w:fldChar w:fldCharType="begin">
                <w:ffData>
                  <w:name w:val=""/>
                  <w:enabled/>
                  <w:calcOnExit w:val="0"/>
                  <w:ddList>
                    <w:listEntry w:val=" "/>
                    <w:listEntry w:val="Ano"/>
                    <w:listEntry w:val="Ne"/>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6A" w14:textId="77777777" w:rsidR="00F50D75" w:rsidRPr="004844F4" w:rsidRDefault="00F50D75" w:rsidP="00F50D75">
            <w:pPr>
              <w:jc w:val="center"/>
              <w:rPr>
                <w:lang w:val="en-GB"/>
              </w:rPr>
            </w:pPr>
            <w:r w:rsidRPr="004844F4">
              <w:rPr>
                <w:rFonts w:cs="Arial"/>
                <w:sz w:val="13"/>
                <w:szCs w:val="13"/>
                <w:lang w:val="en-GB"/>
              </w:rPr>
              <w:fldChar w:fldCharType="begin">
                <w:ffData>
                  <w:name w:val=""/>
                  <w:enabled/>
                  <w:calcOnExit w:val="0"/>
                  <w:ddList>
                    <w:listEntry w:val=" "/>
                    <w:listEntry w:val="Ano"/>
                    <w:listEntry w:val="Ne"/>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6B"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exitMacro w:val="HesloProBlokovani_Delka"/>
                  <w:textInput>
                    <w:maxLength w:val="4"/>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tcPr>
          <w:p w14:paraId="587AF16C" w14:textId="77777777" w:rsidR="00F50D75" w:rsidRPr="004844F4" w:rsidRDefault="00F50D75" w:rsidP="00F50D75">
            <w:pPr>
              <w:rPr>
                <w:lang w:val="en-GB"/>
              </w:rPr>
            </w:pPr>
            <w:r w:rsidRPr="004844F4">
              <w:rPr>
                <w:rFonts w:cs="Arial"/>
                <w:sz w:val="13"/>
                <w:szCs w:val="13"/>
                <w:lang w:val="en-GB"/>
              </w:rPr>
              <w:fldChar w:fldCharType="begin">
                <w:ffData>
                  <w:name w:val=""/>
                  <w:enabled/>
                  <w:calcOnExit w:val="0"/>
                  <w:exitMacro w:val="HesloProBlokovani_Delka"/>
                  <w:textInput>
                    <w:maxLength w:val="4"/>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vAlign w:val="center"/>
          </w:tcPr>
          <w:p w14:paraId="587AF16D"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ddList>
                    <w:listEntry w:val=" "/>
                    <w:listEntry w:val="žádné"/>
                    <w:listEntry w:val="IvZ na den"/>
                    <w:listEntry w:val="IvZ 30denní"/>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6E"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
                  <w:enabled/>
                  <w:calcOnExit w:val="0"/>
                  <w:ddList>
                    <w:listEntry w:val=" "/>
                    <w:listEntry w:val="D1"/>
                    <w:listEntry w:val="D2"/>
                    <w:listEntry w:val="D3"/>
                    <w:listEntry w:val="D4"/>
                    <w:listEntry w:val="D5"/>
                    <w:listEntry w:val="D6"/>
                    <w:listEntry w:val="X"/>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6F"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70"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ddList>
                    <w:listEntry w:val=" "/>
                    <w:listEntry w:val="E"/>
                    <w:listEntry w:val="T"/>
                    <w:listEntry w:val="ET"/>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71" w14:textId="77777777" w:rsidR="00F50D75" w:rsidRPr="004844F4" w:rsidRDefault="00F50D75" w:rsidP="00F50D75">
            <w:pPr>
              <w:jc w:val="center"/>
              <w:rPr>
                <w:rFonts w:cs="Arial"/>
                <w:sz w:val="13"/>
                <w:szCs w:val="13"/>
                <w:lang w:val="en-GB"/>
              </w:rPr>
            </w:pPr>
            <w:r w:rsidRPr="004844F4">
              <w:rPr>
                <w:rFonts w:cs="Arial"/>
                <w:sz w:val="13"/>
                <w:szCs w:val="13"/>
                <w:lang w:val="en-GB"/>
              </w:rPr>
              <w:fldChar w:fldCharType="begin">
                <w:ffData>
                  <w:name w:val=""/>
                  <w:enabled/>
                  <w:calcOnExit w:val="0"/>
                  <w:checkBox>
                    <w:sizeAuto/>
                    <w:default w:val="0"/>
                    <w:checked w:val="0"/>
                  </w:checkBox>
                </w:ffData>
              </w:fldChar>
            </w:r>
            <w:r w:rsidRPr="004844F4">
              <w:rPr>
                <w:rFonts w:cs="Arial"/>
                <w:sz w:val="13"/>
                <w:szCs w:val="13"/>
                <w:lang w:val="en-GB"/>
              </w:rPr>
              <w:instrText xml:space="preserve"> FORMCHECKBOX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72"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r>
      <w:tr w:rsidR="00F50D75" w:rsidRPr="004844F4" w14:paraId="587AF189" w14:textId="77777777" w:rsidTr="00796B59">
        <w:trPr>
          <w:trHeight w:val="227"/>
        </w:trPr>
        <w:tc>
          <w:tcPr>
            <w:tcW w:w="0" w:type="auto"/>
            <w:vAlign w:val="center"/>
          </w:tcPr>
          <w:p w14:paraId="587AF174"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r>
            <w:r w:rsidRPr="004844F4">
              <w:rPr>
                <w:rFonts w:cs="Arial"/>
                <w:sz w:val="13"/>
                <w:szCs w:val="13"/>
                <w:lang w:val="en-GB"/>
              </w:rPr>
              <w:instrText xml:space="preserve"> AUTONUM  \* Arabic </w:instrText>
            </w:r>
            <w:r w:rsidRPr="004844F4">
              <w:rPr>
                <w:rFonts w:cs="Arial"/>
                <w:sz w:val="13"/>
                <w:szCs w:val="13"/>
                <w:lang w:val="en-GB"/>
              </w:rPr>
              <w:fldChar w:fldCharType="end"/>
            </w:r>
          </w:p>
        </w:tc>
        <w:tc>
          <w:tcPr>
            <w:tcW w:w="0" w:type="auto"/>
            <w:vAlign w:val="center"/>
          </w:tcPr>
          <w:p w14:paraId="587AF175"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entryMacro w:val="Kopirovat_z_RadkuVyse"/>
                  <w:exitMacro w:val="TelCislo_Delka"/>
                  <w:textInput>
                    <w:maxLength w:val="9"/>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vAlign w:val="center"/>
          </w:tcPr>
          <w:p w14:paraId="587AF176"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Dropdown1"/>
                  <w:enabled/>
                  <w:calcOnExit w:val="0"/>
                  <w:ddList>
                    <w:listEntry w:val=" "/>
                    <w:listEntry w:val="A"/>
                    <w:listEntry w:val="M"/>
                    <w:listEntry w:val="P"/>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77"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
                  <w:enabled/>
                  <w:calcOnExit w:val="0"/>
                  <w:ddList>
                    <w:listEntry w:val=" "/>
                    <w:listEntry w:val="Ano"/>
                    <w:listEntry w:val="Ne"/>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78" w14:textId="631B4397" w:rsidR="00F50D75" w:rsidRPr="004844F4" w:rsidRDefault="00CA2308" w:rsidP="00F50D75">
            <w:pPr>
              <w:spacing w:line="180" w:lineRule="exact"/>
              <w:jc w:val="center"/>
              <w:rPr>
                <w:rFonts w:cs="Arial"/>
                <w:sz w:val="13"/>
                <w:szCs w:val="13"/>
                <w:lang w:val="en-GB"/>
              </w:rPr>
            </w:pPr>
            <w:r>
              <w:rPr>
                <w:rFonts w:cs="Arial"/>
                <w:sz w:val="13"/>
                <w:szCs w:val="13"/>
                <w:lang w:val="en-GB"/>
              </w:rPr>
              <w:fldChar w:fldCharType="begin">
                <w:ffData>
                  <w:name w:val=""/>
                  <w:enabled/>
                  <w:calcOnExit w:val="0"/>
                  <w:ddList>
                    <w:listEntry w:val=" "/>
                    <w:listEntry w:val="Chytré auto WiFi standard"/>
                    <w:listEntry w:val="Chytré auto WiFi standard bez závazku"/>
                    <w:listEntry w:val="Chytré auto WiFi premium"/>
                    <w:listEntry w:val="Chytré auto WiFi premium bez závazku"/>
                  </w:ddList>
                </w:ffData>
              </w:fldChar>
            </w:r>
            <w:r>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Pr>
                <w:rFonts w:cs="Arial"/>
                <w:sz w:val="13"/>
                <w:szCs w:val="13"/>
                <w:lang w:val="en-GB"/>
              </w:rPr>
              <w:fldChar w:fldCharType="end"/>
            </w:r>
          </w:p>
        </w:tc>
        <w:tc>
          <w:tcPr>
            <w:tcW w:w="0" w:type="auto"/>
            <w:vAlign w:val="center"/>
          </w:tcPr>
          <w:p w14:paraId="587AF179" w14:textId="77777777" w:rsidR="00F50D75" w:rsidRPr="004844F4" w:rsidRDefault="00F50D75" w:rsidP="00F50D75">
            <w:pPr>
              <w:jc w:val="center"/>
              <w:rPr>
                <w:lang w:val="en-GB"/>
              </w:rPr>
            </w:pPr>
            <w:r w:rsidRPr="004844F4">
              <w:rPr>
                <w:rFonts w:cs="Arial"/>
                <w:sz w:val="13"/>
                <w:szCs w:val="13"/>
                <w:lang w:val="en-GB"/>
              </w:rPr>
              <w:fldChar w:fldCharType="begin">
                <w:ffData>
                  <w:name w:val="Text332"/>
                  <w:enabled/>
                  <w:calcOnExit w:val="0"/>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vAlign w:val="center"/>
          </w:tcPr>
          <w:p w14:paraId="587AF17A"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exitMacro w:val="Uzamknout_ZpusobUhrady"/>
                  <w:ddList>
                    <w:listEntry w:val=" "/>
                    <w:listEntry w:val="S"/>
                    <w:listEntry w:val="N"/>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7B"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Text332"/>
                  <w:enabled/>
                  <w:calcOnExit w:val="0"/>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ascii="Arial Unicode MS" w:eastAsia="Arial Unicode MS" w:hAnsi="Arial Unicode MS" w:cs="Arial Unicode MS"/>
                <w:noProof/>
                <w:sz w:val="13"/>
                <w:szCs w:val="13"/>
                <w:lang w:val="en-GB"/>
              </w:rPr>
              <w:t> </w:t>
            </w:r>
            <w:r w:rsidRPr="004844F4">
              <w:rPr>
                <w:rFonts w:ascii="Arial Unicode MS" w:eastAsia="Arial Unicode MS" w:hAnsi="Arial Unicode MS" w:cs="Arial Unicode MS"/>
                <w:noProof/>
                <w:sz w:val="13"/>
                <w:szCs w:val="13"/>
                <w:lang w:val="en-GB"/>
              </w:rPr>
              <w:t> </w:t>
            </w:r>
            <w:r w:rsidRPr="004844F4">
              <w:rPr>
                <w:rFonts w:ascii="Arial Unicode MS" w:eastAsia="Arial Unicode MS" w:hAnsi="Arial Unicode MS" w:cs="Arial Unicode MS"/>
                <w:noProof/>
                <w:sz w:val="13"/>
                <w:szCs w:val="13"/>
                <w:lang w:val="en-GB"/>
              </w:rPr>
              <w:t> </w:t>
            </w:r>
            <w:r w:rsidRPr="004844F4">
              <w:rPr>
                <w:rFonts w:ascii="Arial Unicode MS" w:eastAsia="Arial Unicode MS" w:hAnsi="Arial Unicode MS" w:cs="Arial Unicode MS"/>
                <w:noProof/>
                <w:sz w:val="13"/>
                <w:szCs w:val="13"/>
                <w:lang w:val="en-GB"/>
              </w:rPr>
              <w:t> </w:t>
            </w:r>
            <w:r w:rsidRPr="004844F4">
              <w:rPr>
                <w:rFonts w:ascii="Arial Unicode MS" w:eastAsia="Arial Unicode MS" w:hAnsi="Arial Unicode MS" w:cs="Arial Unicode MS"/>
                <w:noProof/>
                <w:sz w:val="13"/>
                <w:szCs w:val="13"/>
                <w:lang w:val="en-GB"/>
              </w:rPr>
              <w:t> </w:t>
            </w:r>
            <w:r w:rsidRPr="004844F4">
              <w:rPr>
                <w:rFonts w:cs="Arial"/>
                <w:sz w:val="13"/>
                <w:szCs w:val="13"/>
                <w:lang w:val="en-GB"/>
              </w:rPr>
              <w:fldChar w:fldCharType="end"/>
            </w:r>
          </w:p>
        </w:tc>
        <w:tc>
          <w:tcPr>
            <w:tcW w:w="0" w:type="auto"/>
            <w:vAlign w:val="center"/>
          </w:tcPr>
          <w:p w14:paraId="587AF17C"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
                  <w:enabled/>
                  <w:calcOnExit w:val="0"/>
                  <w:ddList>
                    <w:listEntry w:val=" "/>
                    <w:listEntry w:val="P"/>
                    <w:listEntry w:val="E"/>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7D"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noProof/>
                <w:sz w:val="13"/>
                <w:szCs w:val="13"/>
                <w:lang w:val="en-GB"/>
              </w:rPr>
              <w:t> </w:t>
            </w:r>
            <w:r w:rsidRPr="004844F4">
              <w:rPr>
                <w:rFonts w:cs="Arial"/>
                <w:noProof/>
                <w:sz w:val="13"/>
                <w:szCs w:val="13"/>
                <w:lang w:val="en-GB"/>
              </w:rPr>
              <w:t> </w:t>
            </w:r>
            <w:r w:rsidRPr="004844F4">
              <w:rPr>
                <w:rFonts w:cs="Arial"/>
                <w:noProof/>
                <w:sz w:val="13"/>
                <w:szCs w:val="13"/>
                <w:lang w:val="en-GB"/>
              </w:rPr>
              <w:t> </w:t>
            </w:r>
            <w:r w:rsidRPr="004844F4">
              <w:rPr>
                <w:rFonts w:cs="Arial"/>
                <w:noProof/>
                <w:sz w:val="13"/>
                <w:szCs w:val="13"/>
                <w:lang w:val="en-GB"/>
              </w:rPr>
              <w:t> </w:t>
            </w:r>
            <w:r w:rsidRPr="004844F4">
              <w:rPr>
                <w:rFonts w:cs="Arial"/>
                <w:noProof/>
                <w:sz w:val="13"/>
                <w:szCs w:val="13"/>
                <w:lang w:val="en-GB"/>
              </w:rPr>
              <w:t> </w:t>
            </w:r>
            <w:r w:rsidRPr="004844F4">
              <w:rPr>
                <w:rFonts w:cs="Arial"/>
                <w:sz w:val="13"/>
                <w:szCs w:val="13"/>
                <w:lang w:val="en-GB"/>
              </w:rPr>
              <w:fldChar w:fldCharType="end"/>
            </w:r>
          </w:p>
        </w:tc>
        <w:tc>
          <w:tcPr>
            <w:tcW w:w="0" w:type="auto"/>
            <w:vAlign w:val="center"/>
          </w:tcPr>
          <w:p w14:paraId="587AF17E"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exitMacro w:val="Uzamknout_CisloUctu"/>
                  <w:ddList>
                    <w:listEntry w:val=" "/>
                    <w:listEntry w:val="PP"/>
                    <w:listEntry w:val="BÚ"/>
                    <w:listEntry w:val="I"/>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7F" w14:textId="77777777" w:rsidR="00F50D75" w:rsidRPr="004844F4" w:rsidRDefault="00F50D75" w:rsidP="00F50D75">
            <w:pPr>
              <w:jc w:val="center"/>
              <w:rPr>
                <w:lang w:val="en-GB"/>
              </w:rPr>
            </w:pPr>
            <w:r w:rsidRPr="004844F4">
              <w:rPr>
                <w:rFonts w:cs="Arial"/>
                <w:sz w:val="13"/>
                <w:szCs w:val="13"/>
                <w:lang w:val="en-GB"/>
              </w:rPr>
              <w:fldChar w:fldCharType="begin">
                <w:ffData>
                  <w:name w:val=""/>
                  <w:enabled/>
                  <w:calcOnExit w:val="0"/>
                  <w:ddList>
                    <w:listEntry w:val=" "/>
                    <w:listEntry w:val="Ano"/>
                    <w:listEntry w:val="Ne"/>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80" w14:textId="77777777" w:rsidR="00F50D75" w:rsidRPr="004844F4" w:rsidRDefault="00F50D75" w:rsidP="00F50D75">
            <w:pPr>
              <w:jc w:val="center"/>
              <w:rPr>
                <w:lang w:val="en-GB"/>
              </w:rPr>
            </w:pPr>
            <w:r w:rsidRPr="004844F4">
              <w:rPr>
                <w:rFonts w:cs="Arial"/>
                <w:sz w:val="13"/>
                <w:szCs w:val="13"/>
                <w:lang w:val="en-GB"/>
              </w:rPr>
              <w:fldChar w:fldCharType="begin">
                <w:ffData>
                  <w:name w:val=""/>
                  <w:enabled/>
                  <w:calcOnExit w:val="0"/>
                  <w:ddList>
                    <w:listEntry w:val=" "/>
                    <w:listEntry w:val="Ano"/>
                    <w:listEntry w:val="Ne"/>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81"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exitMacro w:val="HesloProBlokovani_Delka"/>
                  <w:textInput>
                    <w:maxLength w:val="4"/>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tcPr>
          <w:p w14:paraId="587AF182" w14:textId="77777777" w:rsidR="00F50D75" w:rsidRPr="004844F4" w:rsidRDefault="00F50D75" w:rsidP="00F50D75">
            <w:pPr>
              <w:rPr>
                <w:lang w:val="en-GB"/>
              </w:rPr>
            </w:pPr>
            <w:r w:rsidRPr="004844F4">
              <w:rPr>
                <w:rFonts w:cs="Arial"/>
                <w:sz w:val="13"/>
                <w:szCs w:val="13"/>
                <w:lang w:val="en-GB"/>
              </w:rPr>
              <w:fldChar w:fldCharType="begin">
                <w:ffData>
                  <w:name w:val=""/>
                  <w:enabled/>
                  <w:calcOnExit w:val="0"/>
                  <w:exitMacro w:val="HesloProBlokovani_Delka"/>
                  <w:textInput>
                    <w:maxLength w:val="4"/>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vAlign w:val="center"/>
          </w:tcPr>
          <w:p w14:paraId="587AF183"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ddList>
                    <w:listEntry w:val=" "/>
                    <w:listEntry w:val="žádné"/>
                    <w:listEntry w:val="IvZ na den"/>
                    <w:listEntry w:val="IvZ 30denní"/>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84"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
                  <w:enabled/>
                  <w:calcOnExit w:val="0"/>
                  <w:ddList>
                    <w:listEntry w:val=" "/>
                    <w:listEntry w:val="D1"/>
                    <w:listEntry w:val="D2"/>
                    <w:listEntry w:val="D3"/>
                    <w:listEntry w:val="D4"/>
                    <w:listEntry w:val="D5"/>
                    <w:listEntry w:val="D6"/>
                    <w:listEntry w:val="X"/>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85"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86"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ddList>
                    <w:listEntry w:val=" "/>
                    <w:listEntry w:val="E"/>
                    <w:listEntry w:val="T"/>
                    <w:listEntry w:val="ET"/>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87" w14:textId="77777777" w:rsidR="00F50D75" w:rsidRPr="004844F4" w:rsidRDefault="00F50D75" w:rsidP="00F50D75">
            <w:pPr>
              <w:jc w:val="center"/>
              <w:rPr>
                <w:rFonts w:cs="Arial"/>
                <w:sz w:val="13"/>
                <w:szCs w:val="13"/>
                <w:lang w:val="en-GB"/>
              </w:rPr>
            </w:pPr>
            <w:r w:rsidRPr="004844F4">
              <w:rPr>
                <w:rFonts w:cs="Arial"/>
                <w:sz w:val="13"/>
                <w:szCs w:val="13"/>
                <w:lang w:val="en-GB"/>
              </w:rPr>
              <w:fldChar w:fldCharType="begin">
                <w:ffData>
                  <w:name w:val=""/>
                  <w:enabled/>
                  <w:calcOnExit w:val="0"/>
                  <w:checkBox>
                    <w:sizeAuto/>
                    <w:default w:val="0"/>
                  </w:checkBox>
                </w:ffData>
              </w:fldChar>
            </w:r>
            <w:r w:rsidRPr="004844F4">
              <w:rPr>
                <w:rFonts w:cs="Arial"/>
                <w:sz w:val="13"/>
                <w:szCs w:val="13"/>
                <w:lang w:val="en-GB"/>
              </w:rPr>
              <w:instrText xml:space="preserve"> FORMCHECKBOX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88"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r>
      <w:tr w:rsidR="00F50D75" w:rsidRPr="004844F4" w14:paraId="587AF19F" w14:textId="77777777" w:rsidTr="00796B59">
        <w:trPr>
          <w:trHeight w:val="227"/>
        </w:trPr>
        <w:tc>
          <w:tcPr>
            <w:tcW w:w="0" w:type="auto"/>
            <w:vAlign w:val="center"/>
          </w:tcPr>
          <w:p w14:paraId="587AF18A"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r>
            <w:r w:rsidRPr="004844F4">
              <w:rPr>
                <w:rFonts w:cs="Arial"/>
                <w:sz w:val="13"/>
                <w:szCs w:val="13"/>
                <w:lang w:val="en-GB"/>
              </w:rPr>
              <w:instrText xml:space="preserve"> AUTONUM  \* Arabic </w:instrText>
            </w:r>
            <w:r w:rsidRPr="004844F4">
              <w:rPr>
                <w:rFonts w:cs="Arial"/>
                <w:sz w:val="13"/>
                <w:szCs w:val="13"/>
                <w:lang w:val="en-GB"/>
              </w:rPr>
              <w:fldChar w:fldCharType="end"/>
            </w:r>
          </w:p>
        </w:tc>
        <w:tc>
          <w:tcPr>
            <w:tcW w:w="0" w:type="auto"/>
            <w:vAlign w:val="center"/>
          </w:tcPr>
          <w:p w14:paraId="587AF18B"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entryMacro w:val="Kopirovat_z_RadkuVyse"/>
                  <w:exitMacro w:val="TelCislo_Delka"/>
                  <w:textInput>
                    <w:maxLength w:val="9"/>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vAlign w:val="center"/>
          </w:tcPr>
          <w:p w14:paraId="587AF18C"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Dropdown1"/>
                  <w:enabled/>
                  <w:calcOnExit w:val="0"/>
                  <w:ddList>
                    <w:listEntry w:val=" "/>
                    <w:listEntry w:val="A"/>
                    <w:listEntry w:val="M"/>
                    <w:listEntry w:val="P"/>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8D"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
                  <w:enabled/>
                  <w:calcOnExit w:val="0"/>
                  <w:ddList>
                    <w:listEntry w:val=" "/>
                    <w:listEntry w:val="Ano"/>
                    <w:listEntry w:val="Ne"/>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8E" w14:textId="4ED17C32" w:rsidR="00F50D75" w:rsidRPr="004844F4" w:rsidRDefault="00CA2308" w:rsidP="00F50D75">
            <w:pPr>
              <w:spacing w:line="180" w:lineRule="exact"/>
              <w:jc w:val="center"/>
              <w:rPr>
                <w:rFonts w:cs="Arial"/>
                <w:sz w:val="13"/>
                <w:szCs w:val="13"/>
                <w:lang w:val="en-GB"/>
              </w:rPr>
            </w:pPr>
            <w:r>
              <w:rPr>
                <w:rFonts w:cs="Arial"/>
                <w:sz w:val="13"/>
                <w:szCs w:val="13"/>
                <w:lang w:val="en-GB"/>
              </w:rPr>
              <w:fldChar w:fldCharType="begin">
                <w:ffData>
                  <w:name w:val=""/>
                  <w:enabled/>
                  <w:calcOnExit w:val="0"/>
                  <w:ddList>
                    <w:listEntry w:val=" "/>
                    <w:listEntry w:val="Chytré auto WiFi standard"/>
                    <w:listEntry w:val="Chytré auto WiFi standard bez závazku"/>
                    <w:listEntry w:val="Chytré auto WiFi premium"/>
                    <w:listEntry w:val="Chytré auto WiFi premium bez závazku"/>
                  </w:ddList>
                </w:ffData>
              </w:fldChar>
            </w:r>
            <w:r>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Pr>
                <w:rFonts w:cs="Arial"/>
                <w:sz w:val="13"/>
                <w:szCs w:val="13"/>
                <w:lang w:val="en-GB"/>
              </w:rPr>
              <w:fldChar w:fldCharType="end"/>
            </w:r>
          </w:p>
        </w:tc>
        <w:tc>
          <w:tcPr>
            <w:tcW w:w="0" w:type="auto"/>
            <w:vAlign w:val="center"/>
          </w:tcPr>
          <w:p w14:paraId="587AF18F" w14:textId="77777777" w:rsidR="00F50D75" w:rsidRPr="004844F4" w:rsidRDefault="00F50D75" w:rsidP="00F50D75">
            <w:pPr>
              <w:jc w:val="center"/>
              <w:rPr>
                <w:lang w:val="en-GB"/>
              </w:rPr>
            </w:pPr>
            <w:r w:rsidRPr="004844F4">
              <w:rPr>
                <w:rFonts w:cs="Arial"/>
                <w:sz w:val="13"/>
                <w:szCs w:val="13"/>
                <w:lang w:val="en-GB"/>
              </w:rPr>
              <w:fldChar w:fldCharType="begin">
                <w:ffData>
                  <w:name w:val="Text332"/>
                  <w:enabled/>
                  <w:calcOnExit w:val="0"/>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vAlign w:val="center"/>
          </w:tcPr>
          <w:p w14:paraId="587AF190"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exitMacro w:val="Uzamknout_ZpusobUhrady"/>
                  <w:ddList>
                    <w:listEntry w:val=" "/>
                    <w:listEntry w:val="S"/>
                    <w:listEntry w:val="N"/>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91"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Text332"/>
                  <w:enabled/>
                  <w:calcOnExit w:val="0"/>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ascii="Arial Unicode MS" w:eastAsia="Arial Unicode MS" w:hAnsi="Arial Unicode MS" w:cs="Arial Unicode MS"/>
                <w:noProof/>
                <w:sz w:val="13"/>
                <w:szCs w:val="13"/>
                <w:lang w:val="en-GB"/>
              </w:rPr>
              <w:t> </w:t>
            </w:r>
            <w:r w:rsidRPr="004844F4">
              <w:rPr>
                <w:rFonts w:ascii="Arial Unicode MS" w:eastAsia="Arial Unicode MS" w:hAnsi="Arial Unicode MS" w:cs="Arial Unicode MS"/>
                <w:noProof/>
                <w:sz w:val="13"/>
                <w:szCs w:val="13"/>
                <w:lang w:val="en-GB"/>
              </w:rPr>
              <w:t> </w:t>
            </w:r>
            <w:r w:rsidRPr="004844F4">
              <w:rPr>
                <w:rFonts w:ascii="Arial Unicode MS" w:eastAsia="Arial Unicode MS" w:hAnsi="Arial Unicode MS" w:cs="Arial Unicode MS"/>
                <w:noProof/>
                <w:sz w:val="13"/>
                <w:szCs w:val="13"/>
                <w:lang w:val="en-GB"/>
              </w:rPr>
              <w:t> </w:t>
            </w:r>
            <w:r w:rsidRPr="004844F4">
              <w:rPr>
                <w:rFonts w:ascii="Arial Unicode MS" w:eastAsia="Arial Unicode MS" w:hAnsi="Arial Unicode MS" w:cs="Arial Unicode MS"/>
                <w:noProof/>
                <w:sz w:val="13"/>
                <w:szCs w:val="13"/>
                <w:lang w:val="en-GB"/>
              </w:rPr>
              <w:t> </w:t>
            </w:r>
            <w:r w:rsidRPr="004844F4">
              <w:rPr>
                <w:rFonts w:ascii="Arial Unicode MS" w:eastAsia="Arial Unicode MS" w:hAnsi="Arial Unicode MS" w:cs="Arial Unicode MS"/>
                <w:noProof/>
                <w:sz w:val="13"/>
                <w:szCs w:val="13"/>
                <w:lang w:val="en-GB"/>
              </w:rPr>
              <w:t> </w:t>
            </w:r>
            <w:r w:rsidRPr="004844F4">
              <w:rPr>
                <w:rFonts w:cs="Arial"/>
                <w:sz w:val="13"/>
                <w:szCs w:val="13"/>
                <w:lang w:val="en-GB"/>
              </w:rPr>
              <w:fldChar w:fldCharType="end"/>
            </w:r>
          </w:p>
        </w:tc>
        <w:tc>
          <w:tcPr>
            <w:tcW w:w="0" w:type="auto"/>
            <w:vAlign w:val="center"/>
          </w:tcPr>
          <w:p w14:paraId="587AF192"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
                  <w:enabled/>
                  <w:calcOnExit w:val="0"/>
                  <w:ddList>
                    <w:listEntry w:val=" "/>
                    <w:listEntry w:val="P"/>
                    <w:listEntry w:val="E"/>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93"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noProof/>
                <w:sz w:val="13"/>
                <w:szCs w:val="13"/>
                <w:lang w:val="en-GB"/>
              </w:rPr>
              <w:t> </w:t>
            </w:r>
            <w:r w:rsidRPr="004844F4">
              <w:rPr>
                <w:rFonts w:cs="Arial"/>
                <w:noProof/>
                <w:sz w:val="13"/>
                <w:szCs w:val="13"/>
                <w:lang w:val="en-GB"/>
              </w:rPr>
              <w:t> </w:t>
            </w:r>
            <w:r w:rsidRPr="004844F4">
              <w:rPr>
                <w:rFonts w:cs="Arial"/>
                <w:noProof/>
                <w:sz w:val="13"/>
                <w:szCs w:val="13"/>
                <w:lang w:val="en-GB"/>
              </w:rPr>
              <w:t> </w:t>
            </w:r>
            <w:r w:rsidRPr="004844F4">
              <w:rPr>
                <w:rFonts w:cs="Arial"/>
                <w:noProof/>
                <w:sz w:val="13"/>
                <w:szCs w:val="13"/>
                <w:lang w:val="en-GB"/>
              </w:rPr>
              <w:t> </w:t>
            </w:r>
            <w:r w:rsidRPr="004844F4">
              <w:rPr>
                <w:rFonts w:cs="Arial"/>
                <w:noProof/>
                <w:sz w:val="13"/>
                <w:szCs w:val="13"/>
                <w:lang w:val="en-GB"/>
              </w:rPr>
              <w:t> </w:t>
            </w:r>
            <w:r w:rsidRPr="004844F4">
              <w:rPr>
                <w:rFonts w:cs="Arial"/>
                <w:sz w:val="13"/>
                <w:szCs w:val="13"/>
                <w:lang w:val="en-GB"/>
              </w:rPr>
              <w:fldChar w:fldCharType="end"/>
            </w:r>
          </w:p>
        </w:tc>
        <w:tc>
          <w:tcPr>
            <w:tcW w:w="0" w:type="auto"/>
            <w:vAlign w:val="center"/>
          </w:tcPr>
          <w:p w14:paraId="587AF194"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exitMacro w:val="Uzamknout_CisloUctu"/>
                  <w:ddList>
                    <w:listEntry w:val=" "/>
                    <w:listEntry w:val="PP"/>
                    <w:listEntry w:val="BÚ"/>
                    <w:listEntry w:val="I"/>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95" w14:textId="77777777" w:rsidR="00F50D75" w:rsidRPr="004844F4" w:rsidRDefault="00F50D75" w:rsidP="00F50D75">
            <w:pPr>
              <w:jc w:val="center"/>
              <w:rPr>
                <w:lang w:val="en-GB"/>
              </w:rPr>
            </w:pPr>
            <w:r w:rsidRPr="004844F4">
              <w:rPr>
                <w:rFonts w:cs="Arial"/>
                <w:sz w:val="13"/>
                <w:szCs w:val="13"/>
                <w:lang w:val="en-GB"/>
              </w:rPr>
              <w:fldChar w:fldCharType="begin">
                <w:ffData>
                  <w:name w:val=""/>
                  <w:enabled/>
                  <w:calcOnExit w:val="0"/>
                  <w:ddList>
                    <w:listEntry w:val=" "/>
                    <w:listEntry w:val="Ano"/>
                    <w:listEntry w:val="Ne"/>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96" w14:textId="77777777" w:rsidR="00F50D75" w:rsidRPr="004844F4" w:rsidRDefault="00F50D75" w:rsidP="00F50D75">
            <w:pPr>
              <w:jc w:val="center"/>
              <w:rPr>
                <w:lang w:val="en-GB"/>
              </w:rPr>
            </w:pPr>
            <w:r w:rsidRPr="004844F4">
              <w:rPr>
                <w:rFonts w:cs="Arial"/>
                <w:sz w:val="13"/>
                <w:szCs w:val="13"/>
                <w:lang w:val="en-GB"/>
              </w:rPr>
              <w:fldChar w:fldCharType="begin">
                <w:ffData>
                  <w:name w:val=""/>
                  <w:enabled/>
                  <w:calcOnExit w:val="0"/>
                  <w:ddList>
                    <w:listEntry w:val=" "/>
                    <w:listEntry w:val="Ano"/>
                    <w:listEntry w:val="Ne"/>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97"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exitMacro w:val="HesloProBlokovani_Delka"/>
                  <w:textInput>
                    <w:maxLength w:val="4"/>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tcPr>
          <w:p w14:paraId="587AF198" w14:textId="77777777" w:rsidR="00F50D75" w:rsidRPr="004844F4" w:rsidRDefault="00F50D75" w:rsidP="00F50D75">
            <w:pPr>
              <w:rPr>
                <w:lang w:val="en-GB"/>
              </w:rPr>
            </w:pPr>
            <w:r w:rsidRPr="004844F4">
              <w:rPr>
                <w:rFonts w:cs="Arial"/>
                <w:sz w:val="13"/>
                <w:szCs w:val="13"/>
                <w:lang w:val="en-GB"/>
              </w:rPr>
              <w:fldChar w:fldCharType="begin">
                <w:ffData>
                  <w:name w:val=""/>
                  <w:enabled/>
                  <w:calcOnExit w:val="0"/>
                  <w:exitMacro w:val="HesloProBlokovani_Delka"/>
                  <w:textInput>
                    <w:maxLength w:val="4"/>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vAlign w:val="center"/>
          </w:tcPr>
          <w:p w14:paraId="587AF199"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ddList>
                    <w:listEntry w:val=" "/>
                    <w:listEntry w:val="žádné"/>
                    <w:listEntry w:val="IvZ na den"/>
                    <w:listEntry w:val="IvZ 30denní"/>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9A"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
                  <w:enabled/>
                  <w:calcOnExit w:val="0"/>
                  <w:ddList>
                    <w:listEntry w:val=" "/>
                    <w:listEntry w:val="D1"/>
                    <w:listEntry w:val="D2"/>
                    <w:listEntry w:val="D3"/>
                    <w:listEntry w:val="D4"/>
                    <w:listEntry w:val="D5"/>
                    <w:listEntry w:val="D6"/>
                    <w:listEntry w:val="X"/>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9B"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9C"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ddList>
                    <w:listEntry w:val=" "/>
                    <w:listEntry w:val="E"/>
                    <w:listEntry w:val="T"/>
                    <w:listEntry w:val="ET"/>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9D" w14:textId="77777777" w:rsidR="00F50D75" w:rsidRPr="004844F4" w:rsidRDefault="00F50D75" w:rsidP="00F50D75">
            <w:pPr>
              <w:jc w:val="center"/>
              <w:rPr>
                <w:rFonts w:cs="Arial"/>
                <w:sz w:val="13"/>
                <w:szCs w:val="13"/>
                <w:lang w:val="en-GB"/>
              </w:rPr>
            </w:pPr>
            <w:r w:rsidRPr="004844F4">
              <w:rPr>
                <w:rFonts w:cs="Arial"/>
                <w:sz w:val="13"/>
                <w:szCs w:val="13"/>
                <w:lang w:val="en-GB"/>
              </w:rPr>
              <w:fldChar w:fldCharType="begin">
                <w:ffData>
                  <w:name w:val=""/>
                  <w:enabled/>
                  <w:calcOnExit w:val="0"/>
                  <w:checkBox>
                    <w:sizeAuto/>
                    <w:default w:val="0"/>
                  </w:checkBox>
                </w:ffData>
              </w:fldChar>
            </w:r>
            <w:r w:rsidRPr="004844F4">
              <w:rPr>
                <w:rFonts w:cs="Arial"/>
                <w:sz w:val="13"/>
                <w:szCs w:val="13"/>
                <w:lang w:val="en-GB"/>
              </w:rPr>
              <w:instrText xml:space="preserve"> FORMCHECKBOX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9E"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r>
      <w:tr w:rsidR="00F50D75" w:rsidRPr="004844F4" w14:paraId="587AF1B5" w14:textId="77777777" w:rsidTr="00796B59">
        <w:trPr>
          <w:trHeight w:val="227"/>
        </w:trPr>
        <w:tc>
          <w:tcPr>
            <w:tcW w:w="0" w:type="auto"/>
            <w:vAlign w:val="center"/>
          </w:tcPr>
          <w:p w14:paraId="587AF1A0"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r>
            <w:r w:rsidRPr="004844F4">
              <w:rPr>
                <w:rFonts w:cs="Arial"/>
                <w:sz w:val="13"/>
                <w:szCs w:val="13"/>
                <w:lang w:val="en-GB"/>
              </w:rPr>
              <w:instrText xml:space="preserve"> AUTONUM  \* Arabic </w:instrText>
            </w:r>
            <w:r w:rsidRPr="004844F4">
              <w:rPr>
                <w:rFonts w:cs="Arial"/>
                <w:sz w:val="13"/>
                <w:szCs w:val="13"/>
                <w:lang w:val="en-GB"/>
              </w:rPr>
              <w:fldChar w:fldCharType="end"/>
            </w:r>
          </w:p>
        </w:tc>
        <w:tc>
          <w:tcPr>
            <w:tcW w:w="0" w:type="auto"/>
            <w:vAlign w:val="center"/>
          </w:tcPr>
          <w:p w14:paraId="587AF1A1"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entryMacro w:val="Kopirovat_z_RadkuVyse"/>
                  <w:exitMacro w:val="TelCislo_Delka"/>
                  <w:textInput>
                    <w:maxLength w:val="9"/>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vAlign w:val="center"/>
          </w:tcPr>
          <w:p w14:paraId="587AF1A2"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Dropdown1"/>
                  <w:enabled/>
                  <w:calcOnExit w:val="0"/>
                  <w:ddList>
                    <w:listEntry w:val=" "/>
                    <w:listEntry w:val="A"/>
                    <w:listEntry w:val="M"/>
                    <w:listEntry w:val="P"/>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A3"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
                  <w:enabled/>
                  <w:calcOnExit w:val="0"/>
                  <w:ddList>
                    <w:listEntry w:val=" "/>
                    <w:listEntry w:val="Ano"/>
                    <w:listEntry w:val="Ne"/>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A4" w14:textId="0FB3B8A5" w:rsidR="00F50D75" w:rsidRPr="004844F4" w:rsidRDefault="00CA2308" w:rsidP="00F50D75">
            <w:pPr>
              <w:spacing w:line="180" w:lineRule="exact"/>
              <w:jc w:val="center"/>
              <w:rPr>
                <w:rFonts w:cs="Arial"/>
                <w:sz w:val="13"/>
                <w:szCs w:val="13"/>
                <w:lang w:val="en-GB"/>
              </w:rPr>
            </w:pPr>
            <w:r>
              <w:rPr>
                <w:rFonts w:cs="Arial"/>
                <w:sz w:val="13"/>
                <w:szCs w:val="13"/>
                <w:lang w:val="en-GB"/>
              </w:rPr>
              <w:fldChar w:fldCharType="begin">
                <w:ffData>
                  <w:name w:val=""/>
                  <w:enabled/>
                  <w:calcOnExit w:val="0"/>
                  <w:ddList>
                    <w:listEntry w:val=" "/>
                    <w:listEntry w:val="Chytré auto WiFi standard"/>
                    <w:listEntry w:val="Chytré auto WiFi standard bez závazku"/>
                    <w:listEntry w:val="Chytré auto WiFi premium"/>
                    <w:listEntry w:val="Chytré auto WiFi premium bez závazku"/>
                  </w:ddList>
                </w:ffData>
              </w:fldChar>
            </w:r>
            <w:r>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Pr>
                <w:rFonts w:cs="Arial"/>
                <w:sz w:val="13"/>
                <w:szCs w:val="13"/>
                <w:lang w:val="en-GB"/>
              </w:rPr>
              <w:fldChar w:fldCharType="end"/>
            </w:r>
          </w:p>
        </w:tc>
        <w:tc>
          <w:tcPr>
            <w:tcW w:w="0" w:type="auto"/>
            <w:vAlign w:val="center"/>
          </w:tcPr>
          <w:p w14:paraId="587AF1A5" w14:textId="77777777" w:rsidR="00F50D75" w:rsidRPr="004844F4" w:rsidRDefault="00F50D75" w:rsidP="00F50D75">
            <w:pPr>
              <w:jc w:val="center"/>
              <w:rPr>
                <w:lang w:val="en-GB"/>
              </w:rPr>
            </w:pPr>
            <w:r w:rsidRPr="004844F4">
              <w:rPr>
                <w:rFonts w:cs="Arial"/>
                <w:sz w:val="13"/>
                <w:szCs w:val="13"/>
                <w:lang w:val="en-GB"/>
              </w:rPr>
              <w:fldChar w:fldCharType="begin">
                <w:ffData>
                  <w:name w:val="Text332"/>
                  <w:enabled/>
                  <w:calcOnExit w:val="0"/>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vAlign w:val="center"/>
          </w:tcPr>
          <w:p w14:paraId="587AF1A6"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exitMacro w:val="Uzamknout_ZpusobUhrady"/>
                  <w:ddList>
                    <w:listEntry w:val=" "/>
                    <w:listEntry w:val="S"/>
                    <w:listEntry w:val="N"/>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A7"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Text332"/>
                  <w:enabled/>
                  <w:calcOnExit w:val="0"/>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ascii="Arial Unicode MS" w:eastAsia="Arial Unicode MS" w:hAnsi="Arial Unicode MS" w:cs="Arial Unicode MS"/>
                <w:noProof/>
                <w:sz w:val="13"/>
                <w:szCs w:val="13"/>
                <w:lang w:val="en-GB"/>
              </w:rPr>
              <w:t> </w:t>
            </w:r>
            <w:r w:rsidRPr="004844F4">
              <w:rPr>
                <w:rFonts w:ascii="Arial Unicode MS" w:eastAsia="Arial Unicode MS" w:hAnsi="Arial Unicode MS" w:cs="Arial Unicode MS"/>
                <w:noProof/>
                <w:sz w:val="13"/>
                <w:szCs w:val="13"/>
                <w:lang w:val="en-GB"/>
              </w:rPr>
              <w:t> </w:t>
            </w:r>
            <w:r w:rsidRPr="004844F4">
              <w:rPr>
                <w:rFonts w:ascii="Arial Unicode MS" w:eastAsia="Arial Unicode MS" w:hAnsi="Arial Unicode MS" w:cs="Arial Unicode MS"/>
                <w:noProof/>
                <w:sz w:val="13"/>
                <w:szCs w:val="13"/>
                <w:lang w:val="en-GB"/>
              </w:rPr>
              <w:t> </w:t>
            </w:r>
            <w:r w:rsidRPr="004844F4">
              <w:rPr>
                <w:rFonts w:ascii="Arial Unicode MS" w:eastAsia="Arial Unicode MS" w:hAnsi="Arial Unicode MS" w:cs="Arial Unicode MS"/>
                <w:noProof/>
                <w:sz w:val="13"/>
                <w:szCs w:val="13"/>
                <w:lang w:val="en-GB"/>
              </w:rPr>
              <w:t> </w:t>
            </w:r>
            <w:r w:rsidRPr="004844F4">
              <w:rPr>
                <w:rFonts w:ascii="Arial Unicode MS" w:eastAsia="Arial Unicode MS" w:hAnsi="Arial Unicode MS" w:cs="Arial Unicode MS"/>
                <w:noProof/>
                <w:sz w:val="13"/>
                <w:szCs w:val="13"/>
                <w:lang w:val="en-GB"/>
              </w:rPr>
              <w:t> </w:t>
            </w:r>
            <w:r w:rsidRPr="004844F4">
              <w:rPr>
                <w:rFonts w:cs="Arial"/>
                <w:sz w:val="13"/>
                <w:szCs w:val="13"/>
                <w:lang w:val="en-GB"/>
              </w:rPr>
              <w:fldChar w:fldCharType="end"/>
            </w:r>
          </w:p>
        </w:tc>
        <w:tc>
          <w:tcPr>
            <w:tcW w:w="0" w:type="auto"/>
            <w:vAlign w:val="center"/>
          </w:tcPr>
          <w:p w14:paraId="587AF1A8"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
                  <w:enabled/>
                  <w:calcOnExit w:val="0"/>
                  <w:ddList>
                    <w:listEntry w:val=" "/>
                    <w:listEntry w:val="P"/>
                    <w:listEntry w:val="E"/>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A9"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noProof/>
                <w:sz w:val="13"/>
                <w:szCs w:val="13"/>
                <w:lang w:val="en-GB"/>
              </w:rPr>
              <w:t> </w:t>
            </w:r>
            <w:r w:rsidRPr="004844F4">
              <w:rPr>
                <w:rFonts w:cs="Arial"/>
                <w:noProof/>
                <w:sz w:val="13"/>
                <w:szCs w:val="13"/>
                <w:lang w:val="en-GB"/>
              </w:rPr>
              <w:t> </w:t>
            </w:r>
            <w:r w:rsidRPr="004844F4">
              <w:rPr>
                <w:rFonts w:cs="Arial"/>
                <w:noProof/>
                <w:sz w:val="13"/>
                <w:szCs w:val="13"/>
                <w:lang w:val="en-GB"/>
              </w:rPr>
              <w:t> </w:t>
            </w:r>
            <w:r w:rsidRPr="004844F4">
              <w:rPr>
                <w:rFonts w:cs="Arial"/>
                <w:noProof/>
                <w:sz w:val="13"/>
                <w:szCs w:val="13"/>
                <w:lang w:val="en-GB"/>
              </w:rPr>
              <w:t> </w:t>
            </w:r>
            <w:r w:rsidRPr="004844F4">
              <w:rPr>
                <w:rFonts w:cs="Arial"/>
                <w:noProof/>
                <w:sz w:val="13"/>
                <w:szCs w:val="13"/>
                <w:lang w:val="en-GB"/>
              </w:rPr>
              <w:t> </w:t>
            </w:r>
            <w:r w:rsidRPr="004844F4">
              <w:rPr>
                <w:rFonts w:cs="Arial"/>
                <w:sz w:val="13"/>
                <w:szCs w:val="13"/>
                <w:lang w:val="en-GB"/>
              </w:rPr>
              <w:fldChar w:fldCharType="end"/>
            </w:r>
          </w:p>
        </w:tc>
        <w:tc>
          <w:tcPr>
            <w:tcW w:w="0" w:type="auto"/>
            <w:vAlign w:val="center"/>
          </w:tcPr>
          <w:p w14:paraId="587AF1AA"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exitMacro w:val="Uzamknout_CisloUctu"/>
                  <w:ddList>
                    <w:listEntry w:val=" "/>
                    <w:listEntry w:val="PP"/>
                    <w:listEntry w:val="BÚ"/>
                    <w:listEntry w:val="I"/>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AB" w14:textId="77777777" w:rsidR="00F50D75" w:rsidRPr="004844F4" w:rsidRDefault="00F50D75" w:rsidP="00F50D75">
            <w:pPr>
              <w:jc w:val="center"/>
              <w:rPr>
                <w:lang w:val="en-GB"/>
              </w:rPr>
            </w:pPr>
            <w:r w:rsidRPr="004844F4">
              <w:rPr>
                <w:rFonts w:cs="Arial"/>
                <w:sz w:val="13"/>
                <w:szCs w:val="13"/>
                <w:lang w:val="en-GB"/>
              </w:rPr>
              <w:fldChar w:fldCharType="begin">
                <w:ffData>
                  <w:name w:val=""/>
                  <w:enabled/>
                  <w:calcOnExit w:val="0"/>
                  <w:ddList>
                    <w:listEntry w:val=" "/>
                    <w:listEntry w:val="Ano"/>
                    <w:listEntry w:val="Ne"/>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AC" w14:textId="77777777" w:rsidR="00F50D75" w:rsidRPr="004844F4" w:rsidRDefault="00F50D75" w:rsidP="00F50D75">
            <w:pPr>
              <w:jc w:val="center"/>
              <w:rPr>
                <w:lang w:val="en-GB"/>
              </w:rPr>
            </w:pPr>
            <w:r w:rsidRPr="004844F4">
              <w:rPr>
                <w:rFonts w:cs="Arial"/>
                <w:sz w:val="13"/>
                <w:szCs w:val="13"/>
                <w:lang w:val="en-GB"/>
              </w:rPr>
              <w:fldChar w:fldCharType="begin">
                <w:ffData>
                  <w:name w:val=""/>
                  <w:enabled/>
                  <w:calcOnExit w:val="0"/>
                  <w:ddList>
                    <w:listEntry w:val=" "/>
                    <w:listEntry w:val="Ano"/>
                    <w:listEntry w:val="Ne"/>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AD"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exitMacro w:val="HesloProBlokovani_Delka"/>
                  <w:textInput>
                    <w:maxLength w:val="4"/>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tcPr>
          <w:p w14:paraId="587AF1AE" w14:textId="77777777" w:rsidR="00F50D75" w:rsidRPr="004844F4" w:rsidRDefault="00F50D75" w:rsidP="00F50D75">
            <w:pPr>
              <w:rPr>
                <w:lang w:val="en-GB"/>
              </w:rPr>
            </w:pPr>
            <w:r w:rsidRPr="004844F4">
              <w:rPr>
                <w:rFonts w:cs="Arial"/>
                <w:sz w:val="13"/>
                <w:szCs w:val="13"/>
                <w:lang w:val="en-GB"/>
              </w:rPr>
              <w:fldChar w:fldCharType="begin">
                <w:ffData>
                  <w:name w:val=""/>
                  <w:enabled/>
                  <w:calcOnExit w:val="0"/>
                  <w:exitMacro w:val="HesloProBlokovani_Delka"/>
                  <w:textInput>
                    <w:maxLength w:val="4"/>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vAlign w:val="center"/>
          </w:tcPr>
          <w:p w14:paraId="587AF1AF"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ddList>
                    <w:listEntry w:val=" "/>
                    <w:listEntry w:val="žádné"/>
                    <w:listEntry w:val="IvZ na den"/>
                    <w:listEntry w:val="IvZ 30denní"/>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B0"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
                  <w:enabled/>
                  <w:calcOnExit w:val="0"/>
                  <w:ddList>
                    <w:listEntry w:val=" "/>
                    <w:listEntry w:val="D1"/>
                    <w:listEntry w:val="D2"/>
                    <w:listEntry w:val="D3"/>
                    <w:listEntry w:val="D4"/>
                    <w:listEntry w:val="D5"/>
                    <w:listEntry w:val="D6"/>
                    <w:listEntry w:val="X"/>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B1"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B2"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ddList>
                    <w:listEntry w:val=" "/>
                    <w:listEntry w:val="E"/>
                    <w:listEntry w:val="T"/>
                    <w:listEntry w:val="ET"/>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B3" w14:textId="77777777" w:rsidR="00F50D75" w:rsidRPr="004844F4" w:rsidRDefault="00F50D75" w:rsidP="00F50D75">
            <w:pPr>
              <w:jc w:val="center"/>
              <w:rPr>
                <w:rFonts w:cs="Arial"/>
                <w:sz w:val="13"/>
                <w:szCs w:val="13"/>
                <w:lang w:val="en-GB"/>
              </w:rPr>
            </w:pPr>
            <w:r w:rsidRPr="004844F4">
              <w:rPr>
                <w:rFonts w:cs="Arial"/>
                <w:sz w:val="13"/>
                <w:szCs w:val="13"/>
                <w:lang w:val="en-GB"/>
              </w:rPr>
              <w:fldChar w:fldCharType="begin">
                <w:ffData>
                  <w:name w:val=""/>
                  <w:enabled/>
                  <w:calcOnExit w:val="0"/>
                  <w:checkBox>
                    <w:sizeAuto/>
                    <w:default w:val="0"/>
                  </w:checkBox>
                </w:ffData>
              </w:fldChar>
            </w:r>
            <w:r w:rsidRPr="004844F4">
              <w:rPr>
                <w:rFonts w:cs="Arial"/>
                <w:sz w:val="13"/>
                <w:szCs w:val="13"/>
                <w:lang w:val="en-GB"/>
              </w:rPr>
              <w:instrText xml:space="preserve"> FORMCHECKBOX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B4"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r>
      <w:tr w:rsidR="00F50D75" w:rsidRPr="004844F4" w14:paraId="587AF1CB" w14:textId="77777777" w:rsidTr="00796B59">
        <w:trPr>
          <w:trHeight w:val="227"/>
        </w:trPr>
        <w:tc>
          <w:tcPr>
            <w:tcW w:w="0" w:type="auto"/>
            <w:vAlign w:val="center"/>
          </w:tcPr>
          <w:p w14:paraId="587AF1B6"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r>
            <w:r w:rsidRPr="004844F4">
              <w:rPr>
                <w:rFonts w:cs="Arial"/>
                <w:sz w:val="13"/>
                <w:szCs w:val="13"/>
                <w:lang w:val="en-GB"/>
              </w:rPr>
              <w:instrText xml:space="preserve"> AUTONUM  \* Arabic </w:instrText>
            </w:r>
            <w:r w:rsidRPr="004844F4">
              <w:rPr>
                <w:rFonts w:cs="Arial"/>
                <w:sz w:val="13"/>
                <w:szCs w:val="13"/>
                <w:lang w:val="en-GB"/>
              </w:rPr>
              <w:fldChar w:fldCharType="end"/>
            </w:r>
          </w:p>
        </w:tc>
        <w:tc>
          <w:tcPr>
            <w:tcW w:w="0" w:type="auto"/>
            <w:vAlign w:val="center"/>
          </w:tcPr>
          <w:p w14:paraId="587AF1B7"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entryMacro w:val="Kopirovat_z_RadkuVyse"/>
                  <w:exitMacro w:val="TelCislo_Delka"/>
                  <w:textInput>
                    <w:maxLength w:val="9"/>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vAlign w:val="center"/>
          </w:tcPr>
          <w:p w14:paraId="587AF1B8"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Dropdown1"/>
                  <w:enabled/>
                  <w:calcOnExit w:val="0"/>
                  <w:ddList>
                    <w:listEntry w:val=" "/>
                    <w:listEntry w:val="A"/>
                    <w:listEntry w:val="M"/>
                    <w:listEntry w:val="P"/>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B9"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
                  <w:enabled/>
                  <w:calcOnExit w:val="0"/>
                  <w:ddList>
                    <w:listEntry w:val=" "/>
                    <w:listEntry w:val="Ano"/>
                    <w:listEntry w:val="Ne"/>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BA" w14:textId="4286BA38" w:rsidR="00F50D75" w:rsidRPr="004844F4" w:rsidRDefault="00CA2308" w:rsidP="00F50D75">
            <w:pPr>
              <w:spacing w:line="180" w:lineRule="exact"/>
              <w:jc w:val="center"/>
              <w:rPr>
                <w:rFonts w:cs="Arial"/>
                <w:sz w:val="13"/>
                <w:szCs w:val="13"/>
                <w:lang w:val="en-GB"/>
              </w:rPr>
            </w:pPr>
            <w:r>
              <w:rPr>
                <w:rFonts w:cs="Arial"/>
                <w:sz w:val="13"/>
                <w:szCs w:val="13"/>
                <w:lang w:val="en-GB"/>
              </w:rPr>
              <w:fldChar w:fldCharType="begin">
                <w:ffData>
                  <w:name w:val=""/>
                  <w:enabled/>
                  <w:calcOnExit w:val="0"/>
                  <w:ddList>
                    <w:listEntry w:val=" "/>
                    <w:listEntry w:val="Chytré auto WiFi standard"/>
                    <w:listEntry w:val="Chytré auto WiFi standard bez závazku"/>
                    <w:listEntry w:val="Chytré auto WiFi premium"/>
                    <w:listEntry w:val="Chytré auto WiFi premium bez závazku"/>
                  </w:ddList>
                </w:ffData>
              </w:fldChar>
            </w:r>
            <w:r>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Pr>
                <w:rFonts w:cs="Arial"/>
                <w:sz w:val="13"/>
                <w:szCs w:val="13"/>
                <w:lang w:val="en-GB"/>
              </w:rPr>
              <w:fldChar w:fldCharType="end"/>
            </w:r>
          </w:p>
        </w:tc>
        <w:tc>
          <w:tcPr>
            <w:tcW w:w="0" w:type="auto"/>
            <w:vAlign w:val="center"/>
          </w:tcPr>
          <w:p w14:paraId="587AF1BB" w14:textId="77777777" w:rsidR="00F50D75" w:rsidRPr="004844F4" w:rsidRDefault="00F50D75" w:rsidP="00F50D75">
            <w:pPr>
              <w:jc w:val="center"/>
              <w:rPr>
                <w:lang w:val="en-GB"/>
              </w:rPr>
            </w:pPr>
            <w:r w:rsidRPr="004844F4">
              <w:rPr>
                <w:rFonts w:cs="Arial"/>
                <w:sz w:val="13"/>
                <w:szCs w:val="13"/>
                <w:lang w:val="en-GB"/>
              </w:rPr>
              <w:fldChar w:fldCharType="begin">
                <w:ffData>
                  <w:name w:val="Text332"/>
                  <w:enabled/>
                  <w:calcOnExit w:val="0"/>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vAlign w:val="center"/>
          </w:tcPr>
          <w:p w14:paraId="587AF1BC"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exitMacro w:val="Uzamknout_ZpusobUhrady"/>
                  <w:ddList>
                    <w:listEntry w:val=" "/>
                    <w:listEntry w:val="S"/>
                    <w:listEntry w:val="N"/>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BD"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Text332"/>
                  <w:enabled/>
                  <w:calcOnExit w:val="0"/>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ascii="Arial Unicode MS" w:eastAsia="Arial Unicode MS" w:hAnsi="Arial Unicode MS" w:cs="Arial Unicode MS"/>
                <w:noProof/>
                <w:sz w:val="13"/>
                <w:szCs w:val="13"/>
                <w:lang w:val="en-GB"/>
              </w:rPr>
              <w:t> </w:t>
            </w:r>
            <w:r w:rsidRPr="004844F4">
              <w:rPr>
                <w:rFonts w:ascii="Arial Unicode MS" w:eastAsia="Arial Unicode MS" w:hAnsi="Arial Unicode MS" w:cs="Arial Unicode MS"/>
                <w:noProof/>
                <w:sz w:val="13"/>
                <w:szCs w:val="13"/>
                <w:lang w:val="en-GB"/>
              </w:rPr>
              <w:t> </w:t>
            </w:r>
            <w:r w:rsidRPr="004844F4">
              <w:rPr>
                <w:rFonts w:ascii="Arial Unicode MS" w:eastAsia="Arial Unicode MS" w:hAnsi="Arial Unicode MS" w:cs="Arial Unicode MS"/>
                <w:noProof/>
                <w:sz w:val="13"/>
                <w:szCs w:val="13"/>
                <w:lang w:val="en-GB"/>
              </w:rPr>
              <w:t> </w:t>
            </w:r>
            <w:r w:rsidRPr="004844F4">
              <w:rPr>
                <w:rFonts w:ascii="Arial Unicode MS" w:eastAsia="Arial Unicode MS" w:hAnsi="Arial Unicode MS" w:cs="Arial Unicode MS"/>
                <w:noProof/>
                <w:sz w:val="13"/>
                <w:szCs w:val="13"/>
                <w:lang w:val="en-GB"/>
              </w:rPr>
              <w:t> </w:t>
            </w:r>
            <w:r w:rsidRPr="004844F4">
              <w:rPr>
                <w:rFonts w:ascii="Arial Unicode MS" w:eastAsia="Arial Unicode MS" w:hAnsi="Arial Unicode MS" w:cs="Arial Unicode MS"/>
                <w:noProof/>
                <w:sz w:val="13"/>
                <w:szCs w:val="13"/>
                <w:lang w:val="en-GB"/>
              </w:rPr>
              <w:t> </w:t>
            </w:r>
            <w:r w:rsidRPr="004844F4">
              <w:rPr>
                <w:rFonts w:cs="Arial"/>
                <w:sz w:val="13"/>
                <w:szCs w:val="13"/>
                <w:lang w:val="en-GB"/>
              </w:rPr>
              <w:fldChar w:fldCharType="end"/>
            </w:r>
          </w:p>
        </w:tc>
        <w:tc>
          <w:tcPr>
            <w:tcW w:w="0" w:type="auto"/>
            <w:vAlign w:val="center"/>
          </w:tcPr>
          <w:p w14:paraId="587AF1BE"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
                  <w:enabled/>
                  <w:calcOnExit w:val="0"/>
                  <w:ddList>
                    <w:listEntry w:val=" "/>
                    <w:listEntry w:val="P"/>
                    <w:listEntry w:val="E"/>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BF"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noProof/>
                <w:sz w:val="13"/>
                <w:szCs w:val="13"/>
                <w:lang w:val="en-GB"/>
              </w:rPr>
              <w:t> </w:t>
            </w:r>
            <w:r w:rsidRPr="004844F4">
              <w:rPr>
                <w:rFonts w:cs="Arial"/>
                <w:noProof/>
                <w:sz w:val="13"/>
                <w:szCs w:val="13"/>
                <w:lang w:val="en-GB"/>
              </w:rPr>
              <w:t> </w:t>
            </w:r>
            <w:r w:rsidRPr="004844F4">
              <w:rPr>
                <w:rFonts w:cs="Arial"/>
                <w:noProof/>
                <w:sz w:val="13"/>
                <w:szCs w:val="13"/>
                <w:lang w:val="en-GB"/>
              </w:rPr>
              <w:t> </w:t>
            </w:r>
            <w:r w:rsidRPr="004844F4">
              <w:rPr>
                <w:rFonts w:cs="Arial"/>
                <w:noProof/>
                <w:sz w:val="13"/>
                <w:szCs w:val="13"/>
                <w:lang w:val="en-GB"/>
              </w:rPr>
              <w:t> </w:t>
            </w:r>
            <w:r w:rsidRPr="004844F4">
              <w:rPr>
                <w:rFonts w:cs="Arial"/>
                <w:noProof/>
                <w:sz w:val="13"/>
                <w:szCs w:val="13"/>
                <w:lang w:val="en-GB"/>
              </w:rPr>
              <w:t> </w:t>
            </w:r>
            <w:r w:rsidRPr="004844F4">
              <w:rPr>
                <w:rFonts w:cs="Arial"/>
                <w:sz w:val="13"/>
                <w:szCs w:val="13"/>
                <w:lang w:val="en-GB"/>
              </w:rPr>
              <w:fldChar w:fldCharType="end"/>
            </w:r>
          </w:p>
        </w:tc>
        <w:tc>
          <w:tcPr>
            <w:tcW w:w="0" w:type="auto"/>
            <w:vAlign w:val="center"/>
          </w:tcPr>
          <w:p w14:paraId="587AF1C0"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exitMacro w:val="Uzamknout_CisloUctu"/>
                  <w:ddList>
                    <w:listEntry w:val=" "/>
                    <w:listEntry w:val="PP"/>
                    <w:listEntry w:val="BÚ"/>
                    <w:listEntry w:val="I"/>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C1" w14:textId="77777777" w:rsidR="00F50D75" w:rsidRPr="004844F4" w:rsidRDefault="00F50D75" w:rsidP="00F50D75">
            <w:pPr>
              <w:jc w:val="center"/>
              <w:rPr>
                <w:lang w:val="en-GB"/>
              </w:rPr>
            </w:pPr>
            <w:r w:rsidRPr="004844F4">
              <w:rPr>
                <w:rFonts w:cs="Arial"/>
                <w:sz w:val="13"/>
                <w:szCs w:val="13"/>
                <w:lang w:val="en-GB"/>
              </w:rPr>
              <w:fldChar w:fldCharType="begin">
                <w:ffData>
                  <w:name w:val=""/>
                  <w:enabled/>
                  <w:calcOnExit w:val="0"/>
                  <w:ddList>
                    <w:listEntry w:val=" "/>
                    <w:listEntry w:val="Ano"/>
                    <w:listEntry w:val="Ne"/>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C2" w14:textId="77777777" w:rsidR="00F50D75" w:rsidRPr="004844F4" w:rsidRDefault="00F50D75" w:rsidP="00F50D75">
            <w:pPr>
              <w:jc w:val="center"/>
              <w:rPr>
                <w:lang w:val="en-GB"/>
              </w:rPr>
            </w:pPr>
            <w:r w:rsidRPr="004844F4">
              <w:rPr>
                <w:rFonts w:cs="Arial"/>
                <w:sz w:val="13"/>
                <w:szCs w:val="13"/>
                <w:lang w:val="en-GB"/>
              </w:rPr>
              <w:fldChar w:fldCharType="begin">
                <w:ffData>
                  <w:name w:val=""/>
                  <w:enabled/>
                  <w:calcOnExit w:val="0"/>
                  <w:ddList>
                    <w:listEntry w:val=" "/>
                    <w:listEntry w:val="Ano"/>
                    <w:listEntry w:val="Ne"/>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C3"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exitMacro w:val="HesloProBlokovani_Delka"/>
                  <w:textInput>
                    <w:maxLength w:val="4"/>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tcPr>
          <w:p w14:paraId="587AF1C4" w14:textId="77777777" w:rsidR="00F50D75" w:rsidRPr="004844F4" w:rsidRDefault="00F50D75" w:rsidP="00F50D75">
            <w:pPr>
              <w:rPr>
                <w:lang w:val="en-GB"/>
              </w:rPr>
            </w:pPr>
            <w:r w:rsidRPr="004844F4">
              <w:rPr>
                <w:rFonts w:cs="Arial"/>
                <w:sz w:val="13"/>
                <w:szCs w:val="13"/>
                <w:lang w:val="en-GB"/>
              </w:rPr>
              <w:fldChar w:fldCharType="begin">
                <w:ffData>
                  <w:name w:val=""/>
                  <w:enabled/>
                  <w:calcOnExit w:val="0"/>
                  <w:exitMacro w:val="HesloProBlokovani_Delka"/>
                  <w:textInput>
                    <w:maxLength w:val="4"/>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vAlign w:val="center"/>
          </w:tcPr>
          <w:p w14:paraId="587AF1C5"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ddList>
                    <w:listEntry w:val=" "/>
                    <w:listEntry w:val="žádné"/>
                    <w:listEntry w:val="IvZ na den"/>
                    <w:listEntry w:val="IvZ 30denní"/>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C6"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
                  <w:enabled/>
                  <w:calcOnExit w:val="0"/>
                  <w:ddList>
                    <w:listEntry w:val=" "/>
                    <w:listEntry w:val="D1"/>
                    <w:listEntry w:val="D2"/>
                    <w:listEntry w:val="D3"/>
                    <w:listEntry w:val="D4"/>
                    <w:listEntry w:val="D5"/>
                    <w:listEntry w:val="D6"/>
                    <w:listEntry w:val="X"/>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C7"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C8"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ddList>
                    <w:listEntry w:val=" "/>
                    <w:listEntry w:val="E"/>
                    <w:listEntry w:val="T"/>
                    <w:listEntry w:val="ET"/>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C9" w14:textId="77777777" w:rsidR="00F50D75" w:rsidRPr="004844F4" w:rsidRDefault="00F50D75" w:rsidP="00F50D75">
            <w:pPr>
              <w:jc w:val="center"/>
              <w:rPr>
                <w:rFonts w:cs="Arial"/>
                <w:sz w:val="13"/>
                <w:szCs w:val="13"/>
                <w:lang w:val="en-GB"/>
              </w:rPr>
            </w:pPr>
            <w:r w:rsidRPr="004844F4">
              <w:rPr>
                <w:rFonts w:cs="Arial"/>
                <w:sz w:val="13"/>
                <w:szCs w:val="13"/>
                <w:lang w:val="en-GB"/>
              </w:rPr>
              <w:fldChar w:fldCharType="begin">
                <w:ffData>
                  <w:name w:val=""/>
                  <w:enabled/>
                  <w:calcOnExit w:val="0"/>
                  <w:checkBox>
                    <w:sizeAuto/>
                    <w:default w:val="0"/>
                  </w:checkBox>
                </w:ffData>
              </w:fldChar>
            </w:r>
            <w:r w:rsidRPr="004844F4">
              <w:rPr>
                <w:rFonts w:cs="Arial"/>
                <w:sz w:val="13"/>
                <w:szCs w:val="13"/>
                <w:lang w:val="en-GB"/>
              </w:rPr>
              <w:instrText xml:space="preserve"> FORMCHECKBOX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vAlign w:val="center"/>
          </w:tcPr>
          <w:p w14:paraId="587AF1CA"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r>
      <w:tr w:rsidR="00F50D75" w:rsidRPr="004844F4" w14:paraId="587AF1E1" w14:textId="77777777" w:rsidTr="00796B59">
        <w:trPr>
          <w:trHeight w:val="227"/>
        </w:trPr>
        <w:tc>
          <w:tcPr>
            <w:tcW w:w="0" w:type="auto"/>
            <w:tcBorders>
              <w:bottom w:val="single" w:sz="4" w:space="0" w:color="auto"/>
            </w:tcBorders>
            <w:vAlign w:val="center"/>
          </w:tcPr>
          <w:p w14:paraId="587AF1CC"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r>
            <w:r w:rsidRPr="004844F4">
              <w:rPr>
                <w:rFonts w:cs="Arial"/>
                <w:sz w:val="13"/>
                <w:szCs w:val="13"/>
                <w:lang w:val="en-GB"/>
              </w:rPr>
              <w:instrText xml:space="preserve"> AUTONUM  \* Arabic </w:instrText>
            </w:r>
            <w:r w:rsidRPr="004844F4">
              <w:rPr>
                <w:rFonts w:cs="Arial"/>
                <w:sz w:val="13"/>
                <w:szCs w:val="13"/>
                <w:lang w:val="en-GB"/>
              </w:rPr>
              <w:fldChar w:fldCharType="end"/>
            </w:r>
          </w:p>
        </w:tc>
        <w:tc>
          <w:tcPr>
            <w:tcW w:w="0" w:type="auto"/>
            <w:tcBorders>
              <w:bottom w:val="single" w:sz="4" w:space="0" w:color="auto"/>
            </w:tcBorders>
            <w:vAlign w:val="center"/>
          </w:tcPr>
          <w:p w14:paraId="587AF1CD"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entryMacro w:val="Kopirovat_z_RadkuVyse"/>
                  <w:exitMacro w:val="TelCislo_Delka"/>
                  <w:textInput>
                    <w:maxLength w:val="9"/>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tcBorders>
              <w:bottom w:val="single" w:sz="4" w:space="0" w:color="auto"/>
            </w:tcBorders>
            <w:vAlign w:val="center"/>
          </w:tcPr>
          <w:p w14:paraId="587AF1CE"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Dropdown1"/>
                  <w:enabled/>
                  <w:calcOnExit w:val="0"/>
                  <w:ddList>
                    <w:listEntry w:val=" "/>
                    <w:listEntry w:val="A"/>
                    <w:listEntry w:val="M"/>
                    <w:listEntry w:val="P"/>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tcBorders>
              <w:bottom w:val="single" w:sz="4" w:space="0" w:color="auto"/>
            </w:tcBorders>
            <w:vAlign w:val="center"/>
          </w:tcPr>
          <w:p w14:paraId="587AF1CF"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
                  <w:enabled/>
                  <w:calcOnExit w:val="0"/>
                  <w:ddList>
                    <w:listEntry w:val=" "/>
                    <w:listEntry w:val="Ano"/>
                    <w:listEntry w:val="Ne"/>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tcBorders>
              <w:bottom w:val="single" w:sz="4" w:space="0" w:color="auto"/>
            </w:tcBorders>
            <w:vAlign w:val="center"/>
          </w:tcPr>
          <w:p w14:paraId="587AF1D0" w14:textId="38FFFFA0" w:rsidR="00F50D75" w:rsidRPr="004844F4" w:rsidRDefault="00CA2308" w:rsidP="00F50D75">
            <w:pPr>
              <w:spacing w:line="180" w:lineRule="exact"/>
              <w:jc w:val="center"/>
              <w:rPr>
                <w:rFonts w:cs="Arial"/>
                <w:sz w:val="13"/>
                <w:szCs w:val="13"/>
                <w:lang w:val="en-GB"/>
              </w:rPr>
            </w:pPr>
            <w:r>
              <w:rPr>
                <w:rFonts w:cs="Arial"/>
                <w:sz w:val="13"/>
                <w:szCs w:val="13"/>
                <w:lang w:val="en-GB"/>
              </w:rPr>
              <w:fldChar w:fldCharType="begin">
                <w:ffData>
                  <w:name w:val=""/>
                  <w:enabled/>
                  <w:calcOnExit w:val="0"/>
                  <w:ddList>
                    <w:listEntry w:val=" "/>
                    <w:listEntry w:val="Chytré auto WiFi standard"/>
                    <w:listEntry w:val="Chytré auto WiFi standard bez závazku"/>
                    <w:listEntry w:val="Chytré auto WiFi premium"/>
                    <w:listEntry w:val="Chytré auto WiFi premium bez závazku"/>
                  </w:ddList>
                </w:ffData>
              </w:fldChar>
            </w:r>
            <w:r>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Pr>
                <w:rFonts w:cs="Arial"/>
                <w:sz w:val="13"/>
                <w:szCs w:val="13"/>
                <w:lang w:val="en-GB"/>
              </w:rPr>
              <w:fldChar w:fldCharType="end"/>
            </w:r>
          </w:p>
        </w:tc>
        <w:tc>
          <w:tcPr>
            <w:tcW w:w="0" w:type="auto"/>
            <w:tcBorders>
              <w:bottom w:val="single" w:sz="4" w:space="0" w:color="auto"/>
            </w:tcBorders>
            <w:vAlign w:val="center"/>
          </w:tcPr>
          <w:p w14:paraId="587AF1D1" w14:textId="77777777" w:rsidR="00F50D75" w:rsidRPr="004844F4" w:rsidRDefault="00F50D75" w:rsidP="00F50D75">
            <w:pPr>
              <w:jc w:val="center"/>
              <w:rPr>
                <w:lang w:val="en-GB"/>
              </w:rPr>
            </w:pPr>
            <w:r w:rsidRPr="004844F4">
              <w:rPr>
                <w:rFonts w:cs="Arial"/>
                <w:sz w:val="13"/>
                <w:szCs w:val="13"/>
                <w:lang w:val="en-GB"/>
              </w:rPr>
              <w:fldChar w:fldCharType="begin">
                <w:ffData>
                  <w:name w:val="Text332"/>
                  <w:enabled/>
                  <w:calcOnExit w:val="0"/>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tcBorders>
              <w:bottom w:val="single" w:sz="4" w:space="0" w:color="auto"/>
            </w:tcBorders>
            <w:vAlign w:val="center"/>
          </w:tcPr>
          <w:p w14:paraId="587AF1D2"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exitMacro w:val="Uzamknout_ZpusobUhrady"/>
                  <w:ddList>
                    <w:listEntry w:val=" "/>
                    <w:listEntry w:val="S"/>
                    <w:listEntry w:val="N"/>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tcBorders>
              <w:bottom w:val="single" w:sz="4" w:space="0" w:color="auto"/>
            </w:tcBorders>
            <w:vAlign w:val="center"/>
          </w:tcPr>
          <w:p w14:paraId="587AF1D3"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Text332"/>
                  <w:enabled/>
                  <w:calcOnExit w:val="0"/>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ascii="Arial Unicode MS" w:eastAsia="Arial Unicode MS" w:hAnsi="Arial Unicode MS" w:cs="Arial Unicode MS"/>
                <w:noProof/>
                <w:sz w:val="13"/>
                <w:szCs w:val="13"/>
                <w:lang w:val="en-GB"/>
              </w:rPr>
              <w:t> </w:t>
            </w:r>
            <w:r w:rsidRPr="004844F4">
              <w:rPr>
                <w:rFonts w:ascii="Arial Unicode MS" w:eastAsia="Arial Unicode MS" w:hAnsi="Arial Unicode MS" w:cs="Arial Unicode MS"/>
                <w:noProof/>
                <w:sz w:val="13"/>
                <w:szCs w:val="13"/>
                <w:lang w:val="en-GB"/>
              </w:rPr>
              <w:t> </w:t>
            </w:r>
            <w:r w:rsidRPr="004844F4">
              <w:rPr>
                <w:rFonts w:ascii="Arial Unicode MS" w:eastAsia="Arial Unicode MS" w:hAnsi="Arial Unicode MS" w:cs="Arial Unicode MS"/>
                <w:noProof/>
                <w:sz w:val="13"/>
                <w:szCs w:val="13"/>
                <w:lang w:val="en-GB"/>
              </w:rPr>
              <w:t> </w:t>
            </w:r>
            <w:r w:rsidRPr="004844F4">
              <w:rPr>
                <w:rFonts w:ascii="Arial Unicode MS" w:eastAsia="Arial Unicode MS" w:hAnsi="Arial Unicode MS" w:cs="Arial Unicode MS"/>
                <w:noProof/>
                <w:sz w:val="13"/>
                <w:szCs w:val="13"/>
                <w:lang w:val="en-GB"/>
              </w:rPr>
              <w:t> </w:t>
            </w:r>
            <w:r w:rsidRPr="004844F4">
              <w:rPr>
                <w:rFonts w:ascii="Arial Unicode MS" w:eastAsia="Arial Unicode MS" w:hAnsi="Arial Unicode MS" w:cs="Arial Unicode MS"/>
                <w:noProof/>
                <w:sz w:val="13"/>
                <w:szCs w:val="13"/>
                <w:lang w:val="en-GB"/>
              </w:rPr>
              <w:t> </w:t>
            </w:r>
            <w:r w:rsidRPr="004844F4">
              <w:rPr>
                <w:rFonts w:cs="Arial"/>
                <w:sz w:val="13"/>
                <w:szCs w:val="13"/>
                <w:lang w:val="en-GB"/>
              </w:rPr>
              <w:fldChar w:fldCharType="end"/>
            </w:r>
          </w:p>
        </w:tc>
        <w:tc>
          <w:tcPr>
            <w:tcW w:w="0" w:type="auto"/>
            <w:tcBorders>
              <w:bottom w:val="single" w:sz="4" w:space="0" w:color="auto"/>
            </w:tcBorders>
            <w:vAlign w:val="center"/>
          </w:tcPr>
          <w:p w14:paraId="587AF1D4"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
                  <w:enabled/>
                  <w:calcOnExit w:val="0"/>
                  <w:ddList>
                    <w:listEntry w:val=" "/>
                    <w:listEntry w:val="P"/>
                    <w:listEntry w:val="E"/>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tcBorders>
              <w:bottom w:val="single" w:sz="4" w:space="0" w:color="auto"/>
            </w:tcBorders>
            <w:vAlign w:val="center"/>
          </w:tcPr>
          <w:p w14:paraId="587AF1D5"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noProof/>
                <w:sz w:val="13"/>
                <w:szCs w:val="13"/>
                <w:lang w:val="en-GB"/>
              </w:rPr>
              <w:t> </w:t>
            </w:r>
            <w:r w:rsidRPr="004844F4">
              <w:rPr>
                <w:rFonts w:cs="Arial"/>
                <w:noProof/>
                <w:sz w:val="13"/>
                <w:szCs w:val="13"/>
                <w:lang w:val="en-GB"/>
              </w:rPr>
              <w:t> </w:t>
            </w:r>
            <w:r w:rsidRPr="004844F4">
              <w:rPr>
                <w:rFonts w:cs="Arial"/>
                <w:noProof/>
                <w:sz w:val="13"/>
                <w:szCs w:val="13"/>
                <w:lang w:val="en-GB"/>
              </w:rPr>
              <w:t> </w:t>
            </w:r>
            <w:r w:rsidRPr="004844F4">
              <w:rPr>
                <w:rFonts w:cs="Arial"/>
                <w:noProof/>
                <w:sz w:val="13"/>
                <w:szCs w:val="13"/>
                <w:lang w:val="en-GB"/>
              </w:rPr>
              <w:t> </w:t>
            </w:r>
            <w:r w:rsidRPr="004844F4">
              <w:rPr>
                <w:rFonts w:cs="Arial"/>
                <w:noProof/>
                <w:sz w:val="13"/>
                <w:szCs w:val="13"/>
                <w:lang w:val="en-GB"/>
              </w:rPr>
              <w:t> </w:t>
            </w:r>
            <w:r w:rsidRPr="004844F4">
              <w:rPr>
                <w:rFonts w:cs="Arial"/>
                <w:sz w:val="13"/>
                <w:szCs w:val="13"/>
                <w:lang w:val="en-GB"/>
              </w:rPr>
              <w:fldChar w:fldCharType="end"/>
            </w:r>
          </w:p>
        </w:tc>
        <w:tc>
          <w:tcPr>
            <w:tcW w:w="0" w:type="auto"/>
            <w:tcBorders>
              <w:bottom w:val="single" w:sz="4" w:space="0" w:color="auto"/>
            </w:tcBorders>
            <w:vAlign w:val="center"/>
          </w:tcPr>
          <w:p w14:paraId="587AF1D6"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exitMacro w:val="Uzamknout_CisloUctu"/>
                  <w:ddList>
                    <w:listEntry w:val=" "/>
                    <w:listEntry w:val="PP"/>
                    <w:listEntry w:val="BÚ"/>
                    <w:listEntry w:val="I"/>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tcBorders>
              <w:bottom w:val="single" w:sz="4" w:space="0" w:color="auto"/>
            </w:tcBorders>
            <w:vAlign w:val="center"/>
          </w:tcPr>
          <w:p w14:paraId="587AF1D7" w14:textId="77777777" w:rsidR="00F50D75" w:rsidRPr="004844F4" w:rsidRDefault="00F50D75" w:rsidP="00F50D75">
            <w:pPr>
              <w:jc w:val="center"/>
              <w:rPr>
                <w:lang w:val="en-GB"/>
              </w:rPr>
            </w:pPr>
            <w:r w:rsidRPr="004844F4">
              <w:rPr>
                <w:rFonts w:cs="Arial"/>
                <w:sz w:val="13"/>
                <w:szCs w:val="13"/>
                <w:lang w:val="en-GB"/>
              </w:rPr>
              <w:fldChar w:fldCharType="begin">
                <w:ffData>
                  <w:name w:val=""/>
                  <w:enabled/>
                  <w:calcOnExit w:val="0"/>
                  <w:ddList>
                    <w:listEntry w:val=" "/>
                    <w:listEntry w:val="Ano"/>
                    <w:listEntry w:val="Ne"/>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tcBorders>
              <w:bottom w:val="single" w:sz="4" w:space="0" w:color="auto"/>
            </w:tcBorders>
            <w:vAlign w:val="center"/>
          </w:tcPr>
          <w:p w14:paraId="587AF1D8" w14:textId="77777777" w:rsidR="00F50D75" w:rsidRPr="004844F4" w:rsidRDefault="00F50D75" w:rsidP="00F50D75">
            <w:pPr>
              <w:jc w:val="center"/>
              <w:rPr>
                <w:lang w:val="en-GB"/>
              </w:rPr>
            </w:pPr>
            <w:r w:rsidRPr="004844F4">
              <w:rPr>
                <w:rFonts w:cs="Arial"/>
                <w:sz w:val="13"/>
                <w:szCs w:val="13"/>
                <w:lang w:val="en-GB"/>
              </w:rPr>
              <w:fldChar w:fldCharType="begin">
                <w:ffData>
                  <w:name w:val=""/>
                  <w:enabled/>
                  <w:calcOnExit w:val="0"/>
                  <w:ddList>
                    <w:listEntry w:val=" "/>
                    <w:listEntry w:val="Ano"/>
                    <w:listEntry w:val="Ne"/>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tcBorders>
              <w:bottom w:val="single" w:sz="4" w:space="0" w:color="auto"/>
            </w:tcBorders>
            <w:vAlign w:val="center"/>
          </w:tcPr>
          <w:p w14:paraId="587AF1D9"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exitMacro w:val="HesloProBlokovani_Delka"/>
                  <w:textInput>
                    <w:maxLength w:val="4"/>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tcBorders>
              <w:bottom w:val="single" w:sz="4" w:space="0" w:color="auto"/>
            </w:tcBorders>
          </w:tcPr>
          <w:p w14:paraId="587AF1DA" w14:textId="77777777" w:rsidR="00F50D75" w:rsidRPr="004844F4" w:rsidRDefault="00F50D75" w:rsidP="00F50D75">
            <w:pPr>
              <w:rPr>
                <w:lang w:val="en-GB"/>
              </w:rPr>
            </w:pPr>
            <w:r w:rsidRPr="004844F4">
              <w:rPr>
                <w:rFonts w:cs="Arial"/>
                <w:sz w:val="13"/>
                <w:szCs w:val="13"/>
                <w:lang w:val="en-GB"/>
              </w:rPr>
              <w:fldChar w:fldCharType="begin">
                <w:ffData>
                  <w:name w:val=""/>
                  <w:enabled/>
                  <w:calcOnExit w:val="0"/>
                  <w:exitMacro w:val="HesloProBlokovani_Delka"/>
                  <w:textInput>
                    <w:maxLength w:val="4"/>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tcBorders>
              <w:bottom w:val="single" w:sz="4" w:space="0" w:color="auto"/>
            </w:tcBorders>
            <w:vAlign w:val="center"/>
          </w:tcPr>
          <w:p w14:paraId="587AF1DB"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ddList>
                    <w:listEntry w:val=" "/>
                    <w:listEntry w:val="žádné"/>
                    <w:listEntry w:val="IvZ na den"/>
                    <w:listEntry w:val="IvZ 30denní"/>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tcBorders>
              <w:bottom w:val="single" w:sz="4" w:space="0" w:color="auto"/>
            </w:tcBorders>
            <w:vAlign w:val="center"/>
          </w:tcPr>
          <w:p w14:paraId="587AF1DC"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
                  <w:enabled/>
                  <w:calcOnExit w:val="0"/>
                  <w:ddList>
                    <w:listEntry w:val=" "/>
                    <w:listEntry w:val="D1"/>
                    <w:listEntry w:val="D2"/>
                    <w:listEntry w:val="D3"/>
                    <w:listEntry w:val="D4"/>
                    <w:listEntry w:val="D5"/>
                    <w:listEntry w:val="D6"/>
                    <w:listEntry w:val="X"/>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tcBorders>
              <w:bottom w:val="single" w:sz="4" w:space="0" w:color="auto"/>
            </w:tcBorders>
            <w:vAlign w:val="center"/>
          </w:tcPr>
          <w:p w14:paraId="587AF1DD"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tcBorders>
              <w:bottom w:val="single" w:sz="4" w:space="0" w:color="auto"/>
            </w:tcBorders>
            <w:vAlign w:val="center"/>
          </w:tcPr>
          <w:p w14:paraId="587AF1DE"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ddList>
                    <w:listEntry w:val=" "/>
                    <w:listEntry w:val="E"/>
                    <w:listEntry w:val="T"/>
                    <w:listEntry w:val="ET"/>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tcBorders>
              <w:bottom w:val="single" w:sz="4" w:space="0" w:color="auto"/>
            </w:tcBorders>
            <w:vAlign w:val="center"/>
          </w:tcPr>
          <w:p w14:paraId="587AF1DF" w14:textId="77777777" w:rsidR="00F50D75" w:rsidRPr="004844F4" w:rsidRDefault="00F50D75" w:rsidP="00F50D75">
            <w:pPr>
              <w:jc w:val="center"/>
              <w:rPr>
                <w:rFonts w:cs="Arial"/>
                <w:sz w:val="13"/>
                <w:szCs w:val="13"/>
                <w:lang w:val="en-GB"/>
              </w:rPr>
            </w:pPr>
            <w:r w:rsidRPr="004844F4">
              <w:rPr>
                <w:rFonts w:cs="Arial"/>
                <w:sz w:val="13"/>
                <w:szCs w:val="13"/>
                <w:lang w:val="en-GB"/>
              </w:rPr>
              <w:fldChar w:fldCharType="begin">
                <w:ffData>
                  <w:name w:val=""/>
                  <w:enabled/>
                  <w:calcOnExit w:val="0"/>
                  <w:checkBox>
                    <w:sizeAuto/>
                    <w:default w:val="0"/>
                  </w:checkBox>
                </w:ffData>
              </w:fldChar>
            </w:r>
            <w:r w:rsidRPr="004844F4">
              <w:rPr>
                <w:rFonts w:cs="Arial"/>
                <w:sz w:val="13"/>
                <w:szCs w:val="13"/>
                <w:lang w:val="en-GB"/>
              </w:rPr>
              <w:instrText xml:space="preserve"> FORMCHECKBOX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tcBorders>
              <w:bottom w:val="single" w:sz="4" w:space="0" w:color="auto"/>
            </w:tcBorders>
            <w:vAlign w:val="center"/>
          </w:tcPr>
          <w:p w14:paraId="587AF1E0"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r>
      <w:tr w:rsidR="00F50D75" w:rsidRPr="004844F4" w14:paraId="587AF1F7" w14:textId="77777777" w:rsidTr="00796B59">
        <w:trPr>
          <w:trHeight w:val="227"/>
        </w:trPr>
        <w:tc>
          <w:tcPr>
            <w:tcW w:w="0" w:type="auto"/>
            <w:tcBorders>
              <w:top w:val="single" w:sz="4" w:space="0" w:color="auto"/>
              <w:bottom w:val="single" w:sz="4" w:space="0" w:color="auto"/>
            </w:tcBorders>
            <w:vAlign w:val="center"/>
          </w:tcPr>
          <w:p w14:paraId="587AF1E2"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r>
            <w:r w:rsidRPr="004844F4">
              <w:rPr>
                <w:rFonts w:cs="Arial"/>
                <w:sz w:val="13"/>
                <w:szCs w:val="13"/>
                <w:lang w:val="en-GB"/>
              </w:rPr>
              <w:instrText xml:space="preserve"> AUTONUM  \* Arabic </w:instrText>
            </w:r>
            <w:r w:rsidRPr="004844F4">
              <w:rPr>
                <w:rFonts w:cs="Arial"/>
                <w:sz w:val="13"/>
                <w:szCs w:val="13"/>
                <w:lang w:val="en-GB"/>
              </w:rPr>
              <w:fldChar w:fldCharType="end"/>
            </w:r>
          </w:p>
        </w:tc>
        <w:tc>
          <w:tcPr>
            <w:tcW w:w="0" w:type="auto"/>
            <w:tcBorders>
              <w:top w:val="single" w:sz="4" w:space="0" w:color="auto"/>
              <w:bottom w:val="single" w:sz="4" w:space="0" w:color="auto"/>
            </w:tcBorders>
            <w:vAlign w:val="center"/>
          </w:tcPr>
          <w:p w14:paraId="587AF1E3"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entryMacro w:val="Kopirovat_z_RadkuVyse"/>
                  <w:exitMacro w:val="TelCislo_Delka"/>
                  <w:textInput>
                    <w:maxLength w:val="9"/>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tcBorders>
              <w:top w:val="single" w:sz="4" w:space="0" w:color="auto"/>
              <w:bottom w:val="single" w:sz="4" w:space="0" w:color="auto"/>
            </w:tcBorders>
            <w:vAlign w:val="center"/>
          </w:tcPr>
          <w:p w14:paraId="587AF1E4"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Dropdown1"/>
                  <w:enabled/>
                  <w:calcOnExit w:val="0"/>
                  <w:ddList>
                    <w:listEntry w:val=" "/>
                    <w:listEntry w:val="A"/>
                    <w:listEntry w:val="M"/>
                    <w:listEntry w:val="P"/>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tcBorders>
              <w:top w:val="single" w:sz="4" w:space="0" w:color="auto"/>
              <w:bottom w:val="single" w:sz="4" w:space="0" w:color="auto"/>
            </w:tcBorders>
            <w:vAlign w:val="center"/>
          </w:tcPr>
          <w:p w14:paraId="587AF1E5"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
                  <w:enabled/>
                  <w:calcOnExit w:val="0"/>
                  <w:ddList>
                    <w:listEntry w:val=" "/>
                    <w:listEntry w:val="Ano"/>
                    <w:listEntry w:val="Ne"/>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tcBorders>
              <w:top w:val="single" w:sz="4" w:space="0" w:color="auto"/>
              <w:bottom w:val="single" w:sz="4" w:space="0" w:color="auto"/>
            </w:tcBorders>
            <w:vAlign w:val="center"/>
          </w:tcPr>
          <w:p w14:paraId="587AF1E6" w14:textId="66360BD4" w:rsidR="00F50D75" w:rsidRPr="004844F4" w:rsidRDefault="00CA2308" w:rsidP="00F50D75">
            <w:pPr>
              <w:spacing w:line="180" w:lineRule="exact"/>
              <w:jc w:val="center"/>
              <w:rPr>
                <w:rFonts w:cs="Arial"/>
                <w:sz w:val="13"/>
                <w:szCs w:val="13"/>
                <w:lang w:val="en-GB"/>
              </w:rPr>
            </w:pPr>
            <w:r>
              <w:rPr>
                <w:rFonts w:cs="Arial"/>
                <w:sz w:val="13"/>
                <w:szCs w:val="13"/>
                <w:lang w:val="en-GB"/>
              </w:rPr>
              <w:fldChar w:fldCharType="begin">
                <w:ffData>
                  <w:name w:val=""/>
                  <w:enabled/>
                  <w:calcOnExit w:val="0"/>
                  <w:ddList>
                    <w:listEntry w:val=" "/>
                    <w:listEntry w:val="Chytré auto WiFi standard"/>
                    <w:listEntry w:val="Chytré auto WiFi standard bez závazku"/>
                    <w:listEntry w:val="Chytré auto WiFi premium"/>
                    <w:listEntry w:val="Chytré auto WiFi premium bez závazku"/>
                  </w:ddList>
                </w:ffData>
              </w:fldChar>
            </w:r>
            <w:r>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Pr>
                <w:rFonts w:cs="Arial"/>
                <w:sz w:val="13"/>
                <w:szCs w:val="13"/>
                <w:lang w:val="en-GB"/>
              </w:rPr>
              <w:fldChar w:fldCharType="end"/>
            </w:r>
          </w:p>
        </w:tc>
        <w:tc>
          <w:tcPr>
            <w:tcW w:w="0" w:type="auto"/>
            <w:tcBorders>
              <w:top w:val="single" w:sz="4" w:space="0" w:color="auto"/>
              <w:bottom w:val="single" w:sz="4" w:space="0" w:color="auto"/>
            </w:tcBorders>
            <w:vAlign w:val="center"/>
          </w:tcPr>
          <w:p w14:paraId="587AF1E7" w14:textId="77777777" w:rsidR="00F50D75" w:rsidRPr="004844F4" w:rsidRDefault="00F50D75" w:rsidP="00F50D75">
            <w:pPr>
              <w:jc w:val="center"/>
              <w:rPr>
                <w:lang w:val="en-GB"/>
              </w:rPr>
            </w:pPr>
            <w:r w:rsidRPr="004844F4">
              <w:rPr>
                <w:rFonts w:cs="Arial"/>
                <w:sz w:val="13"/>
                <w:szCs w:val="13"/>
                <w:lang w:val="en-GB"/>
              </w:rPr>
              <w:fldChar w:fldCharType="begin">
                <w:ffData>
                  <w:name w:val="Text332"/>
                  <w:enabled/>
                  <w:calcOnExit w:val="0"/>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tcBorders>
              <w:top w:val="single" w:sz="4" w:space="0" w:color="auto"/>
              <w:bottom w:val="single" w:sz="4" w:space="0" w:color="auto"/>
            </w:tcBorders>
            <w:vAlign w:val="center"/>
          </w:tcPr>
          <w:p w14:paraId="587AF1E8"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exitMacro w:val="Uzamknout_ZpusobUhrady"/>
                  <w:ddList>
                    <w:listEntry w:val=" "/>
                    <w:listEntry w:val="S"/>
                    <w:listEntry w:val="N"/>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tcBorders>
              <w:top w:val="single" w:sz="4" w:space="0" w:color="auto"/>
              <w:bottom w:val="single" w:sz="4" w:space="0" w:color="auto"/>
            </w:tcBorders>
            <w:vAlign w:val="center"/>
          </w:tcPr>
          <w:p w14:paraId="587AF1E9"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Text332"/>
                  <w:enabled/>
                  <w:calcOnExit w:val="0"/>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ascii="Arial Unicode MS" w:eastAsia="Arial Unicode MS" w:hAnsi="Arial Unicode MS" w:cs="Arial Unicode MS"/>
                <w:noProof/>
                <w:sz w:val="13"/>
                <w:szCs w:val="13"/>
                <w:lang w:val="en-GB"/>
              </w:rPr>
              <w:t> </w:t>
            </w:r>
            <w:r w:rsidRPr="004844F4">
              <w:rPr>
                <w:rFonts w:ascii="Arial Unicode MS" w:eastAsia="Arial Unicode MS" w:hAnsi="Arial Unicode MS" w:cs="Arial Unicode MS"/>
                <w:noProof/>
                <w:sz w:val="13"/>
                <w:szCs w:val="13"/>
                <w:lang w:val="en-GB"/>
              </w:rPr>
              <w:t> </w:t>
            </w:r>
            <w:r w:rsidRPr="004844F4">
              <w:rPr>
                <w:rFonts w:ascii="Arial Unicode MS" w:eastAsia="Arial Unicode MS" w:hAnsi="Arial Unicode MS" w:cs="Arial Unicode MS"/>
                <w:noProof/>
                <w:sz w:val="13"/>
                <w:szCs w:val="13"/>
                <w:lang w:val="en-GB"/>
              </w:rPr>
              <w:t> </w:t>
            </w:r>
            <w:r w:rsidRPr="004844F4">
              <w:rPr>
                <w:rFonts w:ascii="Arial Unicode MS" w:eastAsia="Arial Unicode MS" w:hAnsi="Arial Unicode MS" w:cs="Arial Unicode MS"/>
                <w:noProof/>
                <w:sz w:val="13"/>
                <w:szCs w:val="13"/>
                <w:lang w:val="en-GB"/>
              </w:rPr>
              <w:t> </w:t>
            </w:r>
            <w:r w:rsidRPr="004844F4">
              <w:rPr>
                <w:rFonts w:ascii="Arial Unicode MS" w:eastAsia="Arial Unicode MS" w:hAnsi="Arial Unicode MS" w:cs="Arial Unicode MS"/>
                <w:noProof/>
                <w:sz w:val="13"/>
                <w:szCs w:val="13"/>
                <w:lang w:val="en-GB"/>
              </w:rPr>
              <w:t> </w:t>
            </w:r>
            <w:r w:rsidRPr="004844F4">
              <w:rPr>
                <w:rFonts w:cs="Arial"/>
                <w:sz w:val="13"/>
                <w:szCs w:val="13"/>
                <w:lang w:val="en-GB"/>
              </w:rPr>
              <w:fldChar w:fldCharType="end"/>
            </w:r>
          </w:p>
        </w:tc>
        <w:tc>
          <w:tcPr>
            <w:tcW w:w="0" w:type="auto"/>
            <w:tcBorders>
              <w:top w:val="single" w:sz="4" w:space="0" w:color="auto"/>
              <w:bottom w:val="single" w:sz="4" w:space="0" w:color="auto"/>
            </w:tcBorders>
            <w:vAlign w:val="center"/>
          </w:tcPr>
          <w:p w14:paraId="587AF1EA"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
                  <w:enabled/>
                  <w:calcOnExit w:val="0"/>
                  <w:ddList>
                    <w:listEntry w:val=" "/>
                    <w:listEntry w:val="P"/>
                    <w:listEntry w:val="E"/>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tcBorders>
              <w:top w:val="single" w:sz="4" w:space="0" w:color="auto"/>
              <w:bottom w:val="single" w:sz="4" w:space="0" w:color="auto"/>
            </w:tcBorders>
            <w:vAlign w:val="center"/>
          </w:tcPr>
          <w:p w14:paraId="587AF1EB"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noProof/>
                <w:sz w:val="13"/>
                <w:szCs w:val="13"/>
                <w:lang w:val="en-GB"/>
              </w:rPr>
              <w:t> </w:t>
            </w:r>
            <w:r w:rsidRPr="004844F4">
              <w:rPr>
                <w:rFonts w:cs="Arial"/>
                <w:noProof/>
                <w:sz w:val="13"/>
                <w:szCs w:val="13"/>
                <w:lang w:val="en-GB"/>
              </w:rPr>
              <w:t> </w:t>
            </w:r>
            <w:r w:rsidRPr="004844F4">
              <w:rPr>
                <w:rFonts w:cs="Arial"/>
                <w:noProof/>
                <w:sz w:val="13"/>
                <w:szCs w:val="13"/>
                <w:lang w:val="en-GB"/>
              </w:rPr>
              <w:t> </w:t>
            </w:r>
            <w:r w:rsidRPr="004844F4">
              <w:rPr>
                <w:rFonts w:cs="Arial"/>
                <w:noProof/>
                <w:sz w:val="13"/>
                <w:szCs w:val="13"/>
                <w:lang w:val="en-GB"/>
              </w:rPr>
              <w:t> </w:t>
            </w:r>
            <w:r w:rsidRPr="004844F4">
              <w:rPr>
                <w:rFonts w:cs="Arial"/>
                <w:noProof/>
                <w:sz w:val="13"/>
                <w:szCs w:val="13"/>
                <w:lang w:val="en-GB"/>
              </w:rPr>
              <w:t> </w:t>
            </w:r>
            <w:r w:rsidRPr="004844F4">
              <w:rPr>
                <w:rFonts w:cs="Arial"/>
                <w:sz w:val="13"/>
                <w:szCs w:val="13"/>
                <w:lang w:val="en-GB"/>
              </w:rPr>
              <w:fldChar w:fldCharType="end"/>
            </w:r>
          </w:p>
        </w:tc>
        <w:tc>
          <w:tcPr>
            <w:tcW w:w="0" w:type="auto"/>
            <w:tcBorders>
              <w:top w:val="single" w:sz="4" w:space="0" w:color="auto"/>
              <w:bottom w:val="single" w:sz="4" w:space="0" w:color="auto"/>
            </w:tcBorders>
            <w:vAlign w:val="center"/>
          </w:tcPr>
          <w:p w14:paraId="587AF1EC"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exitMacro w:val="Uzamknout_CisloUctu"/>
                  <w:ddList>
                    <w:listEntry w:val=" "/>
                    <w:listEntry w:val="PP"/>
                    <w:listEntry w:val="BÚ"/>
                    <w:listEntry w:val="I"/>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tcBorders>
              <w:top w:val="single" w:sz="4" w:space="0" w:color="auto"/>
              <w:bottom w:val="single" w:sz="4" w:space="0" w:color="auto"/>
            </w:tcBorders>
            <w:vAlign w:val="center"/>
          </w:tcPr>
          <w:p w14:paraId="587AF1ED" w14:textId="77777777" w:rsidR="00F50D75" w:rsidRPr="004844F4" w:rsidRDefault="00F50D75" w:rsidP="00F50D75">
            <w:pPr>
              <w:jc w:val="center"/>
              <w:rPr>
                <w:lang w:val="en-GB"/>
              </w:rPr>
            </w:pPr>
            <w:r w:rsidRPr="004844F4">
              <w:rPr>
                <w:rFonts w:cs="Arial"/>
                <w:sz w:val="13"/>
                <w:szCs w:val="13"/>
                <w:lang w:val="en-GB"/>
              </w:rPr>
              <w:fldChar w:fldCharType="begin">
                <w:ffData>
                  <w:name w:val=""/>
                  <w:enabled/>
                  <w:calcOnExit w:val="0"/>
                  <w:ddList>
                    <w:listEntry w:val=" "/>
                    <w:listEntry w:val="Ano"/>
                    <w:listEntry w:val="Ne"/>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tcBorders>
              <w:top w:val="single" w:sz="4" w:space="0" w:color="auto"/>
              <w:bottom w:val="single" w:sz="4" w:space="0" w:color="auto"/>
            </w:tcBorders>
            <w:vAlign w:val="center"/>
          </w:tcPr>
          <w:p w14:paraId="587AF1EE" w14:textId="77777777" w:rsidR="00F50D75" w:rsidRPr="004844F4" w:rsidRDefault="00F50D75" w:rsidP="00F50D75">
            <w:pPr>
              <w:jc w:val="center"/>
              <w:rPr>
                <w:lang w:val="en-GB"/>
              </w:rPr>
            </w:pPr>
            <w:r w:rsidRPr="004844F4">
              <w:rPr>
                <w:rFonts w:cs="Arial"/>
                <w:sz w:val="13"/>
                <w:szCs w:val="13"/>
                <w:lang w:val="en-GB"/>
              </w:rPr>
              <w:fldChar w:fldCharType="begin">
                <w:ffData>
                  <w:name w:val=""/>
                  <w:enabled/>
                  <w:calcOnExit w:val="0"/>
                  <w:ddList>
                    <w:listEntry w:val=" "/>
                    <w:listEntry w:val="Ano"/>
                    <w:listEntry w:val="Ne"/>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tcBorders>
              <w:top w:val="single" w:sz="4" w:space="0" w:color="auto"/>
              <w:bottom w:val="single" w:sz="4" w:space="0" w:color="auto"/>
            </w:tcBorders>
            <w:vAlign w:val="center"/>
          </w:tcPr>
          <w:p w14:paraId="587AF1EF"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exitMacro w:val="HesloProBlokovani_Delka"/>
                  <w:textInput>
                    <w:maxLength w:val="4"/>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tcBorders>
              <w:top w:val="single" w:sz="4" w:space="0" w:color="auto"/>
              <w:bottom w:val="single" w:sz="4" w:space="0" w:color="auto"/>
            </w:tcBorders>
          </w:tcPr>
          <w:p w14:paraId="587AF1F0" w14:textId="77777777" w:rsidR="00F50D75" w:rsidRPr="004844F4" w:rsidRDefault="00F50D75" w:rsidP="00F50D75">
            <w:pPr>
              <w:rPr>
                <w:lang w:val="en-GB"/>
              </w:rPr>
            </w:pPr>
            <w:r w:rsidRPr="004844F4">
              <w:rPr>
                <w:rFonts w:cs="Arial"/>
                <w:sz w:val="13"/>
                <w:szCs w:val="13"/>
                <w:lang w:val="en-GB"/>
              </w:rPr>
              <w:fldChar w:fldCharType="begin">
                <w:ffData>
                  <w:name w:val=""/>
                  <w:enabled/>
                  <w:calcOnExit w:val="0"/>
                  <w:exitMacro w:val="HesloProBlokovani_Delka"/>
                  <w:textInput>
                    <w:maxLength w:val="4"/>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c>
          <w:tcPr>
            <w:tcW w:w="0" w:type="auto"/>
            <w:tcBorders>
              <w:top w:val="single" w:sz="4" w:space="0" w:color="auto"/>
              <w:bottom w:val="single" w:sz="4" w:space="0" w:color="auto"/>
            </w:tcBorders>
            <w:vAlign w:val="center"/>
          </w:tcPr>
          <w:p w14:paraId="587AF1F1"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ddList>
                    <w:listEntry w:val=" "/>
                    <w:listEntry w:val="žádné"/>
                    <w:listEntry w:val="IvZ na den"/>
                    <w:listEntry w:val="IvZ 30denní"/>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tcBorders>
              <w:top w:val="single" w:sz="4" w:space="0" w:color="auto"/>
              <w:bottom w:val="single" w:sz="4" w:space="0" w:color="auto"/>
            </w:tcBorders>
            <w:vAlign w:val="center"/>
          </w:tcPr>
          <w:p w14:paraId="587AF1F2"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
                  <w:enabled/>
                  <w:calcOnExit w:val="0"/>
                  <w:ddList>
                    <w:listEntry w:val=" "/>
                    <w:listEntry w:val="D1"/>
                    <w:listEntry w:val="D2"/>
                    <w:listEntry w:val="D3"/>
                    <w:listEntry w:val="D4"/>
                    <w:listEntry w:val="D5"/>
                    <w:listEntry w:val="D6"/>
                    <w:listEntry w:val="X"/>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tcBorders>
              <w:top w:val="single" w:sz="4" w:space="0" w:color="auto"/>
              <w:bottom w:val="single" w:sz="4" w:space="0" w:color="auto"/>
            </w:tcBorders>
            <w:vAlign w:val="center"/>
          </w:tcPr>
          <w:p w14:paraId="587AF1F3" w14:textId="77777777" w:rsidR="00F50D75" w:rsidRPr="004844F4" w:rsidRDefault="00F50D75" w:rsidP="00F50D75">
            <w:pPr>
              <w:jc w:val="center"/>
              <w:rPr>
                <w:sz w:val="13"/>
                <w:szCs w:val="13"/>
                <w:lang w:val="en-GB"/>
              </w:rPr>
            </w:pPr>
            <w:r w:rsidRPr="004844F4">
              <w:rPr>
                <w:rFonts w:cs="Arial"/>
                <w:sz w:val="13"/>
                <w:szCs w:val="13"/>
                <w:lang w:val="en-GB"/>
              </w:rPr>
              <w:fldChar w:fldCharType="begin">
                <w:ffData>
                  <w:name w:val=""/>
                  <w:enabled/>
                  <w:calcOnExit w:val="0"/>
                  <w:ddList>
                    <w:listEntry w:val=" "/>
                    <w:listEntry w:val="MI 150 MB"/>
                    <w:listEntry w:val="MI 400 MB"/>
                    <w:listEntry w:val="MI 1,5 GB"/>
                    <w:listEntry w:val="MI 3 GB"/>
                    <w:listEntry w:val="MI 10 GB"/>
                    <w:listEntry w:val="MI 30 GB"/>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tcBorders>
              <w:top w:val="single" w:sz="4" w:space="0" w:color="auto"/>
              <w:bottom w:val="single" w:sz="4" w:space="0" w:color="auto"/>
            </w:tcBorders>
            <w:vAlign w:val="center"/>
          </w:tcPr>
          <w:p w14:paraId="587AF1F4"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ddList>
                    <w:listEntry w:val=" "/>
                    <w:listEntry w:val="E"/>
                    <w:listEntry w:val="T"/>
                    <w:listEntry w:val="ET"/>
                  </w:ddList>
                </w:ffData>
              </w:fldChar>
            </w:r>
            <w:r w:rsidRPr="004844F4">
              <w:rPr>
                <w:rFonts w:cs="Arial"/>
                <w:sz w:val="13"/>
                <w:szCs w:val="13"/>
                <w:lang w:val="en-GB"/>
              </w:rPr>
              <w:instrText xml:space="preserve"> FORMDROPDOWN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tcBorders>
              <w:top w:val="single" w:sz="4" w:space="0" w:color="auto"/>
              <w:bottom w:val="single" w:sz="4" w:space="0" w:color="auto"/>
            </w:tcBorders>
            <w:vAlign w:val="center"/>
          </w:tcPr>
          <w:p w14:paraId="587AF1F5" w14:textId="77777777" w:rsidR="00F50D75" w:rsidRPr="004844F4" w:rsidRDefault="00F50D75" w:rsidP="00F50D75">
            <w:pPr>
              <w:jc w:val="center"/>
              <w:rPr>
                <w:rFonts w:cs="Arial"/>
                <w:sz w:val="13"/>
                <w:szCs w:val="13"/>
                <w:lang w:val="en-GB"/>
              </w:rPr>
            </w:pPr>
            <w:r w:rsidRPr="004844F4">
              <w:rPr>
                <w:rFonts w:cs="Arial"/>
                <w:sz w:val="13"/>
                <w:szCs w:val="13"/>
                <w:lang w:val="en-GB"/>
              </w:rPr>
              <w:fldChar w:fldCharType="begin">
                <w:ffData>
                  <w:name w:val=""/>
                  <w:enabled/>
                  <w:calcOnExit w:val="0"/>
                  <w:checkBox>
                    <w:sizeAuto/>
                    <w:default w:val="0"/>
                  </w:checkBox>
                </w:ffData>
              </w:fldChar>
            </w:r>
            <w:r w:rsidRPr="004844F4">
              <w:rPr>
                <w:rFonts w:cs="Arial"/>
                <w:sz w:val="13"/>
                <w:szCs w:val="13"/>
                <w:lang w:val="en-GB"/>
              </w:rPr>
              <w:instrText xml:space="preserve"> FORMCHECKBOX </w:instrText>
            </w:r>
            <w:r w:rsidR="00E756A2">
              <w:rPr>
                <w:rFonts w:cs="Arial"/>
                <w:sz w:val="13"/>
                <w:szCs w:val="13"/>
                <w:lang w:val="en-GB"/>
              </w:rPr>
            </w:r>
            <w:r w:rsidR="00E756A2">
              <w:rPr>
                <w:rFonts w:cs="Arial"/>
                <w:sz w:val="13"/>
                <w:szCs w:val="13"/>
                <w:lang w:val="en-GB"/>
              </w:rPr>
              <w:fldChar w:fldCharType="separate"/>
            </w:r>
            <w:r w:rsidRPr="004844F4">
              <w:rPr>
                <w:rFonts w:cs="Arial"/>
                <w:sz w:val="13"/>
                <w:szCs w:val="13"/>
                <w:lang w:val="en-GB"/>
              </w:rPr>
              <w:fldChar w:fldCharType="end"/>
            </w:r>
          </w:p>
        </w:tc>
        <w:tc>
          <w:tcPr>
            <w:tcW w:w="0" w:type="auto"/>
            <w:tcBorders>
              <w:top w:val="single" w:sz="4" w:space="0" w:color="auto"/>
              <w:bottom w:val="single" w:sz="4" w:space="0" w:color="auto"/>
            </w:tcBorders>
            <w:vAlign w:val="center"/>
          </w:tcPr>
          <w:p w14:paraId="587AF1F6" w14:textId="77777777" w:rsidR="00F50D75" w:rsidRPr="004844F4" w:rsidRDefault="00F50D75" w:rsidP="00F50D75">
            <w:pPr>
              <w:spacing w:line="180" w:lineRule="exact"/>
              <w:jc w:val="center"/>
              <w:rPr>
                <w:rFonts w:cs="Arial"/>
                <w:sz w:val="13"/>
                <w:szCs w:val="13"/>
                <w:lang w:val="en-GB"/>
              </w:rPr>
            </w:pPr>
            <w:r w:rsidRPr="004844F4">
              <w:rPr>
                <w:rFonts w:cs="Arial"/>
                <w:sz w:val="13"/>
                <w:szCs w:val="13"/>
                <w:lang w:val="en-GB"/>
              </w:rPr>
              <w:fldChar w:fldCharType="begin">
                <w:ffData>
                  <w:name w:val=""/>
                  <w:enabled/>
                  <w:calcOnExit w:val="0"/>
                  <w:textInput/>
                </w:ffData>
              </w:fldChar>
            </w:r>
            <w:r w:rsidRPr="004844F4">
              <w:rPr>
                <w:rFonts w:cs="Arial"/>
                <w:sz w:val="13"/>
                <w:szCs w:val="13"/>
                <w:lang w:val="en-GB"/>
              </w:rPr>
              <w:instrText xml:space="preserve"> FORMTEXT </w:instrText>
            </w:r>
            <w:r w:rsidRPr="004844F4">
              <w:rPr>
                <w:rFonts w:cs="Arial"/>
                <w:sz w:val="13"/>
                <w:szCs w:val="13"/>
                <w:lang w:val="en-GB"/>
              </w:rPr>
            </w:r>
            <w:r w:rsidRPr="004844F4">
              <w:rPr>
                <w:rFonts w:cs="Arial"/>
                <w:sz w:val="13"/>
                <w:szCs w:val="13"/>
                <w:lang w:val="en-GB"/>
              </w:rPr>
              <w:fldChar w:fldCharType="separate"/>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t> </w:t>
            </w:r>
            <w:r w:rsidRPr="004844F4">
              <w:rPr>
                <w:rFonts w:cs="Arial"/>
                <w:sz w:val="13"/>
                <w:szCs w:val="13"/>
                <w:lang w:val="en-GB"/>
              </w:rPr>
              <w:fldChar w:fldCharType="end"/>
            </w:r>
          </w:p>
        </w:tc>
      </w:tr>
      <w:tr w:rsidR="00F50D75" w:rsidRPr="004844F4" w14:paraId="587AF20D" w14:textId="77777777" w:rsidTr="00796B59">
        <w:trPr>
          <w:trHeight w:val="318"/>
        </w:trPr>
        <w:tc>
          <w:tcPr>
            <w:tcW w:w="0" w:type="auto"/>
            <w:tcBorders>
              <w:top w:val="single" w:sz="4" w:space="0" w:color="auto"/>
              <w:bottom w:val="nil"/>
              <w:right w:val="nil"/>
            </w:tcBorders>
            <w:vAlign w:val="center"/>
          </w:tcPr>
          <w:p w14:paraId="587AF1F8" w14:textId="77777777" w:rsidR="00F50D75" w:rsidRPr="004844F4" w:rsidRDefault="00F50D75" w:rsidP="00666E29">
            <w:pPr>
              <w:spacing w:line="180" w:lineRule="exact"/>
              <w:rPr>
                <w:rFonts w:cs="Arial"/>
                <w:sz w:val="13"/>
                <w:szCs w:val="13"/>
                <w:lang w:val="en-GB"/>
              </w:rPr>
            </w:pPr>
          </w:p>
        </w:tc>
        <w:tc>
          <w:tcPr>
            <w:tcW w:w="0" w:type="auto"/>
            <w:tcBorders>
              <w:top w:val="single" w:sz="4" w:space="0" w:color="auto"/>
              <w:left w:val="nil"/>
              <w:bottom w:val="nil"/>
              <w:right w:val="nil"/>
            </w:tcBorders>
            <w:vAlign w:val="center"/>
          </w:tcPr>
          <w:p w14:paraId="587AF1F9" w14:textId="77777777" w:rsidR="00F50D75" w:rsidRPr="004844F4" w:rsidRDefault="00F50D75" w:rsidP="00666E29">
            <w:pPr>
              <w:spacing w:line="180" w:lineRule="exact"/>
              <w:rPr>
                <w:rFonts w:cs="Arial"/>
                <w:sz w:val="13"/>
                <w:szCs w:val="13"/>
                <w:lang w:val="en-GB"/>
              </w:rPr>
            </w:pPr>
          </w:p>
        </w:tc>
        <w:tc>
          <w:tcPr>
            <w:tcW w:w="0" w:type="auto"/>
            <w:tcBorders>
              <w:top w:val="single" w:sz="4" w:space="0" w:color="auto"/>
              <w:left w:val="nil"/>
              <w:bottom w:val="nil"/>
              <w:right w:val="nil"/>
            </w:tcBorders>
            <w:vAlign w:val="center"/>
          </w:tcPr>
          <w:p w14:paraId="587AF1FA" w14:textId="77777777" w:rsidR="00F50D75" w:rsidRPr="004844F4" w:rsidRDefault="00F50D75" w:rsidP="00666E29">
            <w:pPr>
              <w:rPr>
                <w:sz w:val="13"/>
                <w:szCs w:val="13"/>
                <w:lang w:val="en-GB"/>
              </w:rPr>
            </w:pPr>
          </w:p>
        </w:tc>
        <w:tc>
          <w:tcPr>
            <w:tcW w:w="0" w:type="auto"/>
            <w:tcBorders>
              <w:top w:val="single" w:sz="4" w:space="0" w:color="auto"/>
              <w:left w:val="nil"/>
              <w:bottom w:val="nil"/>
              <w:right w:val="nil"/>
            </w:tcBorders>
            <w:vAlign w:val="center"/>
          </w:tcPr>
          <w:p w14:paraId="587AF1FB" w14:textId="77777777" w:rsidR="00F50D75" w:rsidRPr="004844F4" w:rsidRDefault="00F50D75" w:rsidP="00666E29">
            <w:pPr>
              <w:rPr>
                <w:lang w:val="en-GB"/>
              </w:rPr>
            </w:pPr>
          </w:p>
        </w:tc>
        <w:tc>
          <w:tcPr>
            <w:tcW w:w="0" w:type="auto"/>
            <w:tcBorders>
              <w:top w:val="single" w:sz="4" w:space="0" w:color="auto"/>
              <w:left w:val="nil"/>
              <w:bottom w:val="nil"/>
              <w:right w:val="nil"/>
            </w:tcBorders>
            <w:vAlign w:val="center"/>
          </w:tcPr>
          <w:p w14:paraId="587AF1FC" w14:textId="77777777" w:rsidR="00F50D75" w:rsidRPr="004844F4" w:rsidRDefault="00F50D75" w:rsidP="00666E29">
            <w:pPr>
              <w:spacing w:line="180" w:lineRule="exact"/>
              <w:jc w:val="center"/>
              <w:rPr>
                <w:rFonts w:cs="Arial"/>
                <w:sz w:val="13"/>
                <w:szCs w:val="13"/>
                <w:lang w:val="en-GB"/>
              </w:rPr>
            </w:pPr>
          </w:p>
        </w:tc>
        <w:tc>
          <w:tcPr>
            <w:tcW w:w="0" w:type="auto"/>
            <w:tcBorders>
              <w:top w:val="single" w:sz="4" w:space="0" w:color="auto"/>
              <w:left w:val="nil"/>
              <w:bottom w:val="nil"/>
              <w:right w:val="nil"/>
            </w:tcBorders>
          </w:tcPr>
          <w:p w14:paraId="587AF1FD" w14:textId="77777777" w:rsidR="00F50D75" w:rsidRPr="004844F4" w:rsidRDefault="00F50D75" w:rsidP="00666E29">
            <w:pPr>
              <w:spacing w:line="180" w:lineRule="exact"/>
              <w:jc w:val="center"/>
              <w:rPr>
                <w:rFonts w:cs="Arial"/>
                <w:sz w:val="13"/>
                <w:szCs w:val="13"/>
                <w:lang w:val="en-GB"/>
              </w:rPr>
            </w:pPr>
          </w:p>
        </w:tc>
        <w:tc>
          <w:tcPr>
            <w:tcW w:w="0" w:type="auto"/>
            <w:tcBorders>
              <w:top w:val="single" w:sz="4" w:space="0" w:color="auto"/>
              <w:left w:val="nil"/>
              <w:bottom w:val="nil"/>
              <w:right w:val="nil"/>
            </w:tcBorders>
            <w:vAlign w:val="center"/>
          </w:tcPr>
          <w:p w14:paraId="587AF1FE" w14:textId="77777777" w:rsidR="00F50D75" w:rsidRPr="004844F4" w:rsidRDefault="00F50D75" w:rsidP="00666E29">
            <w:pPr>
              <w:spacing w:line="180" w:lineRule="exact"/>
              <w:jc w:val="center"/>
              <w:rPr>
                <w:rFonts w:cs="Arial"/>
                <w:sz w:val="13"/>
                <w:szCs w:val="13"/>
                <w:lang w:val="en-GB"/>
              </w:rPr>
            </w:pPr>
          </w:p>
        </w:tc>
        <w:tc>
          <w:tcPr>
            <w:tcW w:w="0" w:type="auto"/>
            <w:tcBorders>
              <w:top w:val="single" w:sz="4" w:space="0" w:color="auto"/>
              <w:left w:val="nil"/>
              <w:bottom w:val="nil"/>
              <w:right w:val="nil"/>
            </w:tcBorders>
            <w:vAlign w:val="center"/>
          </w:tcPr>
          <w:p w14:paraId="587AF1FF" w14:textId="77777777" w:rsidR="00F50D75" w:rsidRPr="004844F4" w:rsidRDefault="00F50D75" w:rsidP="00666E29">
            <w:pPr>
              <w:spacing w:line="180" w:lineRule="exact"/>
              <w:jc w:val="center"/>
              <w:rPr>
                <w:rFonts w:cs="Arial"/>
                <w:sz w:val="13"/>
                <w:szCs w:val="13"/>
                <w:lang w:val="en-GB"/>
              </w:rPr>
            </w:pPr>
          </w:p>
        </w:tc>
        <w:tc>
          <w:tcPr>
            <w:tcW w:w="0" w:type="auto"/>
            <w:tcBorders>
              <w:top w:val="single" w:sz="4" w:space="0" w:color="auto"/>
              <w:left w:val="nil"/>
              <w:bottom w:val="nil"/>
              <w:right w:val="nil"/>
            </w:tcBorders>
            <w:vAlign w:val="center"/>
          </w:tcPr>
          <w:p w14:paraId="587AF200" w14:textId="77777777" w:rsidR="00F50D75" w:rsidRPr="004844F4" w:rsidRDefault="00F50D75" w:rsidP="00666E29">
            <w:pPr>
              <w:jc w:val="center"/>
              <w:rPr>
                <w:sz w:val="13"/>
                <w:szCs w:val="13"/>
                <w:lang w:val="en-GB"/>
              </w:rPr>
            </w:pPr>
          </w:p>
        </w:tc>
        <w:tc>
          <w:tcPr>
            <w:tcW w:w="0" w:type="auto"/>
            <w:tcBorders>
              <w:top w:val="single" w:sz="4" w:space="0" w:color="auto"/>
              <w:left w:val="nil"/>
              <w:bottom w:val="nil"/>
              <w:right w:val="nil"/>
            </w:tcBorders>
            <w:vAlign w:val="center"/>
          </w:tcPr>
          <w:p w14:paraId="587AF201" w14:textId="77777777" w:rsidR="00F50D75" w:rsidRPr="004844F4" w:rsidRDefault="00F50D75" w:rsidP="00666E29">
            <w:pPr>
              <w:spacing w:line="180" w:lineRule="exact"/>
              <w:jc w:val="center"/>
              <w:rPr>
                <w:rFonts w:cs="Arial"/>
                <w:sz w:val="13"/>
                <w:szCs w:val="13"/>
                <w:lang w:val="en-GB"/>
              </w:rPr>
            </w:pPr>
          </w:p>
        </w:tc>
        <w:tc>
          <w:tcPr>
            <w:tcW w:w="0" w:type="auto"/>
            <w:tcBorders>
              <w:top w:val="single" w:sz="4" w:space="0" w:color="auto"/>
              <w:left w:val="nil"/>
              <w:bottom w:val="nil"/>
              <w:right w:val="nil"/>
            </w:tcBorders>
            <w:vAlign w:val="center"/>
          </w:tcPr>
          <w:p w14:paraId="587AF202" w14:textId="77777777" w:rsidR="00F50D75" w:rsidRPr="004844F4" w:rsidRDefault="00F50D75" w:rsidP="00666E29">
            <w:pPr>
              <w:spacing w:line="180" w:lineRule="exact"/>
              <w:jc w:val="center"/>
              <w:rPr>
                <w:rFonts w:cs="Arial"/>
                <w:sz w:val="13"/>
                <w:szCs w:val="13"/>
                <w:lang w:val="en-GB"/>
              </w:rPr>
            </w:pPr>
          </w:p>
        </w:tc>
        <w:tc>
          <w:tcPr>
            <w:tcW w:w="0" w:type="auto"/>
            <w:tcBorders>
              <w:top w:val="single" w:sz="4" w:space="0" w:color="auto"/>
              <w:left w:val="nil"/>
              <w:bottom w:val="nil"/>
              <w:right w:val="nil"/>
            </w:tcBorders>
          </w:tcPr>
          <w:p w14:paraId="587AF203" w14:textId="77777777" w:rsidR="00F50D75" w:rsidRPr="004844F4" w:rsidRDefault="00F50D75" w:rsidP="00666E29">
            <w:pPr>
              <w:spacing w:line="180" w:lineRule="exact"/>
              <w:jc w:val="center"/>
              <w:rPr>
                <w:rFonts w:cs="Arial"/>
                <w:sz w:val="13"/>
                <w:szCs w:val="13"/>
                <w:lang w:val="en-GB"/>
              </w:rPr>
            </w:pPr>
          </w:p>
        </w:tc>
        <w:tc>
          <w:tcPr>
            <w:tcW w:w="0" w:type="auto"/>
            <w:tcBorders>
              <w:top w:val="single" w:sz="4" w:space="0" w:color="auto"/>
              <w:left w:val="nil"/>
              <w:bottom w:val="nil"/>
              <w:right w:val="nil"/>
            </w:tcBorders>
          </w:tcPr>
          <w:p w14:paraId="587AF204" w14:textId="77777777" w:rsidR="00F50D75" w:rsidRPr="004844F4" w:rsidRDefault="00F50D75" w:rsidP="00666E29">
            <w:pPr>
              <w:spacing w:line="180" w:lineRule="exact"/>
              <w:jc w:val="center"/>
              <w:rPr>
                <w:rFonts w:cs="Arial"/>
                <w:sz w:val="13"/>
                <w:szCs w:val="13"/>
                <w:lang w:val="en-GB"/>
              </w:rPr>
            </w:pPr>
          </w:p>
        </w:tc>
        <w:tc>
          <w:tcPr>
            <w:tcW w:w="0" w:type="auto"/>
            <w:tcBorders>
              <w:top w:val="single" w:sz="4" w:space="0" w:color="auto"/>
              <w:left w:val="nil"/>
              <w:bottom w:val="nil"/>
              <w:right w:val="nil"/>
            </w:tcBorders>
            <w:vAlign w:val="center"/>
          </w:tcPr>
          <w:p w14:paraId="587AF205" w14:textId="77777777" w:rsidR="00F50D75" w:rsidRPr="004844F4" w:rsidRDefault="00F50D75" w:rsidP="00666E29">
            <w:pPr>
              <w:spacing w:line="180" w:lineRule="exact"/>
              <w:jc w:val="center"/>
              <w:rPr>
                <w:rFonts w:cs="Arial"/>
                <w:sz w:val="13"/>
                <w:szCs w:val="13"/>
                <w:lang w:val="en-GB"/>
              </w:rPr>
            </w:pPr>
          </w:p>
        </w:tc>
        <w:tc>
          <w:tcPr>
            <w:tcW w:w="0" w:type="auto"/>
            <w:tcBorders>
              <w:top w:val="single" w:sz="4" w:space="0" w:color="auto"/>
              <w:left w:val="nil"/>
              <w:bottom w:val="nil"/>
              <w:right w:val="nil"/>
            </w:tcBorders>
          </w:tcPr>
          <w:p w14:paraId="587AF206" w14:textId="77777777" w:rsidR="00F50D75" w:rsidRPr="004844F4" w:rsidRDefault="00F50D75" w:rsidP="00666E29">
            <w:pPr>
              <w:jc w:val="center"/>
              <w:rPr>
                <w:sz w:val="13"/>
                <w:szCs w:val="13"/>
                <w:lang w:val="en-GB"/>
              </w:rPr>
            </w:pPr>
          </w:p>
        </w:tc>
        <w:tc>
          <w:tcPr>
            <w:tcW w:w="0" w:type="auto"/>
            <w:tcBorders>
              <w:top w:val="single" w:sz="4" w:space="0" w:color="auto"/>
              <w:left w:val="nil"/>
              <w:bottom w:val="nil"/>
              <w:right w:val="nil"/>
            </w:tcBorders>
            <w:vAlign w:val="center"/>
          </w:tcPr>
          <w:p w14:paraId="587AF207" w14:textId="77777777" w:rsidR="00F50D75" w:rsidRPr="004844F4" w:rsidRDefault="00F50D75" w:rsidP="00666E29">
            <w:pPr>
              <w:jc w:val="center"/>
              <w:rPr>
                <w:sz w:val="13"/>
                <w:szCs w:val="13"/>
                <w:lang w:val="en-GB"/>
              </w:rPr>
            </w:pPr>
          </w:p>
        </w:tc>
        <w:tc>
          <w:tcPr>
            <w:tcW w:w="0" w:type="auto"/>
            <w:tcBorders>
              <w:top w:val="single" w:sz="4" w:space="0" w:color="auto"/>
              <w:left w:val="nil"/>
              <w:bottom w:val="nil"/>
              <w:right w:val="nil"/>
            </w:tcBorders>
            <w:vAlign w:val="center"/>
          </w:tcPr>
          <w:p w14:paraId="587AF208" w14:textId="77777777" w:rsidR="00F50D75" w:rsidRPr="004844F4" w:rsidRDefault="00F50D75" w:rsidP="00666E29">
            <w:pPr>
              <w:jc w:val="center"/>
              <w:rPr>
                <w:sz w:val="13"/>
                <w:szCs w:val="13"/>
                <w:lang w:val="en-GB"/>
              </w:rPr>
            </w:pPr>
          </w:p>
        </w:tc>
        <w:tc>
          <w:tcPr>
            <w:tcW w:w="0" w:type="auto"/>
            <w:tcBorders>
              <w:top w:val="single" w:sz="4" w:space="0" w:color="auto"/>
              <w:left w:val="nil"/>
              <w:bottom w:val="nil"/>
              <w:right w:val="nil"/>
            </w:tcBorders>
            <w:vAlign w:val="center"/>
          </w:tcPr>
          <w:p w14:paraId="587AF209" w14:textId="77777777" w:rsidR="00F50D75" w:rsidRPr="004844F4" w:rsidRDefault="00F50D75" w:rsidP="00666E29">
            <w:pPr>
              <w:jc w:val="center"/>
              <w:rPr>
                <w:sz w:val="13"/>
                <w:szCs w:val="13"/>
                <w:lang w:val="en-GB"/>
              </w:rPr>
            </w:pPr>
          </w:p>
        </w:tc>
        <w:tc>
          <w:tcPr>
            <w:tcW w:w="0" w:type="auto"/>
            <w:tcBorders>
              <w:top w:val="single" w:sz="4" w:space="0" w:color="auto"/>
              <w:left w:val="nil"/>
              <w:bottom w:val="nil"/>
              <w:right w:val="nil"/>
            </w:tcBorders>
            <w:vAlign w:val="center"/>
          </w:tcPr>
          <w:p w14:paraId="587AF20A" w14:textId="77777777" w:rsidR="00F50D75" w:rsidRPr="004844F4" w:rsidRDefault="00F50D75" w:rsidP="00666E29">
            <w:pPr>
              <w:spacing w:line="180" w:lineRule="exact"/>
              <w:jc w:val="center"/>
              <w:rPr>
                <w:rFonts w:cs="Arial"/>
                <w:sz w:val="13"/>
                <w:szCs w:val="13"/>
                <w:lang w:val="en-GB"/>
              </w:rPr>
            </w:pPr>
          </w:p>
        </w:tc>
        <w:tc>
          <w:tcPr>
            <w:tcW w:w="0" w:type="auto"/>
            <w:tcBorders>
              <w:top w:val="single" w:sz="4" w:space="0" w:color="auto"/>
              <w:left w:val="nil"/>
              <w:bottom w:val="nil"/>
              <w:right w:val="nil"/>
            </w:tcBorders>
            <w:vAlign w:val="center"/>
          </w:tcPr>
          <w:p w14:paraId="587AF20B" w14:textId="77777777" w:rsidR="00F50D75" w:rsidRPr="004844F4" w:rsidRDefault="00F50D75" w:rsidP="00666E29">
            <w:pPr>
              <w:rPr>
                <w:rFonts w:cs="Arial"/>
                <w:sz w:val="13"/>
                <w:szCs w:val="13"/>
                <w:lang w:val="en-GB"/>
              </w:rPr>
            </w:pPr>
          </w:p>
        </w:tc>
        <w:tc>
          <w:tcPr>
            <w:tcW w:w="0" w:type="auto"/>
            <w:tcBorders>
              <w:top w:val="single" w:sz="4" w:space="0" w:color="auto"/>
              <w:left w:val="nil"/>
              <w:bottom w:val="nil"/>
            </w:tcBorders>
            <w:vAlign w:val="center"/>
          </w:tcPr>
          <w:p w14:paraId="587AF20C" w14:textId="77777777" w:rsidR="00F50D75" w:rsidRPr="004844F4" w:rsidRDefault="00F50D75" w:rsidP="00666E29">
            <w:pPr>
              <w:spacing w:line="180" w:lineRule="exact"/>
              <w:rPr>
                <w:rFonts w:cs="Arial"/>
                <w:sz w:val="13"/>
                <w:szCs w:val="13"/>
                <w:lang w:val="en-GB"/>
              </w:rPr>
            </w:pPr>
          </w:p>
        </w:tc>
      </w:tr>
    </w:tbl>
    <w:p w14:paraId="587AF20E" w14:textId="77777777" w:rsidR="009E6DA3" w:rsidRPr="004844F4" w:rsidRDefault="009E6DA3" w:rsidP="009E6DA3">
      <w:pPr>
        <w:pStyle w:val="Textsmlouvy"/>
        <w:tabs>
          <w:tab w:val="left" w:pos="284"/>
        </w:tabs>
        <w:spacing w:before="60" w:after="0" w:line="200" w:lineRule="exact"/>
        <w:ind w:right="291"/>
        <w:rPr>
          <w:sz w:val="12"/>
          <w:szCs w:val="12"/>
          <w:lang w:val="en-GB"/>
        </w:rPr>
      </w:pPr>
    </w:p>
    <w:p w14:paraId="587AF20F" w14:textId="77777777" w:rsidR="009E6DA3" w:rsidRPr="004844F4" w:rsidRDefault="009E6DA3" w:rsidP="009E6DA3">
      <w:pPr>
        <w:pStyle w:val="Textsmlouvy"/>
        <w:tabs>
          <w:tab w:val="left" w:pos="284"/>
        </w:tabs>
        <w:spacing w:before="60" w:after="0" w:line="200" w:lineRule="exact"/>
        <w:ind w:right="291"/>
        <w:rPr>
          <w:sz w:val="12"/>
          <w:szCs w:val="12"/>
          <w:lang w:val="en-GB"/>
        </w:rPr>
      </w:pPr>
    </w:p>
    <w:p w14:paraId="587AF210" w14:textId="77777777" w:rsidR="009E6DA3" w:rsidRPr="004844F4" w:rsidRDefault="009E6DA3" w:rsidP="009E6DA3">
      <w:pPr>
        <w:pStyle w:val="Textsmlouvy"/>
        <w:tabs>
          <w:tab w:val="left" w:pos="284"/>
        </w:tabs>
        <w:spacing w:before="60" w:after="0" w:line="200" w:lineRule="exact"/>
        <w:ind w:right="291"/>
        <w:rPr>
          <w:sz w:val="12"/>
          <w:szCs w:val="12"/>
          <w:lang w:val="en-GB"/>
        </w:rPr>
      </w:pPr>
    </w:p>
    <w:p w14:paraId="587AF211" w14:textId="77777777" w:rsidR="009E6DA3" w:rsidRPr="004844F4" w:rsidRDefault="009E6DA3" w:rsidP="009E6DA3">
      <w:pPr>
        <w:pStyle w:val="Textsmlouvy"/>
        <w:tabs>
          <w:tab w:val="left" w:pos="284"/>
        </w:tabs>
        <w:spacing w:before="60" w:after="0" w:line="200" w:lineRule="exact"/>
        <w:ind w:right="291"/>
        <w:rPr>
          <w:sz w:val="12"/>
          <w:szCs w:val="12"/>
          <w:lang w:val="en-GB"/>
        </w:rPr>
      </w:pPr>
    </w:p>
    <w:p w14:paraId="587AF212" w14:textId="77777777" w:rsidR="009E6DA3" w:rsidRPr="004844F4" w:rsidRDefault="009E6DA3" w:rsidP="009E6DA3">
      <w:pPr>
        <w:pStyle w:val="Textsmlouvy"/>
        <w:tabs>
          <w:tab w:val="left" w:pos="284"/>
        </w:tabs>
        <w:spacing w:before="60" w:after="0" w:line="200" w:lineRule="exact"/>
        <w:ind w:right="291"/>
        <w:rPr>
          <w:sz w:val="12"/>
          <w:szCs w:val="12"/>
          <w:lang w:val="en-GB"/>
        </w:rPr>
      </w:pPr>
    </w:p>
    <w:p w14:paraId="587AF213" w14:textId="77777777" w:rsidR="009E6DA3" w:rsidRPr="004844F4" w:rsidRDefault="009E6DA3" w:rsidP="009E6DA3">
      <w:pPr>
        <w:pStyle w:val="Textsmlouvy"/>
        <w:tabs>
          <w:tab w:val="left" w:pos="284"/>
        </w:tabs>
        <w:spacing w:before="60" w:after="0" w:line="200" w:lineRule="exact"/>
        <w:ind w:right="291"/>
        <w:rPr>
          <w:sz w:val="12"/>
          <w:szCs w:val="12"/>
          <w:lang w:val="en-GB"/>
        </w:rPr>
      </w:pPr>
    </w:p>
    <w:p w14:paraId="587AF214" w14:textId="77777777" w:rsidR="009E6DA3" w:rsidRPr="004844F4" w:rsidRDefault="009E6DA3" w:rsidP="009E6DA3">
      <w:pPr>
        <w:pStyle w:val="Textsmlouvy"/>
        <w:tabs>
          <w:tab w:val="left" w:pos="284"/>
        </w:tabs>
        <w:spacing w:before="60" w:after="0" w:line="200" w:lineRule="exact"/>
        <w:ind w:right="291"/>
        <w:rPr>
          <w:sz w:val="12"/>
          <w:szCs w:val="12"/>
          <w:lang w:val="en-GB"/>
        </w:rPr>
      </w:pPr>
    </w:p>
    <w:p w14:paraId="587AF215" w14:textId="77777777" w:rsidR="009E6DA3" w:rsidRPr="004844F4" w:rsidRDefault="009E6DA3" w:rsidP="009E6DA3">
      <w:pPr>
        <w:pStyle w:val="Textsmlouvy"/>
        <w:tabs>
          <w:tab w:val="left" w:pos="284"/>
        </w:tabs>
        <w:spacing w:before="60" w:after="0" w:line="200" w:lineRule="exact"/>
        <w:ind w:right="291"/>
        <w:rPr>
          <w:sz w:val="12"/>
          <w:szCs w:val="12"/>
          <w:lang w:val="en-GB"/>
        </w:rPr>
      </w:pPr>
    </w:p>
    <w:p w14:paraId="587AF216" w14:textId="77777777" w:rsidR="009E6DA3" w:rsidRPr="004844F4" w:rsidRDefault="009E6DA3" w:rsidP="009E6DA3">
      <w:pPr>
        <w:pStyle w:val="Textsmlouvy"/>
        <w:tabs>
          <w:tab w:val="left" w:pos="284"/>
        </w:tabs>
        <w:spacing w:before="60" w:after="0" w:line="200" w:lineRule="exact"/>
        <w:ind w:right="291"/>
        <w:rPr>
          <w:sz w:val="12"/>
          <w:szCs w:val="12"/>
          <w:lang w:val="en-GB"/>
        </w:rPr>
      </w:pPr>
    </w:p>
    <w:p w14:paraId="587AF217" w14:textId="77777777" w:rsidR="009E6DA3" w:rsidRPr="004844F4" w:rsidRDefault="009E6DA3" w:rsidP="009E6DA3">
      <w:pPr>
        <w:pStyle w:val="Textsmlouvy"/>
        <w:tabs>
          <w:tab w:val="left" w:pos="284"/>
        </w:tabs>
        <w:spacing w:before="60" w:after="0" w:line="200" w:lineRule="exact"/>
        <w:ind w:right="291"/>
        <w:rPr>
          <w:sz w:val="12"/>
          <w:szCs w:val="12"/>
          <w:lang w:val="en-GB"/>
        </w:rPr>
      </w:pPr>
    </w:p>
    <w:p w14:paraId="587AF218" w14:textId="77777777" w:rsidR="009E6DA3" w:rsidRPr="004844F4" w:rsidRDefault="009E6DA3" w:rsidP="009E6DA3">
      <w:pPr>
        <w:pStyle w:val="Textsmlouvy"/>
        <w:tabs>
          <w:tab w:val="left" w:pos="284"/>
        </w:tabs>
        <w:spacing w:before="60" w:after="0" w:line="200" w:lineRule="exact"/>
        <w:ind w:right="291"/>
        <w:rPr>
          <w:sz w:val="12"/>
          <w:szCs w:val="12"/>
          <w:lang w:val="en-GB"/>
        </w:rPr>
      </w:pPr>
    </w:p>
    <w:p w14:paraId="587AF219" w14:textId="77777777" w:rsidR="009E6DA3" w:rsidRPr="004844F4" w:rsidRDefault="009E6DA3" w:rsidP="009E6DA3">
      <w:pPr>
        <w:pStyle w:val="Textsmlouvy"/>
        <w:tabs>
          <w:tab w:val="left" w:pos="284"/>
        </w:tabs>
        <w:spacing w:before="60" w:after="0" w:line="200" w:lineRule="exact"/>
        <w:ind w:right="291"/>
        <w:rPr>
          <w:sz w:val="12"/>
          <w:szCs w:val="12"/>
          <w:lang w:val="en-GB"/>
        </w:rPr>
      </w:pPr>
    </w:p>
    <w:p w14:paraId="587AF21A" w14:textId="77777777" w:rsidR="009E6DA3" w:rsidRPr="004844F4" w:rsidRDefault="009E6DA3" w:rsidP="009E6DA3">
      <w:pPr>
        <w:pStyle w:val="Textsmlouvy"/>
        <w:tabs>
          <w:tab w:val="left" w:pos="284"/>
        </w:tabs>
        <w:spacing w:before="60" w:after="0" w:line="200" w:lineRule="exact"/>
        <w:ind w:right="291"/>
        <w:rPr>
          <w:sz w:val="12"/>
          <w:szCs w:val="12"/>
          <w:lang w:val="en-GB"/>
        </w:rPr>
      </w:pPr>
    </w:p>
    <w:p w14:paraId="587AF21B" w14:textId="77777777" w:rsidR="009E6DA3" w:rsidRPr="004844F4" w:rsidRDefault="009E6DA3" w:rsidP="009E6DA3">
      <w:pPr>
        <w:pStyle w:val="Textsmlouvy"/>
        <w:tabs>
          <w:tab w:val="left" w:pos="284"/>
        </w:tabs>
        <w:spacing w:before="60" w:after="0" w:line="200" w:lineRule="exact"/>
        <w:ind w:right="291"/>
        <w:rPr>
          <w:sz w:val="12"/>
          <w:szCs w:val="12"/>
          <w:lang w:val="en-GB"/>
        </w:rPr>
      </w:pPr>
    </w:p>
    <w:p w14:paraId="587AF21C" w14:textId="77777777" w:rsidR="009E6DA3" w:rsidRPr="004844F4" w:rsidRDefault="009E6DA3" w:rsidP="009E6DA3">
      <w:pPr>
        <w:pStyle w:val="Textsmlouvy"/>
        <w:tabs>
          <w:tab w:val="left" w:pos="284"/>
        </w:tabs>
        <w:spacing w:before="60" w:after="0" w:line="200" w:lineRule="exact"/>
        <w:ind w:right="291"/>
        <w:rPr>
          <w:sz w:val="12"/>
          <w:szCs w:val="12"/>
          <w:lang w:val="en-GB"/>
        </w:rPr>
      </w:pPr>
    </w:p>
    <w:p w14:paraId="587AF21D" w14:textId="77777777" w:rsidR="009E6DA3" w:rsidRPr="004844F4" w:rsidRDefault="009E6DA3" w:rsidP="009E6DA3">
      <w:pPr>
        <w:pStyle w:val="Textsmlouvy"/>
        <w:tabs>
          <w:tab w:val="left" w:pos="284"/>
        </w:tabs>
        <w:spacing w:before="60" w:after="0" w:line="200" w:lineRule="exact"/>
        <w:ind w:right="291"/>
        <w:rPr>
          <w:sz w:val="12"/>
          <w:szCs w:val="12"/>
          <w:lang w:val="en-GB"/>
        </w:rPr>
      </w:pPr>
    </w:p>
    <w:p w14:paraId="587AF21E" w14:textId="77777777" w:rsidR="009E6DA3" w:rsidRPr="004844F4" w:rsidRDefault="009E6DA3" w:rsidP="009E6DA3">
      <w:pPr>
        <w:pStyle w:val="Textsmlouvy"/>
        <w:tabs>
          <w:tab w:val="left" w:pos="284"/>
        </w:tabs>
        <w:spacing w:before="60" w:after="0" w:line="200" w:lineRule="exact"/>
        <w:ind w:right="291"/>
        <w:rPr>
          <w:sz w:val="12"/>
          <w:szCs w:val="12"/>
          <w:lang w:val="en-GB"/>
        </w:rPr>
      </w:pPr>
    </w:p>
    <w:p w14:paraId="587AF21F" w14:textId="77777777" w:rsidR="009E6DA3" w:rsidRPr="004844F4" w:rsidRDefault="009E6DA3" w:rsidP="009E6DA3">
      <w:pPr>
        <w:pStyle w:val="Textsmlouvy"/>
        <w:tabs>
          <w:tab w:val="left" w:pos="284"/>
        </w:tabs>
        <w:spacing w:before="60" w:after="0" w:line="200" w:lineRule="exact"/>
        <w:ind w:right="291"/>
        <w:rPr>
          <w:sz w:val="12"/>
          <w:szCs w:val="12"/>
          <w:lang w:val="en-GB"/>
        </w:rPr>
      </w:pPr>
    </w:p>
    <w:p w14:paraId="587AF220" w14:textId="77777777" w:rsidR="009E6DA3" w:rsidRPr="004844F4" w:rsidRDefault="009E6DA3" w:rsidP="009E6DA3">
      <w:pPr>
        <w:pStyle w:val="Textsmlouvy"/>
        <w:tabs>
          <w:tab w:val="left" w:pos="284"/>
        </w:tabs>
        <w:spacing w:before="60" w:after="0" w:line="200" w:lineRule="exact"/>
        <w:ind w:right="291"/>
        <w:rPr>
          <w:sz w:val="12"/>
          <w:szCs w:val="12"/>
          <w:lang w:val="en-GB"/>
        </w:rPr>
      </w:pPr>
    </w:p>
    <w:p w14:paraId="587AF221" w14:textId="77777777" w:rsidR="009E6DA3" w:rsidRPr="004844F4" w:rsidRDefault="009E6DA3" w:rsidP="009E6DA3">
      <w:pPr>
        <w:pStyle w:val="Textsmlouvy"/>
        <w:tabs>
          <w:tab w:val="left" w:pos="284"/>
        </w:tabs>
        <w:spacing w:before="60" w:after="0" w:line="200" w:lineRule="exact"/>
        <w:ind w:right="291"/>
        <w:rPr>
          <w:sz w:val="12"/>
          <w:szCs w:val="12"/>
          <w:lang w:val="en-GB"/>
        </w:rPr>
      </w:pPr>
    </w:p>
    <w:p w14:paraId="587AF222" w14:textId="77777777" w:rsidR="009E6DA3" w:rsidRPr="004844F4" w:rsidRDefault="009E6DA3" w:rsidP="009E6DA3">
      <w:pPr>
        <w:pStyle w:val="Textsmlouvy"/>
        <w:tabs>
          <w:tab w:val="left" w:pos="284"/>
        </w:tabs>
        <w:spacing w:before="60" w:after="0" w:line="200" w:lineRule="exact"/>
        <w:ind w:right="291"/>
        <w:rPr>
          <w:sz w:val="12"/>
          <w:szCs w:val="12"/>
          <w:lang w:val="en-GB"/>
        </w:rPr>
      </w:pPr>
    </w:p>
    <w:p w14:paraId="587AF223" w14:textId="77777777" w:rsidR="009E6DA3" w:rsidRPr="004844F4" w:rsidRDefault="009E6DA3" w:rsidP="009E6DA3">
      <w:pPr>
        <w:pStyle w:val="Textsmlouvy"/>
        <w:tabs>
          <w:tab w:val="left" w:pos="284"/>
        </w:tabs>
        <w:spacing w:before="60" w:after="0" w:line="200" w:lineRule="exact"/>
        <w:ind w:right="291"/>
        <w:rPr>
          <w:sz w:val="12"/>
          <w:szCs w:val="12"/>
          <w:lang w:val="en-GB"/>
        </w:rPr>
      </w:pPr>
    </w:p>
    <w:p w14:paraId="587AF224" w14:textId="77777777" w:rsidR="009E6DA3" w:rsidRPr="004844F4" w:rsidRDefault="009E6DA3" w:rsidP="009E6DA3">
      <w:pPr>
        <w:pStyle w:val="Textsmlouvy"/>
        <w:tabs>
          <w:tab w:val="left" w:pos="284"/>
        </w:tabs>
        <w:spacing w:before="60" w:after="0" w:line="200" w:lineRule="exact"/>
        <w:ind w:right="291"/>
        <w:rPr>
          <w:sz w:val="12"/>
          <w:szCs w:val="12"/>
          <w:lang w:val="en-GB"/>
        </w:rPr>
      </w:pPr>
    </w:p>
    <w:p w14:paraId="587AF225" w14:textId="77777777" w:rsidR="009E6DA3" w:rsidRPr="004844F4" w:rsidRDefault="009E6DA3" w:rsidP="009E6DA3">
      <w:pPr>
        <w:pStyle w:val="Textsmlouvy"/>
        <w:tabs>
          <w:tab w:val="left" w:pos="284"/>
        </w:tabs>
        <w:spacing w:before="60" w:after="0" w:line="200" w:lineRule="exact"/>
        <w:ind w:right="291"/>
        <w:rPr>
          <w:sz w:val="12"/>
          <w:szCs w:val="12"/>
          <w:lang w:val="en-GB"/>
        </w:rPr>
      </w:pPr>
    </w:p>
    <w:p w14:paraId="587AF226" w14:textId="77777777" w:rsidR="00F8797A" w:rsidRPr="004844F4" w:rsidRDefault="00F8797A" w:rsidP="009E6DA3">
      <w:pPr>
        <w:pStyle w:val="Textsmlouvy"/>
        <w:tabs>
          <w:tab w:val="left" w:pos="284"/>
        </w:tabs>
        <w:spacing w:before="60" w:after="0" w:line="200" w:lineRule="exact"/>
        <w:ind w:right="291"/>
        <w:rPr>
          <w:sz w:val="12"/>
          <w:szCs w:val="12"/>
          <w:lang w:val="en-GB"/>
        </w:rPr>
      </w:pPr>
    </w:p>
    <w:p w14:paraId="587AF227" w14:textId="77777777" w:rsidR="00117323" w:rsidRPr="004844F4" w:rsidRDefault="00117323" w:rsidP="009E6DA3">
      <w:pPr>
        <w:pStyle w:val="Textsmlouvy"/>
        <w:tabs>
          <w:tab w:val="left" w:pos="284"/>
        </w:tabs>
        <w:spacing w:before="60" w:after="0" w:line="200" w:lineRule="exact"/>
        <w:ind w:right="291"/>
        <w:rPr>
          <w:sz w:val="12"/>
          <w:szCs w:val="12"/>
          <w:lang w:val="en-GB"/>
        </w:rPr>
      </w:pPr>
    </w:p>
    <w:p w14:paraId="587AF228" w14:textId="77777777" w:rsidR="00117323" w:rsidRPr="004844F4" w:rsidRDefault="00117323" w:rsidP="009E6DA3">
      <w:pPr>
        <w:pStyle w:val="Textsmlouvy"/>
        <w:tabs>
          <w:tab w:val="left" w:pos="284"/>
        </w:tabs>
        <w:spacing w:before="60" w:after="0" w:line="200" w:lineRule="exact"/>
        <w:ind w:right="291"/>
        <w:rPr>
          <w:sz w:val="12"/>
          <w:szCs w:val="12"/>
          <w:lang w:val="en-GB"/>
        </w:rPr>
      </w:pPr>
    </w:p>
    <w:p w14:paraId="587AF229" w14:textId="77777777" w:rsidR="00117323" w:rsidRPr="004844F4" w:rsidRDefault="00117323" w:rsidP="009E6DA3">
      <w:pPr>
        <w:pStyle w:val="Textsmlouvy"/>
        <w:tabs>
          <w:tab w:val="left" w:pos="284"/>
        </w:tabs>
        <w:spacing w:before="60" w:after="0" w:line="200" w:lineRule="exact"/>
        <w:ind w:right="291"/>
        <w:rPr>
          <w:sz w:val="12"/>
          <w:szCs w:val="12"/>
          <w:lang w:val="en-GB"/>
        </w:rPr>
      </w:pPr>
    </w:p>
    <w:p w14:paraId="587AF22A" w14:textId="77777777" w:rsidR="00117323" w:rsidRPr="004844F4" w:rsidRDefault="00117323" w:rsidP="009E6DA3">
      <w:pPr>
        <w:pStyle w:val="Textsmlouvy"/>
        <w:tabs>
          <w:tab w:val="left" w:pos="284"/>
        </w:tabs>
        <w:spacing w:before="60" w:after="0" w:line="200" w:lineRule="exact"/>
        <w:ind w:right="291"/>
        <w:rPr>
          <w:sz w:val="12"/>
          <w:szCs w:val="12"/>
          <w:lang w:val="en-GB"/>
        </w:rPr>
      </w:pPr>
    </w:p>
    <w:p w14:paraId="587AF22B" w14:textId="77777777" w:rsidR="00117323" w:rsidRPr="004844F4" w:rsidRDefault="00117323" w:rsidP="009E6DA3">
      <w:pPr>
        <w:pStyle w:val="Textsmlouvy"/>
        <w:tabs>
          <w:tab w:val="left" w:pos="284"/>
        </w:tabs>
        <w:spacing w:before="60" w:after="0" w:line="200" w:lineRule="exact"/>
        <w:ind w:right="291"/>
        <w:rPr>
          <w:sz w:val="12"/>
          <w:szCs w:val="12"/>
          <w:lang w:val="en-GB"/>
        </w:rPr>
      </w:pPr>
    </w:p>
    <w:p w14:paraId="587AF22C" w14:textId="77777777" w:rsidR="00117323" w:rsidRPr="004844F4" w:rsidRDefault="00117323" w:rsidP="009E6DA3">
      <w:pPr>
        <w:pStyle w:val="Textsmlouvy"/>
        <w:tabs>
          <w:tab w:val="left" w:pos="284"/>
        </w:tabs>
        <w:spacing w:before="60" w:after="0" w:line="200" w:lineRule="exact"/>
        <w:ind w:right="291"/>
        <w:rPr>
          <w:sz w:val="12"/>
          <w:szCs w:val="12"/>
          <w:lang w:val="en-GB"/>
        </w:rPr>
      </w:pPr>
    </w:p>
    <w:p w14:paraId="587AF22D" w14:textId="77777777" w:rsidR="00117323" w:rsidRPr="004844F4" w:rsidRDefault="00117323" w:rsidP="009E6DA3">
      <w:pPr>
        <w:pStyle w:val="Textsmlouvy"/>
        <w:tabs>
          <w:tab w:val="left" w:pos="284"/>
        </w:tabs>
        <w:spacing w:before="60" w:after="0" w:line="200" w:lineRule="exact"/>
        <w:ind w:right="291"/>
        <w:rPr>
          <w:sz w:val="12"/>
          <w:szCs w:val="12"/>
          <w:lang w:val="en-GB"/>
        </w:rPr>
      </w:pPr>
    </w:p>
    <w:p w14:paraId="587AF22E" w14:textId="77777777" w:rsidR="00117323" w:rsidRPr="004844F4" w:rsidRDefault="00935FE6" w:rsidP="00935FE6">
      <w:pPr>
        <w:pStyle w:val="Textsmlouvy"/>
        <w:tabs>
          <w:tab w:val="left" w:pos="1953"/>
        </w:tabs>
        <w:spacing w:before="60" w:after="0" w:line="200" w:lineRule="exact"/>
        <w:ind w:right="291"/>
        <w:rPr>
          <w:sz w:val="12"/>
          <w:szCs w:val="12"/>
          <w:lang w:val="en-GB"/>
        </w:rPr>
      </w:pPr>
      <w:r w:rsidRPr="004844F4">
        <w:rPr>
          <w:sz w:val="12"/>
          <w:szCs w:val="12"/>
          <w:lang w:val="en-GB"/>
        </w:rPr>
        <w:tab/>
      </w:r>
      <w:r w:rsidRPr="004844F4">
        <w:rPr>
          <w:sz w:val="12"/>
          <w:szCs w:val="12"/>
          <w:lang w:val="en-GB"/>
        </w:rPr>
        <w:tab/>
      </w:r>
      <w:r w:rsidRPr="004844F4">
        <w:rPr>
          <w:sz w:val="12"/>
          <w:szCs w:val="12"/>
          <w:lang w:val="en-GB"/>
        </w:rPr>
        <w:tab/>
      </w:r>
      <w:r w:rsidRPr="004844F4">
        <w:rPr>
          <w:sz w:val="12"/>
          <w:szCs w:val="12"/>
          <w:lang w:val="en-GB"/>
        </w:rPr>
        <w:tab/>
      </w:r>
    </w:p>
    <w:p w14:paraId="587AF22F" w14:textId="77777777" w:rsidR="00117323" w:rsidRPr="004844F4" w:rsidRDefault="00117323" w:rsidP="009E6DA3">
      <w:pPr>
        <w:pStyle w:val="Textsmlouvy"/>
        <w:tabs>
          <w:tab w:val="left" w:pos="284"/>
        </w:tabs>
        <w:spacing w:before="60" w:after="0" w:line="200" w:lineRule="exact"/>
        <w:ind w:right="291"/>
        <w:rPr>
          <w:sz w:val="12"/>
          <w:szCs w:val="12"/>
          <w:lang w:val="en-GB"/>
        </w:rPr>
      </w:pPr>
    </w:p>
    <w:p w14:paraId="587AF230" w14:textId="77777777" w:rsidR="00117323" w:rsidRPr="004844F4" w:rsidRDefault="00117323" w:rsidP="009E6DA3">
      <w:pPr>
        <w:pStyle w:val="Textsmlouvy"/>
        <w:tabs>
          <w:tab w:val="left" w:pos="284"/>
        </w:tabs>
        <w:spacing w:before="60" w:after="0" w:line="200" w:lineRule="exact"/>
        <w:ind w:right="291"/>
        <w:rPr>
          <w:sz w:val="12"/>
          <w:szCs w:val="12"/>
          <w:lang w:val="en-GB"/>
        </w:rPr>
      </w:pPr>
    </w:p>
    <w:p w14:paraId="587AF231" w14:textId="77777777" w:rsidR="00117323" w:rsidRPr="004844F4" w:rsidRDefault="00117323" w:rsidP="009E6DA3">
      <w:pPr>
        <w:pStyle w:val="Textsmlouvy"/>
        <w:tabs>
          <w:tab w:val="left" w:pos="284"/>
        </w:tabs>
        <w:spacing w:before="60" w:after="0" w:line="200" w:lineRule="exact"/>
        <w:ind w:right="291"/>
        <w:rPr>
          <w:sz w:val="12"/>
          <w:szCs w:val="12"/>
          <w:lang w:val="en-GB"/>
        </w:rPr>
      </w:pPr>
    </w:p>
    <w:p w14:paraId="587AF232" w14:textId="77777777" w:rsidR="00117323" w:rsidRPr="004844F4" w:rsidRDefault="00117323" w:rsidP="009E6DA3">
      <w:pPr>
        <w:pStyle w:val="Textsmlouvy"/>
        <w:tabs>
          <w:tab w:val="left" w:pos="284"/>
        </w:tabs>
        <w:spacing w:before="60" w:after="0" w:line="200" w:lineRule="exact"/>
        <w:ind w:right="291"/>
        <w:rPr>
          <w:sz w:val="12"/>
          <w:szCs w:val="12"/>
          <w:lang w:val="en-GB"/>
        </w:rPr>
        <w:sectPr w:rsidR="00117323" w:rsidRPr="004844F4" w:rsidSect="00117323">
          <w:footerReference w:type="default" r:id="rId19"/>
          <w:pgSz w:w="16834" w:h="11909" w:orient="landscape" w:code="9"/>
          <w:pgMar w:top="425" w:right="510" w:bottom="510" w:left="510" w:header="567" w:footer="340" w:gutter="0"/>
          <w:cols w:space="708"/>
          <w:docGrid w:linePitch="245"/>
        </w:sectPr>
      </w:pPr>
    </w:p>
    <w:tbl>
      <w:tblPr>
        <w:tblW w:w="10818" w:type="dxa"/>
        <w:tblInd w:w="-112" w:type="dxa"/>
        <w:tblLayout w:type="fixed"/>
        <w:tblCellMar>
          <w:left w:w="0" w:type="dxa"/>
          <w:right w:w="0" w:type="dxa"/>
        </w:tblCellMar>
        <w:tblLook w:val="04A0" w:firstRow="1" w:lastRow="0" w:firstColumn="1" w:lastColumn="0" w:noHBand="0" w:noVBand="1"/>
      </w:tblPr>
      <w:tblGrid>
        <w:gridCol w:w="2208"/>
        <w:gridCol w:w="8610"/>
      </w:tblGrid>
      <w:tr w:rsidR="00935FE6" w:rsidRPr="004844F4" w14:paraId="587AF236" w14:textId="77777777" w:rsidTr="00CA65D9">
        <w:trPr>
          <w:trHeight w:hRule="exact" w:val="1345"/>
        </w:trPr>
        <w:tc>
          <w:tcPr>
            <w:tcW w:w="2208" w:type="dxa"/>
            <w:shd w:val="clear" w:color="auto" w:fill="auto"/>
            <w:hideMark/>
          </w:tcPr>
          <w:p w14:paraId="587AF233" w14:textId="10875B5F" w:rsidR="00CA65D9" w:rsidRPr="004844F4" w:rsidRDefault="00084626" w:rsidP="00935FE6">
            <w:pPr>
              <w:pStyle w:val="Title"/>
              <w:tabs>
                <w:tab w:val="left" w:pos="652"/>
              </w:tabs>
              <w:ind w:left="254"/>
              <w:jc w:val="left"/>
              <w:rPr>
                <w:smallCaps/>
                <w:noProof/>
                <w:lang w:val="en-GB" w:eastAsia="cs-CZ"/>
              </w:rPr>
            </w:pPr>
            <w:r w:rsidRPr="00305286">
              <w:rPr>
                <w:smallCaps/>
                <w:noProof/>
                <w:lang w:eastAsia="cs-CZ"/>
              </w:rPr>
              <w:lastRenderedPageBreak/>
              <w:drawing>
                <wp:anchor distT="0" distB="0" distL="114300" distR="114300" simplePos="0" relativeHeight="251667456" behindDoc="0" locked="0" layoutInCell="1" allowOverlap="1" wp14:anchorId="75FD1E70" wp14:editId="18EDC6E1">
                  <wp:simplePos x="0" y="0"/>
                  <wp:positionH relativeFrom="column">
                    <wp:posOffset>262482</wp:posOffset>
                  </wp:positionH>
                  <wp:positionV relativeFrom="paragraph">
                    <wp:posOffset>98217</wp:posOffset>
                  </wp:positionV>
                  <wp:extent cx="381000" cy="454526"/>
                  <wp:effectExtent l="0" t="0" r="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81000" cy="4545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7AF234" w14:textId="763BDB05" w:rsidR="00F8797A" w:rsidRPr="004844F4" w:rsidRDefault="00F8797A" w:rsidP="00935FE6">
            <w:pPr>
              <w:pStyle w:val="Title"/>
              <w:tabs>
                <w:tab w:val="left" w:pos="652"/>
              </w:tabs>
              <w:ind w:left="254"/>
              <w:jc w:val="left"/>
              <w:rPr>
                <w:smallCaps/>
                <w:lang w:val="en-GB"/>
              </w:rPr>
            </w:pPr>
          </w:p>
        </w:tc>
        <w:tc>
          <w:tcPr>
            <w:tcW w:w="8610" w:type="dxa"/>
            <w:shd w:val="clear" w:color="auto" w:fill="auto"/>
            <w:hideMark/>
          </w:tcPr>
          <w:p w14:paraId="587AF235" w14:textId="77777777" w:rsidR="00F8797A" w:rsidRPr="004844F4" w:rsidRDefault="00935FE6" w:rsidP="00D90EF9">
            <w:pPr>
              <w:pStyle w:val="Title"/>
              <w:tabs>
                <w:tab w:val="left" w:pos="652"/>
              </w:tabs>
              <w:jc w:val="right"/>
              <w:rPr>
                <w:smallCaps/>
                <w:noProof/>
                <w:sz w:val="44"/>
                <w:szCs w:val="44"/>
                <w:lang w:val="en-GB" w:eastAsia="cs-CZ"/>
              </w:rPr>
            </w:pPr>
            <w:r w:rsidRPr="004844F4">
              <w:rPr>
                <w:rFonts w:ascii="Arial" w:hAnsi="Arial" w:cs="Arial"/>
                <w:sz w:val="44"/>
                <w:szCs w:val="44"/>
                <w:lang w:val="en-GB"/>
              </w:rPr>
              <w:br/>
            </w:r>
            <w:r w:rsidR="00D90EF9" w:rsidRPr="004844F4">
              <w:rPr>
                <w:rFonts w:ascii="Arial" w:hAnsi="Arial" w:cs="Arial"/>
                <w:sz w:val="44"/>
                <w:szCs w:val="44"/>
                <w:lang w:val="en-GB"/>
              </w:rPr>
              <w:t>Instructions for Completing the Form</w:t>
            </w:r>
            <w:r w:rsidRPr="004844F4">
              <w:rPr>
                <w:rFonts w:ascii="Arial" w:hAnsi="Arial" w:cs="Arial"/>
                <w:sz w:val="44"/>
                <w:szCs w:val="44"/>
                <w:lang w:val="en-GB"/>
              </w:rPr>
              <w:br/>
            </w:r>
          </w:p>
        </w:tc>
      </w:tr>
    </w:tbl>
    <w:p w14:paraId="587AF237" w14:textId="77777777" w:rsidR="00F40E51" w:rsidRPr="004844F4" w:rsidRDefault="007B08A4" w:rsidP="007B08A4">
      <w:pPr>
        <w:pStyle w:val="Textsmlouvy"/>
        <w:numPr>
          <w:ilvl w:val="0"/>
          <w:numId w:val="36"/>
        </w:numPr>
        <w:tabs>
          <w:tab w:val="clear" w:pos="487"/>
        </w:tabs>
        <w:spacing w:before="60" w:after="0" w:line="200" w:lineRule="exact"/>
        <w:ind w:left="284" w:right="291" w:hanging="284"/>
        <w:rPr>
          <w:rFonts w:ascii="Tele-GroteskEENor" w:hAnsi="Tele-GroteskEENor"/>
          <w:sz w:val="16"/>
          <w:szCs w:val="16"/>
          <w:lang w:val="en-GB"/>
        </w:rPr>
      </w:pPr>
      <w:r w:rsidRPr="004844F4">
        <w:rPr>
          <w:rFonts w:ascii="Tele-GroteskEENor" w:hAnsi="Tele-GroteskEENor"/>
          <w:sz w:val="16"/>
          <w:szCs w:val="16"/>
          <w:lang w:val="en-GB"/>
        </w:rPr>
        <w:t>Select a number from the allocated sequence of numbers or, in the event of migration from Twist or porting a number from another mobile operator, fill in the existing phone number</w:t>
      </w:r>
      <w:r w:rsidR="00F40E51" w:rsidRPr="004844F4">
        <w:rPr>
          <w:rFonts w:ascii="Tele-GroteskEENor" w:hAnsi="Tele-GroteskEENor"/>
          <w:sz w:val="16"/>
          <w:szCs w:val="16"/>
          <w:lang w:val="en-GB"/>
        </w:rPr>
        <w:t>.</w:t>
      </w:r>
    </w:p>
    <w:p w14:paraId="587AF238" w14:textId="77777777" w:rsidR="00F40E51" w:rsidRPr="004844F4" w:rsidRDefault="00F40E51" w:rsidP="00F8797A">
      <w:pPr>
        <w:pStyle w:val="Textsmlouvy"/>
        <w:numPr>
          <w:ilvl w:val="0"/>
          <w:numId w:val="36"/>
        </w:numPr>
        <w:tabs>
          <w:tab w:val="left" w:pos="284"/>
          <w:tab w:val="right" w:pos="10800"/>
          <w:tab w:val="left" w:pos="13440"/>
        </w:tabs>
        <w:spacing w:before="60" w:after="20" w:line="200" w:lineRule="exact"/>
        <w:ind w:left="284" w:right="291" w:hanging="284"/>
        <w:rPr>
          <w:rFonts w:ascii="Tele-GroteskEENor" w:hAnsi="Tele-GroteskEENor"/>
          <w:sz w:val="16"/>
          <w:szCs w:val="16"/>
          <w:lang w:val="en-GB"/>
        </w:rPr>
      </w:pPr>
      <w:r w:rsidRPr="004844F4">
        <w:rPr>
          <w:rFonts w:ascii="Tele-GroteskEENor" w:hAnsi="Tele-GroteskEENor"/>
          <w:b/>
          <w:sz w:val="16"/>
          <w:szCs w:val="16"/>
          <w:lang w:val="en-GB"/>
        </w:rPr>
        <w:t>A</w:t>
      </w:r>
      <w:r w:rsidRPr="004844F4">
        <w:rPr>
          <w:rFonts w:ascii="Tele-GroteskEENor" w:hAnsi="Tele-GroteskEENor"/>
          <w:sz w:val="16"/>
          <w:szCs w:val="16"/>
          <w:lang w:val="en-GB"/>
        </w:rPr>
        <w:t xml:space="preserve"> (</w:t>
      </w:r>
      <w:r w:rsidR="007B08A4" w:rsidRPr="004844F4">
        <w:rPr>
          <w:rFonts w:ascii="Tele-GroteskEENor" w:hAnsi="Tele-GroteskEENor"/>
          <w:sz w:val="16"/>
          <w:szCs w:val="16"/>
          <w:lang w:val="en-GB"/>
        </w:rPr>
        <w:t>activation of a new phone number</w:t>
      </w:r>
      <w:r w:rsidRPr="004844F4">
        <w:rPr>
          <w:rFonts w:ascii="Tele-GroteskEENor" w:hAnsi="Tele-GroteskEENor"/>
          <w:sz w:val="16"/>
          <w:szCs w:val="16"/>
          <w:lang w:val="en-GB"/>
        </w:rPr>
        <w:t xml:space="preserve">), </w:t>
      </w:r>
      <w:r w:rsidRPr="004844F4">
        <w:rPr>
          <w:rFonts w:ascii="Tele-GroteskEENor" w:hAnsi="Tele-GroteskEENor"/>
          <w:b/>
          <w:sz w:val="16"/>
          <w:szCs w:val="16"/>
          <w:lang w:val="en-GB"/>
        </w:rPr>
        <w:t>M</w:t>
      </w:r>
      <w:r w:rsidRPr="004844F4">
        <w:rPr>
          <w:rFonts w:ascii="Tele-GroteskEENor" w:hAnsi="Tele-GroteskEENor"/>
          <w:sz w:val="16"/>
          <w:szCs w:val="16"/>
          <w:lang w:val="en-GB"/>
        </w:rPr>
        <w:t xml:space="preserve"> (</w:t>
      </w:r>
      <w:r w:rsidR="007B08A4" w:rsidRPr="004844F4">
        <w:rPr>
          <w:rFonts w:ascii="Tele-GroteskEENor" w:hAnsi="Tele-GroteskEENor"/>
          <w:sz w:val="16"/>
          <w:szCs w:val="16"/>
          <w:lang w:val="en-GB"/>
        </w:rPr>
        <w:t>migration</w:t>
      </w:r>
      <w:r w:rsidRPr="004844F4">
        <w:rPr>
          <w:rFonts w:ascii="Tele-GroteskEENor" w:hAnsi="Tele-GroteskEENor"/>
          <w:sz w:val="16"/>
          <w:szCs w:val="16"/>
          <w:lang w:val="en-GB"/>
        </w:rPr>
        <w:t xml:space="preserve"> – </w:t>
      </w:r>
      <w:r w:rsidR="007B08A4" w:rsidRPr="004844F4">
        <w:rPr>
          <w:rFonts w:ascii="Tele-GroteskEENor" w:hAnsi="Tele-GroteskEENor"/>
          <w:sz w:val="16"/>
          <w:szCs w:val="16"/>
          <w:lang w:val="en-GB"/>
        </w:rPr>
        <w:t>switching from a prepaid card to a post-paid tariff plan</w:t>
      </w:r>
      <w:r w:rsidRPr="004844F4">
        <w:rPr>
          <w:rFonts w:ascii="Tele-GroteskEENor" w:hAnsi="Tele-GroteskEENor"/>
          <w:sz w:val="16"/>
          <w:szCs w:val="16"/>
          <w:lang w:val="en-GB"/>
        </w:rPr>
        <w:t xml:space="preserve">), </w:t>
      </w:r>
      <w:r w:rsidRPr="004844F4">
        <w:rPr>
          <w:rFonts w:ascii="Tele-GroteskEENor" w:hAnsi="Tele-GroteskEENor"/>
          <w:b/>
          <w:sz w:val="16"/>
          <w:szCs w:val="16"/>
          <w:lang w:val="en-GB"/>
        </w:rPr>
        <w:t>P</w:t>
      </w:r>
      <w:r w:rsidRPr="004844F4">
        <w:rPr>
          <w:rFonts w:ascii="Tele-GroteskEENor" w:hAnsi="Tele-GroteskEENor"/>
          <w:sz w:val="16"/>
          <w:szCs w:val="16"/>
          <w:lang w:val="en-GB"/>
        </w:rPr>
        <w:t xml:space="preserve"> (</w:t>
      </w:r>
      <w:r w:rsidR="007B08A4" w:rsidRPr="004844F4">
        <w:rPr>
          <w:rFonts w:ascii="Tele-GroteskEENor" w:hAnsi="Tele-GroteskEENor"/>
          <w:sz w:val="16"/>
          <w:szCs w:val="16"/>
          <w:lang w:val="en-GB"/>
        </w:rPr>
        <w:t>number porting from another operator</w:t>
      </w:r>
      <w:r w:rsidRPr="004844F4">
        <w:rPr>
          <w:rFonts w:ascii="Tele-GroteskEENor" w:hAnsi="Tele-GroteskEENor"/>
          <w:sz w:val="16"/>
          <w:szCs w:val="16"/>
          <w:lang w:val="en-GB"/>
        </w:rPr>
        <w:t>).</w:t>
      </w:r>
    </w:p>
    <w:p w14:paraId="587AF239" w14:textId="77777777" w:rsidR="00F156BA" w:rsidRPr="004844F4" w:rsidRDefault="007B08A4" w:rsidP="00F8797A">
      <w:pPr>
        <w:pStyle w:val="Textsmlouvy"/>
        <w:numPr>
          <w:ilvl w:val="0"/>
          <w:numId w:val="36"/>
        </w:numPr>
        <w:tabs>
          <w:tab w:val="left" w:pos="284"/>
        </w:tabs>
        <w:spacing w:before="60" w:after="0" w:line="200" w:lineRule="exact"/>
        <w:ind w:left="284" w:right="291" w:hanging="284"/>
        <w:jc w:val="left"/>
        <w:rPr>
          <w:rFonts w:ascii="Tele-GroteskEENor" w:hAnsi="Tele-GroteskEENor"/>
          <w:sz w:val="16"/>
          <w:szCs w:val="16"/>
          <w:lang w:val="en-GB"/>
        </w:rPr>
      </w:pPr>
      <w:r w:rsidRPr="004844F4">
        <w:rPr>
          <w:rFonts w:ascii="Tele-GroteskEENor" w:hAnsi="Tele-GroteskEENor"/>
          <w:sz w:val="16"/>
          <w:szCs w:val="16"/>
          <w:lang w:val="en-GB"/>
        </w:rPr>
        <w:t>The order will include a Smart Car Device</w:t>
      </w:r>
      <w:r w:rsidR="00BA6924" w:rsidRPr="004844F4">
        <w:rPr>
          <w:rFonts w:ascii="Tele-GroteskEENor" w:hAnsi="Tele-GroteskEENor"/>
          <w:sz w:val="16"/>
          <w:szCs w:val="16"/>
          <w:lang w:val="en-GB"/>
        </w:rPr>
        <w:t xml:space="preserve"> </w:t>
      </w:r>
      <w:r w:rsidR="0038681A" w:rsidRPr="004844F4">
        <w:rPr>
          <w:rFonts w:ascii="Tele-GroteskEENor" w:hAnsi="Tele-GroteskEENor"/>
          <w:sz w:val="16"/>
          <w:szCs w:val="16"/>
          <w:lang w:val="en-GB"/>
        </w:rPr>
        <w:t>(</w:t>
      </w:r>
      <w:r w:rsidR="00BA6924" w:rsidRPr="004844F4">
        <w:rPr>
          <w:rFonts w:ascii="Tele-GroteskEENor" w:hAnsi="Tele-GroteskEENor"/>
          <w:i/>
          <w:sz w:val="16"/>
          <w:szCs w:val="16"/>
          <w:lang w:val="en-GB"/>
        </w:rPr>
        <w:t>Zařízení pro Chytré auto</w:t>
      </w:r>
      <w:r w:rsidR="0038681A" w:rsidRPr="004844F4">
        <w:rPr>
          <w:rFonts w:ascii="Tele-GroteskEENor" w:hAnsi="Tele-GroteskEENor"/>
          <w:sz w:val="16"/>
          <w:szCs w:val="16"/>
          <w:lang w:val="en-GB"/>
        </w:rPr>
        <w:t>)</w:t>
      </w:r>
      <w:r w:rsidR="00F40E51" w:rsidRPr="004844F4">
        <w:rPr>
          <w:rFonts w:ascii="Tele-GroteskEENor" w:hAnsi="Tele-GroteskEENor"/>
          <w:sz w:val="16"/>
          <w:szCs w:val="16"/>
          <w:lang w:val="en-GB"/>
        </w:rPr>
        <w:t xml:space="preserve"> </w:t>
      </w:r>
      <w:r w:rsidR="0038681A" w:rsidRPr="004844F4">
        <w:rPr>
          <w:rFonts w:ascii="Tele-GroteskEENor" w:hAnsi="Tele-GroteskEENor"/>
          <w:b/>
          <w:sz w:val="16"/>
          <w:szCs w:val="16"/>
          <w:lang w:val="en-GB"/>
        </w:rPr>
        <w:t>Yes</w:t>
      </w:r>
      <w:r w:rsidR="00F40E51" w:rsidRPr="004844F4">
        <w:rPr>
          <w:rFonts w:ascii="Tele-GroteskEENor" w:hAnsi="Tele-GroteskEENor"/>
          <w:sz w:val="16"/>
          <w:szCs w:val="16"/>
          <w:lang w:val="en-GB"/>
        </w:rPr>
        <w:t xml:space="preserve">, </w:t>
      </w:r>
      <w:proofErr w:type="gramStart"/>
      <w:r w:rsidR="0038681A" w:rsidRPr="004844F4">
        <w:rPr>
          <w:rFonts w:ascii="Tele-GroteskEENor" w:hAnsi="Tele-GroteskEENor"/>
          <w:sz w:val="16"/>
          <w:szCs w:val="16"/>
          <w:lang w:val="en-GB"/>
        </w:rPr>
        <w:t>The</w:t>
      </w:r>
      <w:proofErr w:type="gramEnd"/>
      <w:r w:rsidR="0038681A" w:rsidRPr="004844F4">
        <w:rPr>
          <w:rFonts w:ascii="Tele-GroteskEENor" w:hAnsi="Tele-GroteskEENor"/>
          <w:sz w:val="16"/>
          <w:szCs w:val="16"/>
          <w:lang w:val="en-GB"/>
        </w:rPr>
        <w:t xml:space="preserve"> order will not include a Smart Car Device (</w:t>
      </w:r>
      <w:r w:rsidR="0038681A" w:rsidRPr="004844F4">
        <w:rPr>
          <w:rFonts w:ascii="Tele-GroteskEENor" w:hAnsi="Tele-GroteskEENor"/>
          <w:i/>
          <w:sz w:val="16"/>
          <w:szCs w:val="16"/>
          <w:lang w:val="en-GB"/>
        </w:rPr>
        <w:t>Zařízení pro Chytré auto</w:t>
      </w:r>
      <w:r w:rsidR="0038681A" w:rsidRPr="004844F4">
        <w:rPr>
          <w:rFonts w:ascii="Tele-GroteskEENor" w:hAnsi="Tele-GroteskEENor"/>
          <w:sz w:val="16"/>
          <w:szCs w:val="16"/>
          <w:lang w:val="en-GB"/>
        </w:rPr>
        <w:t xml:space="preserve">) </w:t>
      </w:r>
      <w:r w:rsidR="00F40E51" w:rsidRPr="004844F4">
        <w:rPr>
          <w:rFonts w:ascii="Tele-GroteskEENor" w:hAnsi="Tele-GroteskEENor"/>
          <w:b/>
          <w:sz w:val="16"/>
          <w:szCs w:val="16"/>
          <w:lang w:val="en-GB"/>
        </w:rPr>
        <w:t>N</w:t>
      </w:r>
      <w:r w:rsidR="0038681A" w:rsidRPr="004844F4">
        <w:rPr>
          <w:rFonts w:ascii="Tele-GroteskEENor" w:hAnsi="Tele-GroteskEENor"/>
          <w:b/>
          <w:sz w:val="16"/>
          <w:szCs w:val="16"/>
          <w:lang w:val="en-GB"/>
        </w:rPr>
        <w:t>o</w:t>
      </w:r>
      <w:r w:rsidR="007D2721" w:rsidRPr="004844F4">
        <w:rPr>
          <w:rFonts w:ascii="Tele-GroteskEENor" w:hAnsi="Tele-GroteskEENor"/>
          <w:b/>
          <w:sz w:val="16"/>
          <w:szCs w:val="16"/>
          <w:lang w:val="en-GB"/>
        </w:rPr>
        <w:t xml:space="preserve">. </w:t>
      </w:r>
      <w:r w:rsidR="0038681A" w:rsidRPr="004844F4">
        <w:rPr>
          <w:rFonts w:ascii="Tele-GroteskEENor" w:hAnsi="Tele-GroteskEENor"/>
          <w:sz w:val="16"/>
          <w:szCs w:val="16"/>
          <w:lang w:val="en-GB"/>
        </w:rPr>
        <w:t>The device cannot be ordered separately</w:t>
      </w:r>
      <w:r w:rsidR="007D2721" w:rsidRPr="004844F4">
        <w:rPr>
          <w:rFonts w:ascii="Tele-GroteskEENor" w:hAnsi="Tele-GroteskEENor"/>
          <w:sz w:val="16"/>
          <w:szCs w:val="16"/>
          <w:lang w:val="en-GB"/>
        </w:rPr>
        <w:t>.</w:t>
      </w:r>
    </w:p>
    <w:p w14:paraId="587AF23A" w14:textId="77777777" w:rsidR="00F40E51" w:rsidRPr="004844F4" w:rsidRDefault="00137A9B" w:rsidP="00F8797A">
      <w:pPr>
        <w:pStyle w:val="Textsmlouvy"/>
        <w:numPr>
          <w:ilvl w:val="0"/>
          <w:numId w:val="36"/>
        </w:numPr>
        <w:tabs>
          <w:tab w:val="left" w:pos="284"/>
        </w:tabs>
        <w:spacing w:before="60" w:after="0" w:line="200" w:lineRule="exact"/>
        <w:ind w:left="284" w:right="291" w:hanging="284"/>
        <w:rPr>
          <w:rFonts w:ascii="Tele-GroteskEENor" w:hAnsi="Tele-GroteskEENor"/>
          <w:sz w:val="16"/>
          <w:szCs w:val="16"/>
          <w:lang w:val="en-GB"/>
        </w:rPr>
      </w:pPr>
      <w:r w:rsidRPr="004844F4">
        <w:rPr>
          <w:rFonts w:ascii="Tele-GroteskEENor" w:hAnsi="Tele-GroteskEENor"/>
          <w:b/>
          <w:sz w:val="16"/>
          <w:szCs w:val="16"/>
          <w:lang w:val="en-GB"/>
        </w:rPr>
        <w:t>The</w:t>
      </w:r>
      <w:r w:rsidR="00263F80" w:rsidRPr="004844F4">
        <w:rPr>
          <w:rFonts w:ascii="Tele-GroteskEENor" w:hAnsi="Tele-GroteskEENor"/>
          <w:b/>
          <w:sz w:val="16"/>
          <w:szCs w:val="16"/>
          <w:lang w:val="en-GB"/>
        </w:rPr>
        <w:t xml:space="preserve"> </w:t>
      </w:r>
      <w:r w:rsidR="00F40E51" w:rsidRPr="004844F4">
        <w:rPr>
          <w:rFonts w:ascii="Tele-GroteskEENor" w:hAnsi="Tele-GroteskEENor"/>
          <w:b/>
          <w:i/>
          <w:sz w:val="16"/>
          <w:szCs w:val="16"/>
          <w:lang w:val="en-GB"/>
        </w:rPr>
        <w:t>Chytré auto</w:t>
      </w:r>
      <w:r w:rsidR="001F48E3" w:rsidRPr="004844F4">
        <w:rPr>
          <w:rFonts w:ascii="Tele-GroteskEENor" w:hAnsi="Tele-GroteskEENor"/>
          <w:b/>
          <w:sz w:val="16"/>
          <w:szCs w:val="16"/>
          <w:lang w:val="en-GB"/>
        </w:rPr>
        <w:t xml:space="preserve"> </w:t>
      </w:r>
      <w:r w:rsidRPr="004844F4">
        <w:rPr>
          <w:rFonts w:ascii="Tele-GroteskEENor" w:hAnsi="Tele-GroteskEENor"/>
          <w:b/>
          <w:sz w:val="16"/>
          <w:szCs w:val="16"/>
          <w:lang w:val="en-GB"/>
        </w:rPr>
        <w:t>(“Smart Car”) tariff plan</w:t>
      </w:r>
      <w:r w:rsidRPr="004844F4">
        <w:rPr>
          <w:rFonts w:ascii="Tele-GroteskEENor" w:hAnsi="Tele-GroteskEENor"/>
          <w:sz w:val="16"/>
          <w:szCs w:val="16"/>
          <w:lang w:val="en-GB"/>
        </w:rPr>
        <w:t xml:space="preserve"> –</w:t>
      </w:r>
      <w:r w:rsidR="001F48E3" w:rsidRPr="004844F4">
        <w:rPr>
          <w:rFonts w:ascii="Tele-GroteskEENor" w:hAnsi="Tele-GroteskEENor"/>
          <w:sz w:val="16"/>
          <w:szCs w:val="16"/>
          <w:lang w:val="en-GB"/>
        </w:rPr>
        <w:t xml:space="preserve"> </w:t>
      </w:r>
      <w:r w:rsidRPr="004844F4">
        <w:rPr>
          <w:rFonts w:ascii="Tele-GroteskEENor" w:hAnsi="Tele-GroteskEENor"/>
          <w:sz w:val="16"/>
          <w:szCs w:val="16"/>
          <w:lang w:val="en-GB"/>
        </w:rPr>
        <w:t>Subscriber Contract for a fixed term of</w:t>
      </w:r>
      <w:r w:rsidR="001F48E3" w:rsidRPr="004844F4">
        <w:rPr>
          <w:rFonts w:ascii="Tele-GroteskEENor" w:hAnsi="Tele-GroteskEENor"/>
          <w:sz w:val="16"/>
          <w:szCs w:val="16"/>
          <w:lang w:val="en-GB"/>
        </w:rPr>
        <w:t xml:space="preserve"> 24 </w:t>
      </w:r>
      <w:r w:rsidRPr="004844F4">
        <w:rPr>
          <w:rFonts w:ascii="Tele-GroteskEENor" w:hAnsi="Tele-GroteskEENor"/>
          <w:sz w:val="16"/>
          <w:szCs w:val="16"/>
          <w:lang w:val="en-GB"/>
        </w:rPr>
        <w:t>months</w:t>
      </w:r>
      <w:r w:rsidR="00F40E51" w:rsidRPr="004844F4">
        <w:rPr>
          <w:rFonts w:ascii="Tele-GroteskEENor" w:hAnsi="Tele-GroteskEENor"/>
          <w:sz w:val="16"/>
          <w:szCs w:val="16"/>
          <w:lang w:val="en-GB"/>
        </w:rPr>
        <w:t xml:space="preserve">, </w:t>
      </w:r>
      <w:r w:rsidRPr="004844F4">
        <w:rPr>
          <w:rFonts w:ascii="Tele-GroteskEENor" w:hAnsi="Tele-GroteskEENor"/>
          <w:b/>
          <w:sz w:val="16"/>
          <w:szCs w:val="16"/>
          <w:lang w:val="en-GB"/>
        </w:rPr>
        <w:t>The</w:t>
      </w:r>
      <w:r w:rsidR="00263F80" w:rsidRPr="004844F4">
        <w:rPr>
          <w:rFonts w:ascii="Tele-GroteskEENor" w:hAnsi="Tele-GroteskEENor"/>
          <w:b/>
          <w:sz w:val="16"/>
          <w:szCs w:val="16"/>
          <w:lang w:val="en-GB"/>
        </w:rPr>
        <w:t xml:space="preserve"> </w:t>
      </w:r>
      <w:r w:rsidR="00F40E51" w:rsidRPr="004844F4">
        <w:rPr>
          <w:rFonts w:ascii="Tele-GroteskEENor" w:hAnsi="Tele-GroteskEENor"/>
          <w:b/>
          <w:i/>
          <w:sz w:val="16"/>
          <w:szCs w:val="16"/>
          <w:lang w:val="en-GB"/>
        </w:rPr>
        <w:t>Chytré auto bez závazku</w:t>
      </w:r>
      <w:r w:rsidRPr="004844F4">
        <w:rPr>
          <w:rFonts w:ascii="Tele-GroteskEENor" w:hAnsi="Tele-GroteskEENor"/>
          <w:b/>
          <w:sz w:val="16"/>
          <w:szCs w:val="16"/>
          <w:lang w:val="en-GB"/>
        </w:rPr>
        <w:t xml:space="preserve"> (“Smart Car without Commitment”) tariff plan</w:t>
      </w:r>
      <w:r w:rsidR="001F48E3" w:rsidRPr="004844F4">
        <w:rPr>
          <w:rFonts w:ascii="Tele-GroteskEENor" w:hAnsi="Tele-GroteskEENor"/>
          <w:sz w:val="16"/>
          <w:szCs w:val="16"/>
          <w:lang w:val="en-GB"/>
        </w:rPr>
        <w:t xml:space="preserve"> – </w:t>
      </w:r>
      <w:r w:rsidR="00803190" w:rsidRPr="004844F4">
        <w:rPr>
          <w:rFonts w:ascii="Tele-GroteskEENor" w:hAnsi="Tele-GroteskEENor"/>
          <w:sz w:val="16"/>
          <w:szCs w:val="16"/>
          <w:lang w:val="en-GB"/>
        </w:rPr>
        <w:t>Subscriber Contract for an indefinite term</w:t>
      </w:r>
      <w:r w:rsidR="000D654C" w:rsidRPr="004844F4">
        <w:rPr>
          <w:rFonts w:ascii="Tele-GroteskEENor" w:hAnsi="Tele-GroteskEENor"/>
          <w:sz w:val="16"/>
          <w:szCs w:val="16"/>
          <w:lang w:val="en-GB"/>
        </w:rPr>
        <w:t xml:space="preserve">, </w:t>
      </w:r>
      <w:r w:rsidR="00803190" w:rsidRPr="004844F4">
        <w:rPr>
          <w:rFonts w:ascii="Tele-GroteskEENor" w:hAnsi="Tele-GroteskEENor"/>
          <w:b/>
          <w:sz w:val="16"/>
          <w:szCs w:val="16"/>
          <w:lang w:val="en-GB"/>
        </w:rPr>
        <w:t>The</w:t>
      </w:r>
      <w:r w:rsidR="000D654C" w:rsidRPr="004844F4">
        <w:rPr>
          <w:rFonts w:ascii="Tele-GroteskEENor" w:hAnsi="Tele-GroteskEENor"/>
          <w:b/>
          <w:sz w:val="16"/>
          <w:szCs w:val="16"/>
          <w:lang w:val="en-GB"/>
        </w:rPr>
        <w:t xml:space="preserve"> </w:t>
      </w:r>
      <w:r w:rsidR="000D654C" w:rsidRPr="004844F4">
        <w:rPr>
          <w:rFonts w:ascii="Tele-GroteskEENor" w:hAnsi="Tele-GroteskEENor"/>
          <w:b/>
          <w:i/>
          <w:sz w:val="16"/>
          <w:szCs w:val="16"/>
          <w:lang w:val="en-GB"/>
        </w:rPr>
        <w:t>Chytré auto WiFi standard</w:t>
      </w:r>
      <w:r w:rsidR="00803190" w:rsidRPr="004844F4">
        <w:rPr>
          <w:rFonts w:ascii="Tele-GroteskEENor" w:hAnsi="Tele-GroteskEENor"/>
          <w:b/>
          <w:sz w:val="16"/>
          <w:szCs w:val="16"/>
          <w:lang w:val="en-GB"/>
        </w:rPr>
        <w:t xml:space="preserve"> (“Standard Wi-Fi Smart Car”) tariff plan</w:t>
      </w:r>
      <w:r w:rsidR="000D654C" w:rsidRPr="004844F4">
        <w:rPr>
          <w:rFonts w:ascii="Tele-GroteskEENor" w:hAnsi="Tele-GroteskEENor"/>
          <w:b/>
          <w:sz w:val="16"/>
          <w:szCs w:val="16"/>
          <w:lang w:val="en-GB"/>
        </w:rPr>
        <w:t xml:space="preserve"> </w:t>
      </w:r>
      <w:r w:rsidR="000D654C" w:rsidRPr="004844F4">
        <w:rPr>
          <w:rFonts w:ascii="Tele-GroteskEENor" w:hAnsi="Tele-GroteskEENor"/>
          <w:sz w:val="16"/>
          <w:szCs w:val="16"/>
          <w:lang w:val="en-GB"/>
        </w:rPr>
        <w:t xml:space="preserve">– </w:t>
      </w:r>
      <w:r w:rsidR="00803190" w:rsidRPr="004844F4">
        <w:rPr>
          <w:rFonts w:ascii="Tele-GroteskEENor" w:hAnsi="Tele-GroteskEENor"/>
          <w:sz w:val="16"/>
          <w:szCs w:val="16"/>
          <w:lang w:val="en-GB"/>
        </w:rPr>
        <w:t>Subscriber Contract for a fixed term of 24 months</w:t>
      </w:r>
      <w:r w:rsidR="000D654C" w:rsidRPr="004844F4">
        <w:rPr>
          <w:rFonts w:ascii="Tele-GroteskEENor" w:hAnsi="Tele-GroteskEENor"/>
          <w:sz w:val="16"/>
          <w:szCs w:val="16"/>
          <w:lang w:val="en-GB"/>
        </w:rPr>
        <w:t xml:space="preserve">, </w:t>
      </w:r>
      <w:r w:rsidR="00803190" w:rsidRPr="004844F4">
        <w:rPr>
          <w:rFonts w:ascii="Tele-GroteskEENor" w:hAnsi="Tele-GroteskEENor"/>
          <w:b/>
          <w:sz w:val="16"/>
          <w:szCs w:val="16"/>
          <w:lang w:val="en-GB"/>
        </w:rPr>
        <w:t>The</w:t>
      </w:r>
      <w:r w:rsidR="000D654C" w:rsidRPr="004844F4">
        <w:rPr>
          <w:rFonts w:ascii="Tele-GroteskEENor" w:hAnsi="Tele-GroteskEENor"/>
          <w:b/>
          <w:sz w:val="16"/>
          <w:szCs w:val="16"/>
          <w:lang w:val="en-GB"/>
        </w:rPr>
        <w:t xml:space="preserve"> </w:t>
      </w:r>
      <w:r w:rsidR="000D654C" w:rsidRPr="004844F4">
        <w:rPr>
          <w:rFonts w:ascii="Tele-GroteskEENor" w:hAnsi="Tele-GroteskEENor"/>
          <w:b/>
          <w:i/>
          <w:sz w:val="16"/>
          <w:szCs w:val="16"/>
          <w:lang w:val="en-GB"/>
        </w:rPr>
        <w:t>Chytré auto WiFi standard bez závazku</w:t>
      </w:r>
      <w:r w:rsidR="000D654C" w:rsidRPr="004844F4">
        <w:rPr>
          <w:rFonts w:ascii="Tele-GroteskEENor" w:hAnsi="Tele-GroteskEENor"/>
          <w:sz w:val="16"/>
          <w:szCs w:val="16"/>
          <w:lang w:val="en-GB"/>
        </w:rPr>
        <w:t xml:space="preserve"> </w:t>
      </w:r>
      <w:r w:rsidR="00803190" w:rsidRPr="004844F4">
        <w:rPr>
          <w:rFonts w:ascii="Tele-GroteskEENor" w:hAnsi="Tele-GroteskEENor"/>
          <w:b/>
          <w:sz w:val="16"/>
          <w:szCs w:val="16"/>
          <w:lang w:val="en-GB"/>
        </w:rPr>
        <w:t>(“Standard Wi-Fi Smart Car without Commitment”) tariff plan</w:t>
      </w:r>
      <w:r w:rsidR="00803190" w:rsidRPr="004844F4">
        <w:rPr>
          <w:rFonts w:ascii="Tele-GroteskEENor" w:hAnsi="Tele-GroteskEENor"/>
          <w:sz w:val="16"/>
          <w:szCs w:val="16"/>
          <w:lang w:val="en-GB"/>
        </w:rPr>
        <w:t xml:space="preserve"> – Subscriber Contract for an indefinite term</w:t>
      </w:r>
      <w:r w:rsidR="000D654C" w:rsidRPr="004844F4">
        <w:rPr>
          <w:rFonts w:ascii="Tele-GroteskEENor" w:hAnsi="Tele-GroteskEENor"/>
          <w:sz w:val="16"/>
          <w:szCs w:val="16"/>
          <w:lang w:val="en-GB"/>
        </w:rPr>
        <w:t xml:space="preserve">, </w:t>
      </w:r>
      <w:r w:rsidR="00803190" w:rsidRPr="004844F4">
        <w:rPr>
          <w:rFonts w:ascii="Tele-GroteskEENor" w:hAnsi="Tele-GroteskEENor"/>
          <w:b/>
          <w:sz w:val="16"/>
          <w:szCs w:val="16"/>
          <w:lang w:val="en-GB"/>
        </w:rPr>
        <w:t>The</w:t>
      </w:r>
      <w:r w:rsidR="000D654C" w:rsidRPr="004844F4">
        <w:rPr>
          <w:rFonts w:ascii="Tele-GroteskEENor" w:hAnsi="Tele-GroteskEENor"/>
          <w:b/>
          <w:sz w:val="16"/>
          <w:szCs w:val="16"/>
          <w:lang w:val="en-GB"/>
        </w:rPr>
        <w:t xml:space="preserve"> </w:t>
      </w:r>
      <w:r w:rsidR="000D654C" w:rsidRPr="004844F4">
        <w:rPr>
          <w:rFonts w:ascii="Tele-GroteskEENor" w:hAnsi="Tele-GroteskEENor"/>
          <w:b/>
          <w:i/>
          <w:sz w:val="16"/>
          <w:szCs w:val="16"/>
          <w:lang w:val="en-GB"/>
        </w:rPr>
        <w:t>Chytré auto WiFi premium</w:t>
      </w:r>
      <w:r w:rsidR="00803190" w:rsidRPr="004844F4">
        <w:rPr>
          <w:rFonts w:ascii="Tele-GroteskEENor" w:hAnsi="Tele-GroteskEENor"/>
          <w:b/>
          <w:sz w:val="16"/>
          <w:szCs w:val="16"/>
          <w:lang w:val="en-GB"/>
        </w:rPr>
        <w:t xml:space="preserve"> (“Premium Wi-Fi Smart Car”) tariff plan</w:t>
      </w:r>
      <w:r w:rsidR="000D654C" w:rsidRPr="004844F4">
        <w:rPr>
          <w:rFonts w:ascii="Tele-GroteskEENor" w:hAnsi="Tele-GroteskEENor"/>
          <w:sz w:val="16"/>
          <w:szCs w:val="16"/>
          <w:lang w:val="en-GB"/>
        </w:rPr>
        <w:t xml:space="preserve"> – </w:t>
      </w:r>
      <w:r w:rsidR="00803190" w:rsidRPr="004844F4">
        <w:rPr>
          <w:rFonts w:ascii="Tele-GroteskEENor" w:hAnsi="Tele-GroteskEENor"/>
          <w:sz w:val="16"/>
          <w:szCs w:val="16"/>
          <w:lang w:val="en-GB"/>
        </w:rPr>
        <w:t>Subscriber Contract for a fixed term of 24 months</w:t>
      </w:r>
      <w:r w:rsidR="000D654C" w:rsidRPr="004844F4">
        <w:rPr>
          <w:rFonts w:ascii="Tele-GroteskEENor" w:hAnsi="Tele-GroteskEENor"/>
          <w:sz w:val="16"/>
          <w:szCs w:val="16"/>
          <w:lang w:val="en-GB"/>
        </w:rPr>
        <w:t xml:space="preserve">, </w:t>
      </w:r>
      <w:r w:rsidR="00964496">
        <w:rPr>
          <w:rFonts w:ascii="Tele-GroteskEENor" w:hAnsi="Tele-GroteskEENor"/>
          <w:b/>
          <w:sz w:val="16"/>
          <w:szCs w:val="16"/>
          <w:lang w:val="en-GB"/>
        </w:rPr>
        <w:t>The</w:t>
      </w:r>
      <w:r w:rsidR="000D654C" w:rsidRPr="004844F4">
        <w:rPr>
          <w:rFonts w:ascii="Tele-GroteskEENor" w:hAnsi="Tele-GroteskEENor"/>
          <w:b/>
          <w:sz w:val="16"/>
          <w:szCs w:val="16"/>
          <w:lang w:val="en-GB"/>
        </w:rPr>
        <w:t xml:space="preserve"> </w:t>
      </w:r>
      <w:r w:rsidR="000D654C" w:rsidRPr="00964496">
        <w:rPr>
          <w:rFonts w:ascii="Tele-GroteskEENor" w:hAnsi="Tele-GroteskEENor"/>
          <w:b/>
          <w:i/>
          <w:sz w:val="16"/>
          <w:szCs w:val="16"/>
          <w:lang w:val="en-GB"/>
        </w:rPr>
        <w:t>Chytré auto WiFi premium bez závazku</w:t>
      </w:r>
      <w:r w:rsidR="000D654C" w:rsidRPr="004844F4">
        <w:rPr>
          <w:rFonts w:ascii="Tele-GroteskEENor" w:hAnsi="Tele-GroteskEENor"/>
          <w:sz w:val="16"/>
          <w:szCs w:val="16"/>
          <w:lang w:val="en-GB"/>
        </w:rPr>
        <w:t xml:space="preserve"> </w:t>
      </w:r>
      <w:r w:rsidR="00803190" w:rsidRPr="004844F4">
        <w:rPr>
          <w:rFonts w:ascii="Tele-GroteskEENor" w:hAnsi="Tele-GroteskEENor"/>
          <w:b/>
          <w:sz w:val="16"/>
          <w:szCs w:val="16"/>
          <w:lang w:val="en-GB"/>
        </w:rPr>
        <w:t>(“Premium Wi-Fi Smart Car without Commitment”) tariff plan</w:t>
      </w:r>
      <w:r w:rsidR="00803190" w:rsidRPr="004844F4">
        <w:rPr>
          <w:rFonts w:ascii="Tele-GroteskEENor" w:hAnsi="Tele-GroteskEENor"/>
          <w:sz w:val="16"/>
          <w:szCs w:val="16"/>
          <w:lang w:val="en-GB"/>
        </w:rPr>
        <w:t xml:space="preserve"> – Subscriber Contract for an indefinite term</w:t>
      </w:r>
      <w:r w:rsidR="000D654C" w:rsidRPr="004844F4">
        <w:rPr>
          <w:rFonts w:ascii="Tele-GroteskEENor" w:hAnsi="Tele-GroteskEENor"/>
          <w:sz w:val="16"/>
          <w:szCs w:val="16"/>
          <w:lang w:val="en-GB"/>
        </w:rPr>
        <w:t xml:space="preserve">. </w:t>
      </w:r>
    </w:p>
    <w:p w14:paraId="587AF23B" w14:textId="77777777" w:rsidR="00F40E51" w:rsidRPr="004844F4" w:rsidRDefault="00803190" w:rsidP="00F8797A">
      <w:pPr>
        <w:pStyle w:val="Textsmlouvy"/>
        <w:numPr>
          <w:ilvl w:val="0"/>
          <w:numId w:val="36"/>
        </w:numPr>
        <w:tabs>
          <w:tab w:val="left" w:pos="284"/>
          <w:tab w:val="left" w:pos="1418"/>
          <w:tab w:val="right" w:pos="1560"/>
          <w:tab w:val="num" w:pos="1843"/>
        </w:tabs>
        <w:spacing w:before="60" w:after="0" w:line="200" w:lineRule="exact"/>
        <w:ind w:left="284" w:right="291" w:hanging="284"/>
        <w:rPr>
          <w:rFonts w:ascii="Tele-GroteskEENor" w:hAnsi="Tele-GroteskEENor"/>
          <w:sz w:val="16"/>
          <w:szCs w:val="16"/>
          <w:lang w:val="en-GB"/>
        </w:rPr>
      </w:pPr>
      <w:r w:rsidRPr="004844F4">
        <w:rPr>
          <w:rFonts w:ascii="Tele-GroteskEENor" w:hAnsi="Tele-GroteskEENor"/>
          <w:sz w:val="16"/>
          <w:szCs w:val="16"/>
          <w:lang w:val="en-GB"/>
        </w:rPr>
        <w:t>Existing/current billing group</w:t>
      </w:r>
      <w:r w:rsidR="00F40E51" w:rsidRPr="004844F4">
        <w:rPr>
          <w:rFonts w:ascii="Tele-GroteskEENor" w:hAnsi="Tele-GroteskEENor"/>
          <w:sz w:val="16"/>
          <w:szCs w:val="16"/>
          <w:lang w:val="en-GB"/>
        </w:rPr>
        <w:t xml:space="preserve"> –</w:t>
      </w:r>
      <w:r w:rsidR="00F40E51" w:rsidRPr="004844F4">
        <w:rPr>
          <w:rFonts w:ascii="Tele-GroteskEENor" w:hAnsi="Tele-GroteskEENor"/>
          <w:b/>
          <w:sz w:val="16"/>
          <w:szCs w:val="16"/>
          <w:lang w:val="en-GB"/>
        </w:rPr>
        <w:t xml:space="preserve"> S</w:t>
      </w:r>
      <w:r w:rsidR="00F40E51" w:rsidRPr="004844F4">
        <w:rPr>
          <w:rFonts w:ascii="Tele-GroteskEENor" w:hAnsi="Tele-GroteskEENor"/>
          <w:sz w:val="16"/>
          <w:szCs w:val="16"/>
          <w:lang w:val="en-GB"/>
        </w:rPr>
        <w:t xml:space="preserve">, </w:t>
      </w:r>
      <w:r w:rsidRPr="004844F4">
        <w:rPr>
          <w:rFonts w:ascii="Tele-GroteskEENor" w:hAnsi="Tele-GroteskEENor"/>
          <w:sz w:val="16"/>
          <w:szCs w:val="16"/>
          <w:lang w:val="en-GB"/>
        </w:rPr>
        <w:t>new billing group</w:t>
      </w:r>
      <w:r w:rsidR="00F40E51" w:rsidRPr="004844F4">
        <w:rPr>
          <w:rFonts w:ascii="Tele-GroteskEENor" w:hAnsi="Tele-GroteskEENor"/>
          <w:sz w:val="16"/>
          <w:szCs w:val="16"/>
          <w:lang w:val="en-GB"/>
        </w:rPr>
        <w:t xml:space="preserve"> – </w:t>
      </w:r>
      <w:r w:rsidR="00F40E51" w:rsidRPr="004844F4">
        <w:rPr>
          <w:rFonts w:ascii="Tele-GroteskEENor" w:hAnsi="Tele-GroteskEENor"/>
          <w:b/>
          <w:sz w:val="16"/>
          <w:szCs w:val="16"/>
          <w:lang w:val="en-GB"/>
        </w:rPr>
        <w:t>N</w:t>
      </w:r>
      <w:r w:rsidR="00F40E51" w:rsidRPr="004844F4">
        <w:rPr>
          <w:rFonts w:ascii="Tele-GroteskEENor" w:hAnsi="Tele-GroteskEENor"/>
          <w:sz w:val="16"/>
          <w:szCs w:val="16"/>
          <w:lang w:val="en-GB"/>
        </w:rPr>
        <w:t xml:space="preserve">. </w:t>
      </w:r>
      <w:r w:rsidRPr="004844F4">
        <w:rPr>
          <w:rFonts w:ascii="Tele-GroteskEENor" w:hAnsi="Tele-GroteskEENor"/>
          <w:sz w:val="16"/>
          <w:szCs w:val="16"/>
          <w:lang w:val="en-GB"/>
        </w:rPr>
        <w:t xml:space="preserve">The “existing billing group” option can only be selected with the </w:t>
      </w:r>
      <w:r w:rsidRPr="004844F4">
        <w:rPr>
          <w:rFonts w:ascii="Tele-GroteskEENor" w:hAnsi="Tele-GroteskEENor"/>
          <w:i/>
          <w:sz w:val="16"/>
          <w:szCs w:val="16"/>
          <w:lang w:val="en-GB"/>
        </w:rPr>
        <w:t>Chytré auto</w:t>
      </w:r>
      <w:r w:rsidRPr="004844F4">
        <w:rPr>
          <w:rFonts w:ascii="Tele-GroteskEENor" w:hAnsi="Tele-GroteskEENor"/>
          <w:sz w:val="16"/>
          <w:szCs w:val="16"/>
          <w:lang w:val="en-GB"/>
        </w:rPr>
        <w:t xml:space="preserve"> (“Smart Car”) or </w:t>
      </w:r>
      <w:r w:rsidRPr="004844F4">
        <w:rPr>
          <w:rFonts w:ascii="Tele-GroteskEENor" w:hAnsi="Tele-GroteskEENor"/>
          <w:i/>
          <w:sz w:val="16"/>
          <w:szCs w:val="16"/>
          <w:lang w:val="en-GB"/>
        </w:rPr>
        <w:t>EET</w:t>
      </w:r>
      <w:r w:rsidRPr="004844F4">
        <w:rPr>
          <w:rFonts w:ascii="Tele-GroteskEENor" w:hAnsi="Tele-GroteskEENor"/>
          <w:sz w:val="16"/>
          <w:szCs w:val="16"/>
          <w:lang w:val="en-GB"/>
        </w:rPr>
        <w:t xml:space="preserve"> (“Electronic Sales Register”) product</w:t>
      </w:r>
      <w:r w:rsidR="00C7566F" w:rsidRPr="004844F4">
        <w:rPr>
          <w:rFonts w:ascii="Tele-GroteskEENor" w:hAnsi="Tele-GroteskEENor"/>
          <w:sz w:val="16"/>
          <w:szCs w:val="16"/>
          <w:lang w:val="en-GB"/>
        </w:rPr>
        <w:t>.</w:t>
      </w:r>
    </w:p>
    <w:p w14:paraId="587AF23C" w14:textId="77777777" w:rsidR="00F40E51" w:rsidRPr="004844F4" w:rsidRDefault="005B6396" w:rsidP="00F8797A">
      <w:pPr>
        <w:pStyle w:val="Textsmlouvy"/>
        <w:numPr>
          <w:ilvl w:val="0"/>
          <w:numId w:val="36"/>
        </w:numPr>
        <w:tabs>
          <w:tab w:val="left" w:pos="284"/>
          <w:tab w:val="left" w:pos="1418"/>
          <w:tab w:val="right" w:pos="1560"/>
          <w:tab w:val="num" w:pos="1843"/>
        </w:tabs>
        <w:spacing w:before="60" w:after="0" w:line="200" w:lineRule="exact"/>
        <w:ind w:left="284" w:right="291" w:hanging="284"/>
        <w:jc w:val="left"/>
        <w:rPr>
          <w:rFonts w:ascii="Tele-GroteskEENor" w:hAnsi="Tele-GroteskEENor"/>
          <w:sz w:val="16"/>
          <w:szCs w:val="16"/>
          <w:lang w:val="en-GB"/>
        </w:rPr>
      </w:pPr>
      <w:r w:rsidRPr="004844F4">
        <w:rPr>
          <w:rFonts w:ascii="Tele-GroteskEENor" w:hAnsi="Tele-GroteskEENor"/>
          <w:sz w:val="16"/>
          <w:szCs w:val="16"/>
          <w:lang w:val="en-GB"/>
        </w:rPr>
        <w:t>If you wish to assign the SIM card to an existing Statement of Services, fill in the number or name of the existing Statement of Services selected</w:t>
      </w:r>
      <w:r w:rsidR="00F40E51" w:rsidRPr="004844F4">
        <w:rPr>
          <w:rFonts w:ascii="Tele-GroteskEENor" w:hAnsi="Tele-GroteskEENor"/>
          <w:sz w:val="16"/>
          <w:szCs w:val="16"/>
          <w:lang w:val="en-GB"/>
        </w:rPr>
        <w:t>.</w:t>
      </w:r>
      <w:r w:rsidR="00BC5DFF">
        <w:rPr>
          <w:rFonts w:ascii="Tele-GroteskEENor" w:hAnsi="Tele-GroteskEENor"/>
          <w:sz w:val="16"/>
          <w:szCs w:val="16"/>
          <w:lang w:val="en-GB"/>
        </w:rPr>
        <w:br/>
      </w:r>
      <w:r w:rsidRPr="004844F4">
        <w:rPr>
          <w:rFonts w:ascii="Tele-GroteskEENor" w:hAnsi="Tele-GroteskEENor"/>
          <w:sz w:val="16"/>
          <w:szCs w:val="16"/>
          <w:lang w:val="en-GB"/>
        </w:rPr>
        <w:t xml:space="preserve">If you wish to create a new Statement of Services, fill in first name(s), </w:t>
      </w:r>
      <w:proofErr w:type="gramStart"/>
      <w:r w:rsidRPr="004844F4">
        <w:rPr>
          <w:rFonts w:ascii="Tele-GroteskEENor" w:hAnsi="Tele-GroteskEENor"/>
          <w:sz w:val="16"/>
          <w:szCs w:val="16"/>
          <w:lang w:val="en-GB"/>
        </w:rPr>
        <w:t>surname</w:t>
      </w:r>
      <w:proofErr w:type="gramEnd"/>
      <w:r w:rsidRPr="004844F4">
        <w:rPr>
          <w:rFonts w:ascii="Tele-GroteskEENor" w:hAnsi="Tele-GroteskEENor"/>
          <w:sz w:val="16"/>
          <w:szCs w:val="16"/>
          <w:lang w:val="en-GB"/>
        </w:rPr>
        <w:t xml:space="preserve"> and billing</w:t>
      </w:r>
      <w:r w:rsidR="004844F4" w:rsidRPr="004844F4">
        <w:rPr>
          <w:rFonts w:ascii="Tele-GroteskEENor" w:hAnsi="Tele-GroteskEENor"/>
          <w:sz w:val="16"/>
          <w:szCs w:val="16"/>
          <w:lang w:val="en-GB"/>
        </w:rPr>
        <w:t xml:space="preserve"> </w:t>
      </w:r>
      <w:r w:rsidRPr="004844F4">
        <w:rPr>
          <w:rFonts w:ascii="Tele-GroteskEENor" w:hAnsi="Tele-GroteskEENor"/>
          <w:sz w:val="16"/>
          <w:szCs w:val="16"/>
          <w:lang w:val="en-GB"/>
        </w:rPr>
        <w:t xml:space="preserve">address (street, street no., city, postal code) of the new Statement of Services. If you wish to fill in a new Statement of Services which you have already defined several lines above of this order, fill in „see line </w:t>
      </w:r>
      <w:proofErr w:type="gramStart"/>
      <w:r w:rsidRPr="004844F4">
        <w:rPr>
          <w:rFonts w:ascii="Tele-GroteskEENor" w:hAnsi="Tele-GroteskEENor"/>
          <w:sz w:val="16"/>
          <w:szCs w:val="16"/>
          <w:lang w:val="en-GB"/>
        </w:rPr>
        <w:t>XY“</w:t>
      </w:r>
      <w:proofErr w:type="gramEnd"/>
      <w:r w:rsidR="00F40E51" w:rsidRPr="004844F4">
        <w:rPr>
          <w:rFonts w:ascii="Tele-GroteskEENor" w:hAnsi="Tele-GroteskEENor"/>
          <w:sz w:val="16"/>
          <w:szCs w:val="16"/>
          <w:lang w:val="en-GB"/>
        </w:rPr>
        <w:t>.</w:t>
      </w:r>
    </w:p>
    <w:p w14:paraId="587AF23D" w14:textId="77777777" w:rsidR="00F40E51" w:rsidRPr="004844F4" w:rsidRDefault="004844F4" w:rsidP="00F8797A">
      <w:pPr>
        <w:pStyle w:val="Textsmlouvy"/>
        <w:numPr>
          <w:ilvl w:val="0"/>
          <w:numId w:val="36"/>
        </w:numPr>
        <w:tabs>
          <w:tab w:val="left" w:pos="284"/>
          <w:tab w:val="right" w:pos="10490"/>
          <w:tab w:val="left" w:pos="13440"/>
        </w:tabs>
        <w:spacing w:before="60" w:after="20" w:line="200" w:lineRule="exact"/>
        <w:ind w:left="284" w:right="291" w:hanging="284"/>
        <w:rPr>
          <w:rFonts w:ascii="Tele-GroteskEENor" w:hAnsi="Tele-GroteskEENor"/>
          <w:sz w:val="16"/>
          <w:szCs w:val="16"/>
          <w:lang w:val="en-GB"/>
        </w:rPr>
      </w:pPr>
      <w:r w:rsidRPr="004844F4">
        <w:rPr>
          <w:rFonts w:ascii="Tele-GroteskEENor" w:hAnsi="Tele-GroteskEENor"/>
          <w:sz w:val="16"/>
          <w:szCs w:val="16"/>
          <w:lang w:val="en-GB"/>
        </w:rPr>
        <w:t>Fill in</w:t>
      </w:r>
      <w:r w:rsidR="00F40E51" w:rsidRPr="004844F4">
        <w:rPr>
          <w:rFonts w:ascii="Tele-GroteskEENor" w:hAnsi="Tele-GroteskEENor"/>
          <w:sz w:val="16"/>
          <w:szCs w:val="16"/>
          <w:lang w:val="en-GB"/>
        </w:rPr>
        <w:t xml:space="preserve">: </w:t>
      </w:r>
      <w:r w:rsidR="00F40E51" w:rsidRPr="004844F4">
        <w:rPr>
          <w:rFonts w:ascii="Tele-GroteskEENor" w:hAnsi="Tele-GroteskEENor"/>
          <w:b/>
          <w:sz w:val="16"/>
          <w:szCs w:val="16"/>
          <w:lang w:val="en-GB"/>
        </w:rPr>
        <w:t>P</w:t>
      </w:r>
      <w:r w:rsidR="00F40E51" w:rsidRPr="004844F4">
        <w:rPr>
          <w:rFonts w:ascii="Tele-GroteskEENor" w:hAnsi="Tele-GroteskEENor"/>
          <w:sz w:val="16"/>
          <w:szCs w:val="16"/>
          <w:lang w:val="en-GB"/>
        </w:rPr>
        <w:t xml:space="preserve"> (</w:t>
      </w:r>
      <w:r w:rsidRPr="004844F4">
        <w:rPr>
          <w:rFonts w:ascii="Tele-GroteskEENor" w:hAnsi="Tele-GroteskEENor"/>
          <w:sz w:val="16"/>
          <w:szCs w:val="16"/>
          <w:lang w:val="en-GB"/>
        </w:rPr>
        <w:t>paper</w:t>
      </w:r>
      <w:r w:rsidR="00F40E51" w:rsidRPr="004844F4">
        <w:rPr>
          <w:rFonts w:ascii="Tele-GroteskEENor" w:hAnsi="Tele-GroteskEENor"/>
          <w:sz w:val="16"/>
          <w:szCs w:val="16"/>
          <w:lang w:val="en-GB"/>
        </w:rPr>
        <w:t xml:space="preserve">), </w:t>
      </w:r>
      <w:r w:rsidR="00F40E51" w:rsidRPr="004844F4">
        <w:rPr>
          <w:rFonts w:ascii="Tele-GroteskEENor" w:hAnsi="Tele-GroteskEENor"/>
          <w:b/>
          <w:sz w:val="16"/>
          <w:szCs w:val="16"/>
          <w:lang w:val="en-GB"/>
        </w:rPr>
        <w:t>E</w:t>
      </w:r>
      <w:r w:rsidR="00F40E51" w:rsidRPr="004844F4">
        <w:rPr>
          <w:rFonts w:ascii="Tele-GroteskEENor" w:hAnsi="Tele-GroteskEENor"/>
          <w:sz w:val="16"/>
          <w:szCs w:val="16"/>
          <w:lang w:val="en-GB"/>
        </w:rPr>
        <w:t xml:space="preserve"> (</w:t>
      </w:r>
      <w:r w:rsidRPr="004844F4">
        <w:rPr>
          <w:rFonts w:ascii="Tele-GroteskEENor" w:hAnsi="Tele-GroteskEENor"/>
          <w:sz w:val="16"/>
          <w:szCs w:val="16"/>
          <w:lang w:val="en-GB"/>
        </w:rPr>
        <w:t>electronic</w:t>
      </w:r>
      <w:r w:rsidR="00F40E51" w:rsidRPr="004844F4">
        <w:rPr>
          <w:rFonts w:ascii="Tele-GroteskEENor" w:hAnsi="Tele-GroteskEENor"/>
          <w:sz w:val="16"/>
          <w:szCs w:val="16"/>
          <w:lang w:val="en-GB"/>
        </w:rPr>
        <w:t xml:space="preserve">). </w:t>
      </w:r>
      <w:r w:rsidRPr="004844F4">
        <w:rPr>
          <w:rFonts w:ascii="Tele-GroteskEENor" w:hAnsi="Tele-GroteskEENor"/>
          <w:sz w:val="16"/>
          <w:szCs w:val="16"/>
          <w:lang w:val="en-GB"/>
        </w:rPr>
        <w:t>If you leave the field empty, paper Statements of Services will be set up by default. In the case of electronic Statements of Services, please specify the contact e-mail address in the Notes field</w:t>
      </w:r>
      <w:r w:rsidR="0031386C" w:rsidRPr="004844F4">
        <w:rPr>
          <w:rFonts w:ascii="Tele-GroteskEENor" w:hAnsi="Tele-GroteskEENor"/>
          <w:sz w:val="16"/>
          <w:szCs w:val="16"/>
          <w:lang w:val="en-GB"/>
        </w:rPr>
        <w:t>.</w:t>
      </w:r>
    </w:p>
    <w:p w14:paraId="587AF23E" w14:textId="77777777" w:rsidR="00F40E51" w:rsidRPr="004844F4" w:rsidRDefault="004844F4" w:rsidP="00F8797A">
      <w:pPr>
        <w:pStyle w:val="Textsmlouvy"/>
        <w:numPr>
          <w:ilvl w:val="0"/>
          <w:numId w:val="36"/>
        </w:numPr>
        <w:tabs>
          <w:tab w:val="left" w:pos="284"/>
          <w:tab w:val="left" w:pos="1418"/>
          <w:tab w:val="right" w:pos="1560"/>
          <w:tab w:val="num" w:pos="1843"/>
        </w:tabs>
        <w:spacing w:before="60" w:after="0" w:line="200" w:lineRule="exact"/>
        <w:ind w:left="284" w:right="291" w:hanging="284"/>
        <w:rPr>
          <w:rFonts w:ascii="Tele-GroteskEENor" w:hAnsi="Tele-GroteskEENor"/>
          <w:sz w:val="16"/>
          <w:szCs w:val="16"/>
          <w:lang w:val="en-GB"/>
        </w:rPr>
      </w:pPr>
      <w:r w:rsidRPr="004844F4">
        <w:rPr>
          <w:rFonts w:ascii="Tele-GroteskEENor" w:hAnsi="Tele-GroteskEENor"/>
          <w:sz w:val="16"/>
          <w:szCs w:val="16"/>
          <w:lang w:val="en-GB"/>
        </w:rPr>
        <w:t>The payment method is to be only filled in for a new Statement of Services</w:t>
      </w:r>
      <w:r w:rsidR="00F40E51" w:rsidRPr="004844F4">
        <w:rPr>
          <w:rFonts w:ascii="Tele-GroteskEENor" w:hAnsi="Tele-GroteskEENor"/>
          <w:sz w:val="16"/>
          <w:szCs w:val="16"/>
          <w:lang w:val="en-GB"/>
        </w:rPr>
        <w:t xml:space="preserve">. </w:t>
      </w:r>
      <w:r w:rsidRPr="004844F4">
        <w:rPr>
          <w:rFonts w:ascii="Tele-GroteskEENor" w:hAnsi="Tele-GroteskEENor"/>
          <w:sz w:val="16"/>
          <w:szCs w:val="16"/>
          <w:lang w:val="en-GB"/>
        </w:rPr>
        <w:t>Types</w:t>
      </w:r>
      <w:r w:rsidR="00F40E51" w:rsidRPr="004844F4">
        <w:rPr>
          <w:rFonts w:ascii="Tele-GroteskEENor" w:hAnsi="Tele-GroteskEENor"/>
          <w:sz w:val="16"/>
          <w:szCs w:val="16"/>
          <w:lang w:val="en-GB"/>
        </w:rPr>
        <w:t xml:space="preserve">: </w:t>
      </w:r>
      <w:r w:rsidR="00F40E51" w:rsidRPr="004844F4">
        <w:rPr>
          <w:rFonts w:ascii="Tele-GroteskEENor" w:hAnsi="Tele-GroteskEENor"/>
          <w:b/>
          <w:sz w:val="16"/>
          <w:szCs w:val="16"/>
          <w:lang w:val="en-GB"/>
        </w:rPr>
        <w:t>PP</w:t>
      </w:r>
      <w:r w:rsidR="00F40E51" w:rsidRPr="004844F4">
        <w:rPr>
          <w:rFonts w:ascii="Tele-GroteskEENor" w:hAnsi="Tele-GroteskEENor"/>
          <w:sz w:val="16"/>
          <w:szCs w:val="16"/>
          <w:lang w:val="en-GB"/>
        </w:rPr>
        <w:t xml:space="preserve"> (</w:t>
      </w:r>
      <w:r w:rsidRPr="004844F4">
        <w:rPr>
          <w:rFonts w:ascii="Tele-GroteskEENor" w:hAnsi="Tele-GroteskEENor"/>
          <w:sz w:val="16"/>
          <w:szCs w:val="16"/>
          <w:lang w:val="en-GB"/>
        </w:rPr>
        <w:t>postal order</w:t>
      </w:r>
      <w:r w:rsidR="00F40E51" w:rsidRPr="004844F4">
        <w:rPr>
          <w:rFonts w:ascii="Tele-GroteskEENor" w:hAnsi="Tele-GroteskEENor"/>
          <w:sz w:val="16"/>
          <w:szCs w:val="16"/>
          <w:lang w:val="en-GB"/>
        </w:rPr>
        <w:t xml:space="preserve">), </w:t>
      </w:r>
      <w:r w:rsidR="00F40E51" w:rsidRPr="004844F4">
        <w:rPr>
          <w:rFonts w:ascii="Tele-GroteskEENor" w:hAnsi="Tele-GroteskEENor"/>
          <w:b/>
          <w:sz w:val="16"/>
          <w:szCs w:val="16"/>
          <w:lang w:val="en-GB"/>
        </w:rPr>
        <w:t>BÚ</w:t>
      </w:r>
      <w:r w:rsidR="00F40E51" w:rsidRPr="004844F4">
        <w:rPr>
          <w:rFonts w:ascii="Tele-GroteskEENor" w:hAnsi="Tele-GroteskEENor"/>
          <w:sz w:val="16"/>
          <w:szCs w:val="16"/>
          <w:lang w:val="en-GB"/>
        </w:rPr>
        <w:t xml:space="preserve"> (</w:t>
      </w:r>
      <w:r w:rsidRPr="004844F4">
        <w:rPr>
          <w:rFonts w:ascii="Tele-GroteskEENor" w:hAnsi="Tele-GroteskEENor"/>
          <w:sz w:val="16"/>
          <w:szCs w:val="16"/>
          <w:lang w:val="en-GB"/>
        </w:rPr>
        <w:t>bank account transfer</w:t>
      </w:r>
      <w:r w:rsidR="00F40E51" w:rsidRPr="004844F4">
        <w:rPr>
          <w:rFonts w:ascii="Tele-GroteskEENor" w:hAnsi="Tele-GroteskEENor"/>
          <w:sz w:val="16"/>
          <w:szCs w:val="16"/>
          <w:lang w:val="en-GB"/>
        </w:rPr>
        <w:t xml:space="preserve">), </w:t>
      </w:r>
      <w:r w:rsidR="00F40E51" w:rsidRPr="004844F4">
        <w:rPr>
          <w:rFonts w:ascii="Tele-GroteskEENor" w:hAnsi="Tele-GroteskEENor"/>
          <w:b/>
          <w:sz w:val="16"/>
          <w:szCs w:val="16"/>
          <w:lang w:val="en-GB"/>
        </w:rPr>
        <w:t>I</w:t>
      </w:r>
      <w:r w:rsidR="00F40E51" w:rsidRPr="004844F4">
        <w:rPr>
          <w:rFonts w:ascii="Tele-GroteskEENor" w:hAnsi="Tele-GroteskEENor"/>
          <w:sz w:val="16"/>
          <w:szCs w:val="16"/>
          <w:lang w:val="en-GB"/>
        </w:rPr>
        <w:t xml:space="preserve"> (</w:t>
      </w:r>
      <w:r w:rsidRPr="004844F4">
        <w:rPr>
          <w:rFonts w:ascii="Tele-GroteskEENor" w:hAnsi="Tele-GroteskEENor"/>
          <w:sz w:val="16"/>
          <w:szCs w:val="16"/>
          <w:lang w:val="en-GB"/>
        </w:rPr>
        <w:t>direct debit from a bank account</w:t>
      </w:r>
      <w:r w:rsidR="00F40E51" w:rsidRPr="004844F4">
        <w:rPr>
          <w:rFonts w:ascii="Tele-GroteskEENor" w:hAnsi="Tele-GroteskEENor"/>
          <w:sz w:val="16"/>
          <w:szCs w:val="16"/>
          <w:lang w:val="en-GB"/>
        </w:rPr>
        <w:t>)</w:t>
      </w:r>
    </w:p>
    <w:p w14:paraId="587AF23F" w14:textId="77777777" w:rsidR="00F40E51" w:rsidRPr="004844F4" w:rsidRDefault="002F1AC3" w:rsidP="002F1AC3">
      <w:pPr>
        <w:pStyle w:val="Textsmlouvy"/>
        <w:numPr>
          <w:ilvl w:val="0"/>
          <w:numId w:val="36"/>
        </w:numPr>
        <w:tabs>
          <w:tab w:val="left" w:pos="284"/>
        </w:tabs>
        <w:spacing w:before="60" w:after="0" w:line="200" w:lineRule="exact"/>
        <w:ind w:left="284" w:right="291" w:hanging="284"/>
        <w:jc w:val="left"/>
        <w:rPr>
          <w:rFonts w:ascii="Tele-GroteskEENor" w:hAnsi="Tele-GroteskEENor"/>
          <w:sz w:val="16"/>
          <w:szCs w:val="16"/>
          <w:lang w:val="en-GB"/>
        </w:rPr>
      </w:pPr>
      <w:r w:rsidRPr="002F1AC3">
        <w:rPr>
          <w:rFonts w:ascii="Tele-GroteskEENor" w:hAnsi="Tele-GroteskEENor"/>
          <w:sz w:val="16"/>
          <w:szCs w:val="16"/>
          <w:lang w:val="en-US"/>
        </w:rPr>
        <w:t>An obligatory, four-digit password used for communication with the Customer Centre when blocking the SIM card (</w:t>
      </w:r>
      <w:proofErr w:type="gramStart"/>
      <w:r w:rsidRPr="002F1AC3">
        <w:rPr>
          <w:rFonts w:ascii="Tele-GroteskEENor" w:hAnsi="Tele-GroteskEENor"/>
          <w:sz w:val="16"/>
          <w:szCs w:val="16"/>
          <w:lang w:val="en-US"/>
        </w:rPr>
        <w:t>e.g.</w:t>
      </w:r>
      <w:proofErr w:type="gramEnd"/>
      <w:r w:rsidRPr="002F1AC3">
        <w:rPr>
          <w:rFonts w:ascii="Tele-GroteskEENor" w:hAnsi="Tele-GroteskEENor"/>
          <w:sz w:val="16"/>
          <w:szCs w:val="16"/>
          <w:lang w:val="en-US"/>
        </w:rPr>
        <w:t xml:space="preserve"> in the event of theft). You may use a common password for all SIM cards or an individual password for each SIM card. For security reasons, the following combinations may not be used</w:t>
      </w:r>
      <w:r w:rsidR="00F40E51" w:rsidRPr="004844F4">
        <w:rPr>
          <w:rFonts w:ascii="Tele-GroteskEENor" w:hAnsi="Tele-GroteskEENor"/>
          <w:sz w:val="16"/>
          <w:szCs w:val="16"/>
          <w:lang w:val="en-GB"/>
        </w:rPr>
        <w:t xml:space="preserve">: </w:t>
      </w:r>
      <w:bookmarkStart w:id="2" w:name="slaba_hesla"/>
      <w:r w:rsidR="00F40E51" w:rsidRPr="004844F4">
        <w:rPr>
          <w:rFonts w:ascii="Tele-GroteskEENor" w:hAnsi="Tele-GroteskEENor"/>
          <w:sz w:val="16"/>
          <w:szCs w:val="16"/>
          <w:lang w:val="en-GB"/>
        </w:rPr>
        <w:t>0000, 1234, 4321, 1111, 2222, 3333, 4444, 5555, 6666, 7777, 8888, 9999</w:t>
      </w:r>
      <w:bookmarkEnd w:id="2"/>
      <w:r w:rsidR="00F40E51" w:rsidRPr="004844F4">
        <w:rPr>
          <w:rFonts w:ascii="Tele-GroteskEENor" w:hAnsi="Tele-GroteskEENor"/>
          <w:sz w:val="16"/>
          <w:szCs w:val="16"/>
          <w:lang w:val="en-GB"/>
        </w:rPr>
        <w:t>.</w:t>
      </w:r>
    </w:p>
    <w:p w14:paraId="587AF240" w14:textId="77777777" w:rsidR="00F40E51" w:rsidRPr="004844F4" w:rsidRDefault="002F1AC3" w:rsidP="00F8797A">
      <w:pPr>
        <w:pStyle w:val="Textsmlouvy"/>
        <w:numPr>
          <w:ilvl w:val="0"/>
          <w:numId w:val="36"/>
        </w:numPr>
        <w:tabs>
          <w:tab w:val="left" w:pos="284"/>
        </w:tabs>
        <w:spacing w:before="60" w:after="0" w:line="200" w:lineRule="exact"/>
        <w:ind w:left="284" w:right="291" w:hanging="284"/>
        <w:rPr>
          <w:rFonts w:ascii="Tele-GroteskEENor" w:hAnsi="Tele-GroteskEENor"/>
          <w:sz w:val="16"/>
          <w:szCs w:val="16"/>
          <w:lang w:val="en-GB"/>
        </w:rPr>
      </w:pPr>
      <w:r>
        <w:rPr>
          <w:rFonts w:ascii="Tele-GroteskEENor" w:hAnsi="Tele-GroteskEENor"/>
          <w:sz w:val="16"/>
          <w:szCs w:val="16"/>
          <w:lang w:val="en-GB"/>
        </w:rPr>
        <w:t>Data roaming add-ons</w:t>
      </w:r>
      <w:r w:rsidR="00F40E51" w:rsidRPr="004844F4">
        <w:rPr>
          <w:rFonts w:ascii="Tele-GroteskEENor" w:hAnsi="Tele-GroteskEENor"/>
          <w:sz w:val="16"/>
          <w:szCs w:val="16"/>
          <w:lang w:val="en-GB"/>
        </w:rPr>
        <w:t xml:space="preserve">: </w:t>
      </w:r>
      <w:r w:rsidR="00243EB4" w:rsidRPr="004844F4">
        <w:rPr>
          <w:rFonts w:ascii="Tele-GroteskEENor" w:hAnsi="Tele-GroteskEENor"/>
          <w:b/>
          <w:sz w:val="16"/>
          <w:szCs w:val="16"/>
          <w:lang w:val="en-GB"/>
        </w:rPr>
        <w:t xml:space="preserve">IvZ na den - </w:t>
      </w:r>
      <w:r w:rsidR="00243EB4" w:rsidRPr="002F1AC3">
        <w:rPr>
          <w:rFonts w:ascii="Tele-GroteskEENor" w:hAnsi="Tele-GroteskEENor"/>
          <w:i/>
          <w:sz w:val="16"/>
          <w:szCs w:val="16"/>
          <w:lang w:val="en-GB"/>
        </w:rPr>
        <w:t>Internet v zahraničí na den</w:t>
      </w:r>
      <w:r>
        <w:rPr>
          <w:rFonts w:ascii="Tele-GroteskEENor" w:hAnsi="Tele-GroteskEENor"/>
          <w:sz w:val="16"/>
          <w:szCs w:val="16"/>
          <w:lang w:val="en-GB"/>
        </w:rPr>
        <w:t xml:space="preserve"> (“Internet Abroad for One Day”)</w:t>
      </w:r>
      <w:r w:rsidR="00394C7A" w:rsidRPr="004844F4">
        <w:rPr>
          <w:rFonts w:ascii="Tele-GroteskEENor" w:hAnsi="Tele-GroteskEENor"/>
          <w:b/>
          <w:sz w:val="16"/>
          <w:szCs w:val="16"/>
          <w:lang w:val="en-GB"/>
        </w:rPr>
        <w:t xml:space="preserve">, </w:t>
      </w:r>
      <w:r w:rsidR="00243EB4" w:rsidRPr="004844F4">
        <w:rPr>
          <w:rFonts w:ascii="Tele-GroteskEENor" w:hAnsi="Tele-GroteskEENor"/>
          <w:b/>
          <w:sz w:val="16"/>
          <w:szCs w:val="16"/>
          <w:lang w:val="en-GB"/>
        </w:rPr>
        <w:t xml:space="preserve">IvZ 30denní - </w:t>
      </w:r>
      <w:r w:rsidR="00394C7A" w:rsidRPr="002F1AC3">
        <w:rPr>
          <w:rFonts w:ascii="Tele-GroteskEENor" w:hAnsi="Tele-GroteskEENor"/>
          <w:i/>
          <w:sz w:val="16"/>
          <w:szCs w:val="16"/>
          <w:lang w:val="en-GB"/>
        </w:rPr>
        <w:t>Internet v zahraničí 30denní</w:t>
      </w:r>
      <w:r>
        <w:rPr>
          <w:rFonts w:ascii="Tele-GroteskEENor" w:hAnsi="Tele-GroteskEENor"/>
          <w:sz w:val="16"/>
          <w:szCs w:val="16"/>
          <w:lang w:val="en-GB"/>
        </w:rPr>
        <w:t xml:space="preserve"> (“Internet Abroad for 30 Days”)</w:t>
      </w:r>
      <w:r w:rsidR="00394C7A" w:rsidRPr="004844F4">
        <w:rPr>
          <w:rFonts w:ascii="Tele-GroteskEENor" w:hAnsi="Tele-GroteskEENor"/>
          <w:sz w:val="16"/>
          <w:szCs w:val="16"/>
          <w:lang w:val="en-GB"/>
        </w:rPr>
        <w:t>.</w:t>
      </w:r>
      <w:r w:rsidR="00F40E51" w:rsidRPr="004844F4">
        <w:rPr>
          <w:rFonts w:ascii="Tele-GroteskEENor" w:hAnsi="Tele-GroteskEENor"/>
          <w:sz w:val="16"/>
          <w:szCs w:val="16"/>
          <w:lang w:val="en-GB"/>
        </w:rPr>
        <w:t xml:space="preserve"> </w:t>
      </w:r>
      <w:r>
        <w:rPr>
          <w:rFonts w:ascii="Tele-GroteskEENor" w:hAnsi="Tele-GroteskEENor"/>
          <w:sz w:val="16"/>
          <w:szCs w:val="16"/>
          <w:lang w:val="en-GB"/>
        </w:rPr>
        <w:t>Certain roaming add-on</w:t>
      </w:r>
      <w:r w:rsidR="00BC5DFF">
        <w:rPr>
          <w:rFonts w:ascii="Tele-GroteskEENor" w:hAnsi="Tele-GroteskEENor"/>
          <w:sz w:val="16"/>
          <w:szCs w:val="16"/>
          <w:lang w:val="en-GB"/>
        </w:rPr>
        <w:t>s</w:t>
      </w:r>
      <w:r>
        <w:rPr>
          <w:rFonts w:ascii="Tele-GroteskEENor" w:hAnsi="Tele-GroteskEENor"/>
          <w:sz w:val="16"/>
          <w:szCs w:val="16"/>
          <w:lang w:val="en-GB"/>
        </w:rPr>
        <w:t xml:space="preserve"> exclude the activation of another data roaming add-on; for more information, please contact the Customer Centre</w:t>
      </w:r>
      <w:r w:rsidR="00F40E51" w:rsidRPr="004844F4">
        <w:rPr>
          <w:rFonts w:ascii="Tele-GroteskEENor" w:hAnsi="Tele-GroteskEENor"/>
          <w:sz w:val="16"/>
          <w:szCs w:val="16"/>
          <w:lang w:val="en-GB"/>
        </w:rPr>
        <w:t xml:space="preserve">. </w:t>
      </w:r>
      <w:r>
        <w:rPr>
          <w:rFonts w:ascii="Tele-GroteskEENor" w:hAnsi="Tele-GroteskEENor"/>
          <w:b/>
          <w:sz w:val="16"/>
          <w:szCs w:val="16"/>
          <w:lang w:val="en-GB"/>
        </w:rPr>
        <w:t>The data allowance within the</w:t>
      </w:r>
      <w:r w:rsidR="003B2103" w:rsidRPr="004844F4">
        <w:rPr>
          <w:rFonts w:ascii="Tele-GroteskEENor" w:hAnsi="Tele-GroteskEENor"/>
          <w:b/>
          <w:sz w:val="16"/>
          <w:szCs w:val="16"/>
          <w:lang w:val="en-GB"/>
        </w:rPr>
        <w:t xml:space="preserve"> </w:t>
      </w:r>
      <w:r w:rsidR="003B2103" w:rsidRPr="002F1AC3">
        <w:rPr>
          <w:rFonts w:ascii="Tele-GroteskEENor" w:hAnsi="Tele-GroteskEENor"/>
          <w:b/>
          <w:i/>
          <w:sz w:val="16"/>
          <w:szCs w:val="16"/>
          <w:lang w:val="en-GB"/>
        </w:rPr>
        <w:t>Chytré auto</w:t>
      </w:r>
      <w:r>
        <w:rPr>
          <w:rFonts w:ascii="Tele-GroteskEENor" w:hAnsi="Tele-GroteskEENor"/>
          <w:b/>
          <w:sz w:val="16"/>
          <w:szCs w:val="16"/>
          <w:lang w:val="en-GB"/>
        </w:rPr>
        <w:t xml:space="preserve"> (“Smart Car”)</w:t>
      </w:r>
      <w:r w:rsidR="003B2103" w:rsidRPr="004844F4">
        <w:rPr>
          <w:rFonts w:ascii="Tele-GroteskEENor" w:hAnsi="Tele-GroteskEENor"/>
          <w:b/>
          <w:sz w:val="16"/>
          <w:szCs w:val="16"/>
          <w:lang w:val="en-GB"/>
        </w:rPr>
        <w:t xml:space="preserve">/ </w:t>
      </w:r>
      <w:r w:rsidR="003B2103" w:rsidRPr="002F1AC3">
        <w:rPr>
          <w:rFonts w:ascii="Tele-GroteskEENor" w:hAnsi="Tele-GroteskEENor"/>
          <w:b/>
          <w:i/>
          <w:sz w:val="16"/>
          <w:szCs w:val="16"/>
          <w:lang w:val="en-GB"/>
        </w:rPr>
        <w:t xml:space="preserve">Chytré auto </w:t>
      </w:r>
      <w:r w:rsidR="00111476" w:rsidRPr="002F1AC3">
        <w:rPr>
          <w:rFonts w:ascii="Tele-GroteskEENor" w:hAnsi="Tele-GroteskEENor"/>
          <w:b/>
          <w:i/>
          <w:sz w:val="16"/>
          <w:szCs w:val="16"/>
          <w:lang w:val="en-GB"/>
        </w:rPr>
        <w:t>bez závazku</w:t>
      </w:r>
      <w:r>
        <w:rPr>
          <w:rFonts w:ascii="Tele-GroteskEENor" w:hAnsi="Tele-GroteskEENor"/>
          <w:b/>
          <w:sz w:val="16"/>
          <w:szCs w:val="16"/>
          <w:lang w:val="en-GB"/>
        </w:rPr>
        <w:t xml:space="preserve"> (“Smart Car without Commitment”)</w:t>
      </w:r>
      <w:r w:rsidR="00BC5DFF">
        <w:rPr>
          <w:rFonts w:ascii="Tele-GroteskEENor" w:hAnsi="Tele-GroteskEENor"/>
          <w:b/>
          <w:sz w:val="16"/>
          <w:szCs w:val="16"/>
          <w:lang w:val="en-GB"/>
        </w:rPr>
        <w:t xml:space="preserve"> tariff plan</w:t>
      </w:r>
      <w:r w:rsidR="003B2103" w:rsidRPr="004844F4">
        <w:rPr>
          <w:rFonts w:ascii="Tele-GroteskEENor" w:hAnsi="Tele-GroteskEENor"/>
          <w:b/>
          <w:sz w:val="16"/>
          <w:szCs w:val="16"/>
          <w:lang w:val="en-GB"/>
        </w:rPr>
        <w:t xml:space="preserve"> </w:t>
      </w:r>
      <w:r>
        <w:rPr>
          <w:rFonts w:ascii="Tele-GroteskEENor" w:hAnsi="Tele-GroteskEENor"/>
          <w:b/>
          <w:sz w:val="16"/>
          <w:szCs w:val="16"/>
          <w:lang w:val="en-GB"/>
        </w:rPr>
        <w:t>is valid within the</w:t>
      </w:r>
      <w:r w:rsidR="003B2103" w:rsidRPr="004844F4">
        <w:rPr>
          <w:rFonts w:ascii="Tele-GroteskEENor" w:hAnsi="Tele-GroteskEENor"/>
          <w:b/>
          <w:sz w:val="16"/>
          <w:szCs w:val="16"/>
          <w:lang w:val="en-GB"/>
        </w:rPr>
        <w:t xml:space="preserve"> EU.</w:t>
      </w:r>
    </w:p>
    <w:p w14:paraId="587AF241" w14:textId="77777777" w:rsidR="00F40E51" w:rsidRPr="004844F4" w:rsidRDefault="00F40E51" w:rsidP="00F8797A">
      <w:pPr>
        <w:pStyle w:val="Textsmlouvy"/>
        <w:numPr>
          <w:ilvl w:val="0"/>
          <w:numId w:val="36"/>
        </w:numPr>
        <w:tabs>
          <w:tab w:val="left" w:pos="284"/>
        </w:tabs>
        <w:spacing w:before="60" w:after="0" w:line="200" w:lineRule="exact"/>
        <w:ind w:left="284" w:right="291" w:hanging="284"/>
        <w:rPr>
          <w:rFonts w:ascii="Tele-GroteskEENor" w:hAnsi="Tele-GroteskEENor" w:cs="Arial"/>
          <w:sz w:val="16"/>
          <w:szCs w:val="16"/>
          <w:lang w:val="en-GB"/>
        </w:rPr>
      </w:pPr>
      <w:r w:rsidRPr="004844F4">
        <w:rPr>
          <w:rFonts w:ascii="Tele-GroteskEENor" w:hAnsi="Tele-GroteskEENor" w:cs="Arial"/>
          <w:sz w:val="16"/>
          <w:szCs w:val="16"/>
          <w:lang w:val="en-GB"/>
        </w:rPr>
        <w:t>Data Roaming Limit:</w:t>
      </w:r>
      <w:r w:rsidRPr="004844F4">
        <w:rPr>
          <w:rFonts w:ascii="Tele-GroteskEENor" w:hAnsi="Tele-GroteskEENor" w:cs="Arial"/>
          <w:b/>
          <w:sz w:val="16"/>
          <w:szCs w:val="16"/>
          <w:lang w:val="en-GB"/>
        </w:rPr>
        <w:t xml:space="preserve"> D1</w:t>
      </w:r>
      <w:r w:rsidRPr="004844F4">
        <w:rPr>
          <w:rFonts w:ascii="Tele-GroteskEENor" w:hAnsi="Tele-GroteskEENor" w:cs="Arial"/>
          <w:sz w:val="16"/>
          <w:szCs w:val="16"/>
          <w:lang w:val="en-GB"/>
        </w:rPr>
        <w:t xml:space="preserve"> (495</w:t>
      </w:r>
      <w:r w:rsidR="00964496">
        <w:rPr>
          <w:rFonts w:ascii="Tele-GroteskEENor" w:hAnsi="Tele-GroteskEENor" w:cs="Arial"/>
          <w:sz w:val="16"/>
          <w:szCs w:val="16"/>
          <w:lang w:val="en-GB"/>
        </w:rPr>
        <w:t>.</w:t>
      </w:r>
      <w:r w:rsidRPr="004844F4">
        <w:rPr>
          <w:rFonts w:ascii="Tele-GroteskEENor" w:hAnsi="Tele-GroteskEENor" w:cs="Arial"/>
          <w:sz w:val="16"/>
          <w:szCs w:val="16"/>
          <w:lang w:val="en-GB"/>
        </w:rPr>
        <w:t>87),</w:t>
      </w:r>
      <w:r w:rsidRPr="004844F4">
        <w:rPr>
          <w:rFonts w:ascii="Tele-GroteskEENor" w:hAnsi="Tele-GroteskEENor" w:cs="Arial"/>
          <w:b/>
          <w:sz w:val="16"/>
          <w:szCs w:val="16"/>
          <w:lang w:val="en-GB"/>
        </w:rPr>
        <w:t xml:space="preserve"> D2</w:t>
      </w:r>
      <w:r w:rsidRPr="004844F4">
        <w:rPr>
          <w:rFonts w:ascii="Tele-GroteskEENor" w:hAnsi="Tele-GroteskEENor" w:cs="Arial"/>
          <w:sz w:val="16"/>
          <w:szCs w:val="16"/>
          <w:lang w:val="en-GB"/>
        </w:rPr>
        <w:t xml:space="preserve"> (1</w:t>
      </w:r>
      <w:r w:rsidR="00964496">
        <w:rPr>
          <w:rFonts w:ascii="Tele-GroteskEENor" w:hAnsi="Tele-GroteskEENor" w:cs="Arial"/>
          <w:sz w:val="16"/>
          <w:szCs w:val="16"/>
          <w:lang w:val="en-GB"/>
        </w:rPr>
        <w:t>,</w:t>
      </w:r>
      <w:r w:rsidRPr="004844F4">
        <w:rPr>
          <w:rFonts w:ascii="Tele-GroteskEENor" w:hAnsi="Tele-GroteskEENor" w:cs="Arial"/>
          <w:sz w:val="16"/>
          <w:szCs w:val="16"/>
          <w:lang w:val="en-GB"/>
        </w:rPr>
        <w:t>198</w:t>
      </w:r>
      <w:r w:rsidR="00964496">
        <w:rPr>
          <w:rFonts w:ascii="Tele-GroteskEENor" w:hAnsi="Tele-GroteskEENor" w:cs="Arial"/>
          <w:sz w:val="16"/>
          <w:szCs w:val="16"/>
          <w:lang w:val="en-GB"/>
        </w:rPr>
        <w:t>.</w:t>
      </w:r>
      <w:r w:rsidRPr="004844F4">
        <w:rPr>
          <w:rFonts w:ascii="Tele-GroteskEENor" w:hAnsi="Tele-GroteskEENor" w:cs="Arial"/>
          <w:sz w:val="16"/>
          <w:szCs w:val="16"/>
          <w:lang w:val="en-GB"/>
        </w:rPr>
        <w:t>35),</w:t>
      </w:r>
      <w:r w:rsidRPr="004844F4">
        <w:rPr>
          <w:rFonts w:ascii="Tele-GroteskEENor" w:hAnsi="Tele-GroteskEENor" w:cs="Arial"/>
          <w:b/>
          <w:sz w:val="16"/>
          <w:szCs w:val="16"/>
          <w:lang w:val="en-GB"/>
        </w:rPr>
        <w:t xml:space="preserve"> D3</w:t>
      </w:r>
      <w:r w:rsidRPr="004844F4">
        <w:rPr>
          <w:rFonts w:ascii="Tele-GroteskEENor" w:hAnsi="Tele-GroteskEENor" w:cs="Arial"/>
          <w:sz w:val="16"/>
          <w:szCs w:val="16"/>
          <w:lang w:val="en-GB"/>
        </w:rPr>
        <w:t xml:space="preserve"> (4</w:t>
      </w:r>
      <w:r w:rsidR="00964496">
        <w:rPr>
          <w:rFonts w:ascii="Tele-GroteskEENor" w:hAnsi="Tele-GroteskEENor" w:cs="Arial"/>
          <w:sz w:val="16"/>
          <w:szCs w:val="16"/>
          <w:lang w:val="en-GB"/>
        </w:rPr>
        <w:t>,</w:t>
      </w:r>
      <w:r w:rsidRPr="004844F4">
        <w:rPr>
          <w:rFonts w:ascii="Tele-GroteskEENor" w:hAnsi="Tele-GroteskEENor" w:cs="Arial"/>
          <w:sz w:val="16"/>
          <w:szCs w:val="16"/>
          <w:lang w:val="en-GB"/>
        </w:rPr>
        <w:t>132</w:t>
      </w:r>
      <w:r w:rsidR="00964496">
        <w:rPr>
          <w:rFonts w:ascii="Tele-GroteskEENor" w:hAnsi="Tele-GroteskEENor" w:cs="Arial"/>
          <w:sz w:val="16"/>
          <w:szCs w:val="16"/>
          <w:lang w:val="en-GB"/>
        </w:rPr>
        <w:t>.</w:t>
      </w:r>
      <w:r w:rsidRPr="004844F4">
        <w:rPr>
          <w:rFonts w:ascii="Tele-GroteskEENor" w:hAnsi="Tele-GroteskEENor" w:cs="Arial"/>
          <w:sz w:val="16"/>
          <w:szCs w:val="16"/>
          <w:lang w:val="en-GB"/>
        </w:rPr>
        <w:t>23),</w:t>
      </w:r>
      <w:r w:rsidRPr="004844F4">
        <w:rPr>
          <w:rFonts w:ascii="Tele-GroteskEENor" w:hAnsi="Tele-GroteskEENor" w:cs="Arial"/>
          <w:b/>
          <w:sz w:val="16"/>
          <w:szCs w:val="16"/>
          <w:lang w:val="en-GB"/>
        </w:rPr>
        <w:t xml:space="preserve"> D4</w:t>
      </w:r>
      <w:r w:rsidRPr="004844F4">
        <w:rPr>
          <w:rFonts w:ascii="Tele-GroteskEENor" w:hAnsi="Tele-GroteskEENor" w:cs="Arial"/>
          <w:sz w:val="16"/>
          <w:szCs w:val="16"/>
          <w:lang w:val="en-GB"/>
        </w:rPr>
        <w:t xml:space="preserve"> (8</w:t>
      </w:r>
      <w:r w:rsidR="00964496">
        <w:rPr>
          <w:rFonts w:ascii="Tele-GroteskEENor" w:hAnsi="Tele-GroteskEENor" w:cs="Arial"/>
          <w:sz w:val="16"/>
          <w:szCs w:val="16"/>
          <w:lang w:val="en-GB"/>
        </w:rPr>
        <w:t>,</w:t>
      </w:r>
      <w:r w:rsidRPr="004844F4">
        <w:rPr>
          <w:rFonts w:ascii="Tele-GroteskEENor" w:hAnsi="Tele-GroteskEENor" w:cs="Arial"/>
          <w:sz w:val="16"/>
          <w:szCs w:val="16"/>
          <w:lang w:val="en-GB"/>
        </w:rPr>
        <w:t>264</w:t>
      </w:r>
      <w:r w:rsidR="00964496">
        <w:rPr>
          <w:rFonts w:ascii="Tele-GroteskEENor" w:hAnsi="Tele-GroteskEENor" w:cs="Arial"/>
          <w:sz w:val="16"/>
          <w:szCs w:val="16"/>
          <w:lang w:val="en-GB"/>
        </w:rPr>
        <w:t>.</w:t>
      </w:r>
      <w:r w:rsidRPr="004844F4">
        <w:rPr>
          <w:rFonts w:ascii="Tele-GroteskEENor" w:hAnsi="Tele-GroteskEENor" w:cs="Arial"/>
          <w:sz w:val="16"/>
          <w:szCs w:val="16"/>
          <w:lang w:val="en-GB"/>
        </w:rPr>
        <w:t>46),</w:t>
      </w:r>
      <w:r w:rsidRPr="004844F4">
        <w:rPr>
          <w:rFonts w:ascii="Tele-GroteskEENor" w:hAnsi="Tele-GroteskEENor" w:cs="Arial"/>
          <w:b/>
          <w:sz w:val="16"/>
          <w:szCs w:val="16"/>
          <w:lang w:val="en-GB"/>
        </w:rPr>
        <w:t xml:space="preserve"> D5</w:t>
      </w:r>
      <w:r w:rsidRPr="004844F4">
        <w:rPr>
          <w:rFonts w:ascii="Tele-GroteskEENor" w:hAnsi="Tele-GroteskEENor" w:cs="Arial"/>
          <w:sz w:val="16"/>
          <w:szCs w:val="16"/>
          <w:lang w:val="en-GB"/>
        </w:rPr>
        <w:t xml:space="preserve"> (14</w:t>
      </w:r>
      <w:r w:rsidR="00964496">
        <w:rPr>
          <w:rFonts w:ascii="Tele-GroteskEENor" w:hAnsi="Tele-GroteskEENor" w:cs="Arial"/>
          <w:sz w:val="16"/>
          <w:szCs w:val="16"/>
          <w:lang w:val="en-GB"/>
        </w:rPr>
        <w:t>,</w:t>
      </w:r>
      <w:r w:rsidRPr="004844F4">
        <w:rPr>
          <w:rFonts w:ascii="Tele-GroteskEENor" w:hAnsi="Tele-GroteskEENor" w:cs="Arial"/>
          <w:sz w:val="16"/>
          <w:szCs w:val="16"/>
          <w:lang w:val="en-GB"/>
        </w:rPr>
        <w:t>876</w:t>
      </w:r>
      <w:r w:rsidR="00964496">
        <w:rPr>
          <w:rFonts w:ascii="Tele-GroteskEENor" w:hAnsi="Tele-GroteskEENor" w:cs="Arial"/>
          <w:sz w:val="16"/>
          <w:szCs w:val="16"/>
          <w:lang w:val="en-GB"/>
        </w:rPr>
        <w:t>.</w:t>
      </w:r>
      <w:r w:rsidRPr="004844F4">
        <w:rPr>
          <w:rFonts w:ascii="Tele-GroteskEENor" w:hAnsi="Tele-GroteskEENor" w:cs="Arial"/>
          <w:sz w:val="16"/>
          <w:szCs w:val="16"/>
          <w:lang w:val="en-GB"/>
        </w:rPr>
        <w:t>03),</w:t>
      </w:r>
      <w:r w:rsidRPr="004844F4">
        <w:rPr>
          <w:rFonts w:ascii="Tele-GroteskEENor" w:hAnsi="Tele-GroteskEENor" w:cs="Arial"/>
          <w:b/>
          <w:sz w:val="16"/>
          <w:szCs w:val="16"/>
          <w:lang w:val="en-GB"/>
        </w:rPr>
        <w:t xml:space="preserve"> D6</w:t>
      </w:r>
      <w:r w:rsidRPr="004844F4">
        <w:rPr>
          <w:rFonts w:ascii="Tele-GroteskEENor" w:hAnsi="Tele-GroteskEENor" w:cs="Arial"/>
          <w:sz w:val="16"/>
          <w:szCs w:val="16"/>
          <w:lang w:val="en-GB"/>
        </w:rPr>
        <w:t xml:space="preserve"> (26</w:t>
      </w:r>
      <w:r w:rsidR="00964496">
        <w:rPr>
          <w:rFonts w:ascii="Tele-GroteskEENor" w:hAnsi="Tele-GroteskEENor" w:cs="Arial"/>
          <w:sz w:val="16"/>
          <w:szCs w:val="16"/>
          <w:lang w:val="en-GB"/>
        </w:rPr>
        <w:t>,</w:t>
      </w:r>
      <w:r w:rsidRPr="004844F4">
        <w:rPr>
          <w:rFonts w:ascii="Tele-GroteskEENor" w:hAnsi="Tele-GroteskEENor" w:cs="Arial"/>
          <w:sz w:val="16"/>
          <w:szCs w:val="16"/>
          <w:lang w:val="en-GB"/>
        </w:rPr>
        <w:t>446</w:t>
      </w:r>
      <w:r w:rsidR="00964496">
        <w:rPr>
          <w:rFonts w:ascii="Tele-GroteskEENor" w:hAnsi="Tele-GroteskEENor" w:cs="Arial"/>
          <w:sz w:val="16"/>
          <w:szCs w:val="16"/>
          <w:lang w:val="en-GB"/>
        </w:rPr>
        <w:t>.</w:t>
      </w:r>
      <w:r w:rsidRPr="004844F4">
        <w:rPr>
          <w:rFonts w:ascii="Tele-GroteskEENor" w:hAnsi="Tele-GroteskEENor" w:cs="Arial"/>
          <w:sz w:val="16"/>
          <w:szCs w:val="16"/>
          <w:lang w:val="en-GB"/>
        </w:rPr>
        <w:t xml:space="preserve">28), </w:t>
      </w:r>
      <w:r w:rsidRPr="004844F4">
        <w:rPr>
          <w:rFonts w:ascii="Tele-GroteskEENor" w:hAnsi="Tele-GroteskEENor" w:cs="Arial"/>
          <w:b/>
          <w:sz w:val="16"/>
          <w:szCs w:val="16"/>
          <w:lang w:val="en-GB"/>
        </w:rPr>
        <w:t>X</w:t>
      </w:r>
      <w:r w:rsidRPr="004844F4">
        <w:rPr>
          <w:rFonts w:ascii="Tele-GroteskEENor" w:hAnsi="Tele-GroteskEENor" w:cs="Arial"/>
          <w:sz w:val="16"/>
          <w:szCs w:val="16"/>
          <w:lang w:val="en-GB"/>
        </w:rPr>
        <w:t xml:space="preserve"> (DRL </w:t>
      </w:r>
      <w:r w:rsidR="00964496">
        <w:rPr>
          <w:rFonts w:ascii="Tele-GroteskEENor" w:hAnsi="Tele-GroteskEENor" w:cs="Arial"/>
          <w:sz w:val="16"/>
          <w:szCs w:val="16"/>
          <w:lang w:val="en-GB"/>
        </w:rPr>
        <w:t>will not be activated</w:t>
      </w:r>
      <w:r w:rsidRPr="004844F4">
        <w:rPr>
          <w:rFonts w:ascii="Tele-GroteskEENor" w:hAnsi="Tele-GroteskEENor" w:cs="Arial"/>
          <w:sz w:val="16"/>
          <w:szCs w:val="16"/>
          <w:lang w:val="en-GB"/>
        </w:rPr>
        <w:t xml:space="preserve">). </w:t>
      </w:r>
      <w:r w:rsidR="00964496" w:rsidRPr="004844F4">
        <w:rPr>
          <w:rFonts w:ascii="Tele-GroteskEENor" w:hAnsi="Tele-GroteskEENor"/>
          <w:sz w:val="16"/>
          <w:szCs w:val="16"/>
          <w:lang w:val="en-GB"/>
        </w:rPr>
        <w:t>If you leave the field empty,</w:t>
      </w:r>
      <w:r w:rsidRPr="004844F4">
        <w:rPr>
          <w:rFonts w:ascii="Tele-GroteskEENor" w:hAnsi="Tele-GroteskEENor" w:cs="Arial"/>
          <w:sz w:val="16"/>
          <w:szCs w:val="16"/>
          <w:lang w:val="en-GB"/>
        </w:rPr>
        <w:t xml:space="preserve"> </w:t>
      </w:r>
      <w:r w:rsidR="00964496">
        <w:rPr>
          <w:rFonts w:ascii="Tele-GroteskEENor" w:hAnsi="Tele-GroteskEENor" w:cs="Arial"/>
          <w:sz w:val="16"/>
          <w:szCs w:val="16"/>
          <w:lang w:val="en-GB"/>
        </w:rPr>
        <w:t>the limit of</w:t>
      </w:r>
      <w:r w:rsidRPr="004844F4">
        <w:rPr>
          <w:rFonts w:ascii="Tele-GroteskEENor" w:hAnsi="Tele-GroteskEENor" w:cs="Arial"/>
          <w:sz w:val="16"/>
          <w:szCs w:val="16"/>
          <w:lang w:val="en-GB"/>
        </w:rPr>
        <w:t xml:space="preserve"> </w:t>
      </w:r>
      <w:r w:rsidR="000D53B6" w:rsidRPr="004844F4">
        <w:rPr>
          <w:rFonts w:ascii="Tele-GroteskEENor" w:hAnsi="Tele-GroteskEENor" w:cs="Arial"/>
          <w:sz w:val="16"/>
          <w:szCs w:val="16"/>
          <w:lang w:val="en-GB"/>
        </w:rPr>
        <w:t>1</w:t>
      </w:r>
      <w:r w:rsidR="00964496">
        <w:rPr>
          <w:rFonts w:ascii="Tele-GroteskEENor" w:hAnsi="Tele-GroteskEENor" w:cs="Arial"/>
          <w:sz w:val="16"/>
          <w:szCs w:val="16"/>
          <w:lang w:val="en-GB"/>
        </w:rPr>
        <w:t>,</w:t>
      </w:r>
      <w:r w:rsidR="000D53B6" w:rsidRPr="004844F4">
        <w:rPr>
          <w:rFonts w:ascii="Tele-GroteskEENor" w:hAnsi="Tele-GroteskEENor" w:cs="Arial"/>
          <w:sz w:val="16"/>
          <w:szCs w:val="16"/>
          <w:lang w:val="en-GB"/>
        </w:rPr>
        <w:t>198</w:t>
      </w:r>
      <w:r w:rsidR="00964496">
        <w:rPr>
          <w:rFonts w:ascii="Tele-GroteskEENor" w:hAnsi="Tele-GroteskEENor" w:cs="Arial"/>
          <w:sz w:val="16"/>
          <w:szCs w:val="16"/>
          <w:lang w:val="en-GB"/>
        </w:rPr>
        <w:t>.</w:t>
      </w:r>
      <w:r w:rsidR="000D53B6" w:rsidRPr="004844F4">
        <w:rPr>
          <w:rFonts w:ascii="Tele-GroteskEENor" w:hAnsi="Tele-GroteskEENor" w:cs="Arial"/>
          <w:sz w:val="16"/>
          <w:szCs w:val="16"/>
          <w:lang w:val="en-GB"/>
        </w:rPr>
        <w:t>35</w:t>
      </w:r>
      <w:r w:rsidR="00964496">
        <w:rPr>
          <w:rFonts w:ascii="Tele-GroteskEENor" w:hAnsi="Tele-GroteskEENor" w:cs="Arial"/>
          <w:sz w:val="16"/>
          <w:szCs w:val="16"/>
          <w:lang w:val="en-GB"/>
        </w:rPr>
        <w:t xml:space="preserve"> will be activated by default</w:t>
      </w:r>
      <w:r w:rsidRPr="004844F4">
        <w:rPr>
          <w:rFonts w:ascii="Tele-GroteskEENor" w:hAnsi="Tele-GroteskEENor" w:cs="Arial"/>
          <w:sz w:val="16"/>
          <w:szCs w:val="16"/>
          <w:lang w:val="en-GB"/>
        </w:rPr>
        <w:t xml:space="preserve">. </w:t>
      </w:r>
      <w:r w:rsidR="00E717BC">
        <w:rPr>
          <w:rFonts w:ascii="Tele-GroteskEENor" w:hAnsi="Tele-GroteskEENor" w:cs="Arial"/>
          <w:sz w:val="16"/>
          <w:szCs w:val="16"/>
          <w:lang w:val="en-GB"/>
        </w:rPr>
        <w:t>The limits are stated in CZK exclusive of VAT.</w:t>
      </w:r>
      <w:r w:rsidRPr="004844F4">
        <w:rPr>
          <w:rFonts w:ascii="Tele-GroteskEENor" w:hAnsi="Tele-GroteskEENor" w:cs="Arial"/>
          <w:sz w:val="16"/>
          <w:szCs w:val="16"/>
          <w:lang w:val="en-GB"/>
        </w:rPr>
        <w:t xml:space="preserve"> </w:t>
      </w:r>
      <w:r w:rsidR="00E717BC">
        <w:rPr>
          <w:rFonts w:ascii="Tele-GroteskEENor" w:hAnsi="Tele-GroteskEENor" w:cs="Arial"/>
          <w:sz w:val="16"/>
          <w:szCs w:val="16"/>
          <w:lang w:val="en-GB"/>
        </w:rPr>
        <w:t>The monthly limit for keeping control over the</w:t>
      </w:r>
      <w:r w:rsidR="00E717BC">
        <w:rPr>
          <w:rFonts w:ascii="Tele-GroteskEENor" w:hAnsi="Tele-GroteskEENor"/>
          <w:sz w:val="16"/>
          <w:szCs w:val="16"/>
          <w:lang w:val="en-GB"/>
        </w:rPr>
        <w:t xml:space="preserve"> volume of data used while roaming to be billed</w:t>
      </w:r>
      <w:r w:rsidR="00BC5DFF">
        <w:rPr>
          <w:rFonts w:ascii="Tele-GroteskEENor" w:hAnsi="Tele-GroteskEENor"/>
          <w:sz w:val="16"/>
          <w:szCs w:val="16"/>
          <w:lang w:val="en-GB"/>
        </w:rPr>
        <w:t xml:space="preserve"> by the operator</w:t>
      </w:r>
      <w:r w:rsidR="00E717BC">
        <w:rPr>
          <w:rFonts w:ascii="Tele-GroteskEENor" w:hAnsi="Tele-GroteskEENor"/>
          <w:sz w:val="16"/>
          <w:szCs w:val="16"/>
          <w:lang w:val="en-GB"/>
        </w:rPr>
        <w:t>. After the limit is reached, data transmissions while roaming are blocked</w:t>
      </w:r>
      <w:r w:rsidRPr="004844F4">
        <w:rPr>
          <w:rFonts w:ascii="Tele-GroteskEENor" w:hAnsi="Tele-GroteskEENor"/>
          <w:sz w:val="16"/>
          <w:szCs w:val="16"/>
          <w:lang w:val="en-GB"/>
        </w:rPr>
        <w:t>.</w:t>
      </w:r>
      <w:r w:rsidRPr="004844F4">
        <w:rPr>
          <w:rFonts w:ascii="Tele-GroteskEENor" w:hAnsi="Tele-GroteskEENor" w:cs="Arial"/>
          <w:sz w:val="16"/>
          <w:szCs w:val="16"/>
          <w:lang w:val="en-GB"/>
        </w:rPr>
        <w:t xml:space="preserve"> </w:t>
      </w:r>
    </w:p>
    <w:p w14:paraId="587AF242" w14:textId="77777777" w:rsidR="00F40E51" w:rsidRPr="004844F4" w:rsidRDefault="00E717BC" w:rsidP="00F8797A">
      <w:pPr>
        <w:pStyle w:val="Textsmlouvy"/>
        <w:numPr>
          <w:ilvl w:val="0"/>
          <w:numId w:val="36"/>
        </w:numPr>
        <w:tabs>
          <w:tab w:val="left" w:pos="284"/>
        </w:tabs>
        <w:spacing w:before="60" w:after="0" w:line="200" w:lineRule="exact"/>
        <w:ind w:left="284" w:right="291" w:hanging="284"/>
        <w:rPr>
          <w:rFonts w:ascii="Tele-GroteskEENor" w:hAnsi="Tele-GroteskEENor"/>
          <w:sz w:val="16"/>
          <w:szCs w:val="16"/>
          <w:lang w:val="en-GB"/>
        </w:rPr>
      </w:pPr>
      <w:r>
        <w:rPr>
          <w:rFonts w:ascii="Tele-GroteskEENor" w:hAnsi="Tele-GroteskEENor"/>
          <w:sz w:val="16"/>
          <w:szCs w:val="16"/>
          <w:lang w:val="en-GB"/>
        </w:rPr>
        <w:t>Data tariff-plan add-on</w:t>
      </w:r>
      <w:r w:rsidR="00F40E51" w:rsidRPr="004844F4">
        <w:rPr>
          <w:rFonts w:ascii="Tele-GroteskEENor" w:hAnsi="Tele-GroteskEENor"/>
          <w:sz w:val="16"/>
          <w:szCs w:val="16"/>
          <w:lang w:val="en-GB"/>
        </w:rPr>
        <w:t xml:space="preserve">: </w:t>
      </w:r>
      <w:r w:rsidR="00F40E51" w:rsidRPr="004844F4">
        <w:rPr>
          <w:rFonts w:ascii="Tele-GroteskEENor" w:hAnsi="Tele-GroteskEENor"/>
          <w:b/>
          <w:sz w:val="16"/>
          <w:szCs w:val="16"/>
          <w:lang w:val="en-GB"/>
        </w:rPr>
        <w:t>MI 150 MB</w:t>
      </w:r>
      <w:r w:rsidR="00F40E51" w:rsidRPr="004844F4">
        <w:rPr>
          <w:rFonts w:ascii="Tele-GroteskEENor" w:hAnsi="Tele-GroteskEENor"/>
          <w:sz w:val="16"/>
          <w:szCs w:val="16"/>
          <w:lang w:val="en-GB"/>
        </w:rPr>
        <w:t xml:space="preserve"> (</w:t>
      </w:r>
      <w:r w:rsidR="00F40E51" w:rsidRPr="00E717BC">
        <w:rPr>
          <w:rFonts w:ascii="Tele-GroteskEENor" w:hAnsi="Tele-GroteskEENor"/>
          <w:i/>
          <w:sz w:val="16"/>
          <w:szCs w:val="16"/>
          <w:lang w:val="en-GB"/>
        </w:rPr>
        <w:t>Mobilní internet 150 MB</w:t>
      </w:r>
      <w:r>
        <w:rPr>
          <w:rFonts w:ascii="Tele-GroteskEENor" w:hAnsi="Tele-GroteskEENor"/>
          <w:sz w:val="16"/>
          <w:szCs w:val="16"/>
          <w:lang w:val="en-GB"/>
        </w:rPr>
        <w:t xml:space="preserve"> – “150 MB Mobile Internet”</w:t>
      </w:r>
      <w:r w:rsidR="00F40E51" w:rsidRPr="004844F4">
        <w:rPr>
          <w:rFonts w:ascii="Tele-GroteskEENor" w:hAnsi="Tele-GroteskEENor"/>
          <w:sz w:val="16"/>
          <w:szCs w:val="16"/>
          <w:lang w:val="en-GB"/>
        </w:rPr>
        <w:t xml:space="preserve">), </w:t>
      </w:r>
      <w:r w:rsidR="00F40E51" w:rsidRPr="004844F4">
        <w:rPr>
          <w:rFonts w:ascii="Tele-GroteskEENor" w:hAnsi="Tele-GroteskEENor"/>
          <w:b/>
          <w:sz w:val="16"/>
          <w:szCs w:val="16"/>
          <w:lang w:val="en-GB"/>
        </w:rPr>
        <w:t>MI 400 MB</w:t>
      </w:r>
      <w:r w:rsidR="00F40E51" w:rsidRPr="004844F4">
        <w:rPr>
          <w:rFonts w:ascii="Tele-GroteskEENor" w:hAnsi="Tele-GroteskEENor"/>
          <w:sz w:val="16"/>
          <w:szCs w:val="16"/>
          <w:lang w:val="en-GB"/>
        </w:rPr>
        <w:t xml:space="preserve"> (</w:t>
      </w:r>
      <w:r w:rsidR="00F40E51" w:rsidRPr="00F03A85">
        <w:rPr>
          <w:rFonts w:ascii="Tele-GroteskEENor" w:hAnsi="Tele-GroteskEENor"/>
          <w:i/>
          <w:sz w:val="16"/>
          <w:szCs w:val="16"/>
          <w:lang w:val="en-GB"/>
        </w:rPr>
        <w:t>Mobilní internet 400 MB</w:t>
      </w:r>
      <w:r>
        <w:rPr>
          <w:rFonts w:ascii="Tele-GroteskEENor" w:hAnsi="Tele-GroteskEENor"/>
          <w:sz w:val="16"/>
          <w:szCs w:val="16"/>
          <w:lang w:val="en-GB"/>
        </w:rPr>
        <w:t xml:space="preserve"> – “</w:t>
      </w:r>
      <w:r w:rsidR="00F03A85">
        <w:rPr>
          <w:rFonts w:ascii="Tele-GroteskEENor" w:hAnsi="Tele-GroteskEENor"/>
          <w:sz w:val="16"/>
          <w:szCs w:val="16"/>
          <w:lang w:val="en-GB"/>
        </w:rPr>
        <w:t>400</w:t>
      </w:r>
      <w:r>
        <w:rPr>
          <w:rFonts w:ascii="Tele-GroteskEENor" w:hAnsi="Tele-GroteskEENor"/>
          <w:sz w:val="16"/>
          <w:szCs w:val="16"/>
          <w:lang w:val="en-GB"/>
        </w:rPr>
        <w:t xml:space="preserve"> MB Mobile Internet”</w:t>
      </w:r>
      <w:r w:rsidR="00F40E51" w:rsidRPr="004844F4">
        <w:rPr>
          <w:rFonts w:ascii="Tele-GroteskEENor" w:hAnsi="Tele-GroteskEENor"/>
          <w:sz w:val="16"/>
          <w:szCs w:val="16"/>
          <w:lang w:val="en-GB"/>
        </w:rPr>
        <w:t xml:space="preserve">), </w:t>
      </w:r>
      <w:r w:rsidR="00F40E51" w:rsidRPr="004844F4">
        <w:rPr>
          <w:rFonts w:ascii="Tele-GroteskEENor" w:hAnsi="Tele-GroteskEENor"/>
          <w:b/>
          <w:sz w:val="16"/>
          <w:szCs w:val="16"/>
          <w:lang w:val="en-GB"/>
        </w:rPr>
        <w:t>MI 1,5 GB</w:t>
      </w:r>
      <w:r w:rsidR="00F40E51" w:rsidRPr="004844F4">
        <w:rPr>
          <w:rFonts w:ascii="Tele-GroteskEENor" w:hAnsi="Tele-GroteskEENor"/>
          <w:sz w:val="16"/>
          <w:szCs w:val="16"/>
          <w:lang w:val="en-GB"/>
        </w:rPr>
        <w:t xml:space="preserve"> (</w:t>
      </w:r>
      <w:r w:rsidR="00F40E51" w:rsidRPr="00F03A85">
        <w:rPr>
          <w:rFonts w:ascii="Tele-GroteskEENor" w:hAnsi="Tele-GroteskEENor"/>
          <w:i/>
          <w:sz w:val="16"/>
          <w:szCs w:val="16"/>
          <w:lang w:val="en-GB"/>
        </w:rPr>
        <w:t>Mobilní internet 1,5 GB</w:t>
      </w:r>
      <w:r w:rsidR="00F03A85">
        <w:rPr>
          <w:rFonts w:ascii="Tele-GroteskEENor" w:hAnsi="Tele-GroteskEENor"/>
          <w:sz w:val="16"/>
          <w:szCs w:val="16"/>
          <w:lang w:val="en-GB"/>
        </w:rPr>
        <w:t xml:space="preserve"> – “1.5 GB Mobile Internet”</w:t>
      </w:r>
      <w:r w:rsidR="00F40E51" w:rsidRPr="004844F4">
        <w:rPr>
          <w:rFonts w:ascii="Tele-GroteskEENor" w:hAnsi="Tele-GroteskEENor"/>
          <w:sz w:val="16"/>
          <w:szCs w:val="16"/>
          <w:lang w:val="en-GB"/>
        </w:rPr>
        <w:t xml:space="preserve">), </w:t>
      </w:r>
      <w:r w:rsidR="00F40E51" w:rsidRPr="004844F4">
        <w:rPr>
          <w:rFonts w:ascii="Tele-GroteskEENor" w:hAnsi="Tele-GroteskEENor"/>
          <w:b/>
          <w:sz w:val="16"/>
          <w:szCs w:val="16"/>
          <w:lang w:val="en-GB"/>
        </w:rPr>
        <w:t>MI 3 GB</w:t>
      </w:r>
      <w:r w:rsidR="00F40E51" w:rsidRPr="004844F4">
        <w:rPr>
          <w:rFonts w:ascii="Tele-GroteskEENor" w:hAnsi="Tele-GroteskEENor"/>
          <w:sz w:val="16"/>
          <w:szCs w:val="16"/>
          <w:lang w:val="en-GB"/>
        </w:rPr>
        <w:t xml:space="preserve"> (Mobilní internet 3 GB</w:t>
      </w:r>
      <w:r w:rsidR="00F03A85">
        <w:rPr>
          <w:rFonts w:ascii="Tele-GroteskEENor" w:hAnsi="Tele-GroteskEENor"/>
          <w:sz w:val="16"/>
          <w:szCs w:val="16"/>
          <w:lang w:val="en-GB"/>
        </w:rPr>
        <w:t xml:space="preserve"> – “3 GB Mobile Internet”</w:t>
      </w:r>
      <w:r w:rsidR="00F40E51" w:rsidRPr="004844F4">
        <w:rPr>
          <w:rFonts w:ascii="Tele-GroteskEENor" w:hAnsi="Tele-GroteskEENor"/>
          <w:sz w:val="16"/>
          <w:szCs w:val="16"/>
          <w:lang w:val="en-GB"/>
        </w:rPr>
        <w:t xml:space="preserve">), </w:t>
      </w:r>
      <w:r w:rsidR="00F40E51" w:rsidRPr="004844F4">
        <w:rPr>
          <w:rFonts w:ascii="Tele-GroteskEENor" w:hAnsi="Tele-GroteskEENor"/>
          <w:b/>
          <w:sz w:val="16"/>
          <w:szCs w:val="16"/>
          <w:lang w:val="en-GB"/>
        </w:rPr>
        <w:t>MI 10 GB</w:t>
      </w:r>
      <w:r w:rsidR="00F40E51" w:rsidRPr="004844F4">
        <w:rPr>
          <w:rFonts w:ascii="Tele-GroteskEENor" w:hAnsi="Tele-GroteskEENor"/>
          <w:sz w:val="16"/>
          <w:szCs w:val="16"/>
          <w:lang w:val="en-GB"/>
        </w:rPr>
        <w:t xml:space="preserve"> (Mobilní internet 10 GB</w:t>
      </w:r>
      <w:r w:rsidR="00F03A85">
        <w:rPr>
          <w:rFonts w:ascii="Tele-GroteskEENor" w:hAnsi="Tele-GroteskEENor"/>
          <w:sz w:val="16"/>
          <w:szCs w:val="16"/>
          <w:lang w:val="en-GB"/>
        </w:rPr>
        <w:t xml:space="preserve"> – “10 GB Mobile Internet”</w:t>
      </w:r>
      <w:r w:rsidR="00F40E51" w:rsidRPr="004844F4">
        <w:rPr>
          <w:rFonts w:ascii="Tele-GroteskEENor" w:hAnsi="Tele-GroteskEENor"/>
          <w:sz w:val="16"/>
          <w:szCs w:val="16"/>
          <w:lang w:val="en-GB"/>
        </w:rPr>
        <w:t xml:space="preserve">), </w:t>
      </w:r>
      <w:r w:rsidR="00F40E51" w:rsidRPr="004844F4">
        <w:rPr>
          <w:rFonts w:ascii="Tele-GroteskEENor" w:hAnsi="Tele-GroteskEENor"/>
          <w:b/>
          <w:sz w:val="16"/>
          <w:szCs w:val="16"/>
          <w:lang w:val="en-GB"/>
        </w:rPr>
        <w:t>MI 30 GB</w:t>
      </w:r>
      <w:r w:rsidR="00F40E51" w:rsidRPr="004844F4">
        <w:rPr>
          <w:rFonts w:ascii="Tele-GroteskEENor" w:hAnsi="Tele-GroteskEENor"/>
          <w:sz w:val="16"/>
          <w:szCs w:val="16"/>
          <w:lang w:val="en-GB"/>
        </w:rPr>
        <w:t xml:space="preserve"> (Mobilní internet 30 GB</w:t>
      </w:r>
      <w:r w:rsidR="00F03A85">
        <w:rPr>
          <w:rFonts w:ascii="Tele-GroteskEENor" w:hAnsi="Tele-GroteskEENor"/>
          <w:sz w:val="16"/>
          <w:szCs w:val="16"/>
          <w:lang w:val="en-GB"/>
        </w:rPr>
        <w:t xml:space="preserve"> – “30 GB Mobile Internet”</w:t>
      </w:r>
      <w:r w:rsidR="00F40E51" w:rsidRPr="004844F4">
        <w:rPr>
          <w:rFonts w:ascii="Tele-GroteskEENor" w:hAnsi="Tele-GroteskEENor"/>
          <w:sz w:val="16"/>
          <w:szCs w:val="16"/>
          <w:lang w:val="en-GB"/>
        </w:rPr>
        <w:t xml:space="preserve">). </w:t>
      </w:r>
      <w:r w:rsidR="00F03A85">
        <w:rPr>
          <w:rFonts w:ascii="Tele-GroteskEENor" w:hAnsi="Tele-GroteskEENor"/>
          <w:sz w:val="16"/>
          <w:szCs w:val="16"/>
          <w:lang w:val="en-GB"/>
        </w:rPr>
        <w:t xml:space="preserve">Any of the </w:t>
      </w:r>
      <w:r w:rsidR="00F40E51" w:rsidRPr="00F03A85">
        <w:rPr>
          <w:rFonts w:ascii="Tele-GroteskEENor" w:hAnsi="Tele-GroteskEENor"/>
          <w:i/>
          <w:sz w:val="16"/>
          <w:szCs w:val="16"/>
          <w:lang w:val="en-GB"/>
        </w:rPr>
        <w:t xml:space="preserve">Internet v </w:t>
      </w:r>
      <w:r w:rsidR="00F03A85" w:rsidRPr="00F03A85">
        <w:rPr>
          <w:rFonts w:ascii="Tele-GroteskEENor" w:hAnsi="Tele-GroteskEENor"/>
          <w:i/>
          <w:sz w:val="16"/>
          <w:szCs w:val="16"/>
          <w:lang w:val="en-GB"/>
        </w:rPr>
        <w:t>mobilu</w:t>
      </w:r>
      <w:r w:rsidR="00F03A85">
        <w:rPr>
          <w:rFonts w:ascii="Tele-GroteskEENor" w:hAnsi="Tele-GroteskEENor"/>
          <w:sz w:val="16"/>
          <w:szCs w:val="16"/>
          <w:lang w:val="en-GB"/>
        </w:rPr>
        <w:t xml:space="preserve"> (“Mobile Internet”) </w:t>
      </w:r>
      <w:r w:rsidR="007B5978">
        <w:rPr>
          <w:rFonts w:ascii="Tele-GroteskEENor" w:hAnsi="Tele-GroteskEENor"/>
          <w:sz w:val="16"/>
          <w:szCs w:val="16"/>
          <w:lang w:val="en-GB"/>
        </w:rPr>
        <w:t xml:space="preserve">add-ons </w:t>
      </w:r>
      <w:r w:rsidR="00F03A85">
        <w:rPr>
          <w:rFonts w:ascii="Tele-GroteskEENor" w:hAnsi="Tele-GroteskEENor"/>
          <w:sz w:val="16"/>
          <w:szCs w:val="16"/>
          <w:lang w:val="en-GB"/>
        </w:rPr>
        <w:t>are agreed for an indefinite term by default</w:t>
      </w:r>
      <w:r w:rsidR="00F40E51" w:rsidRPr="004844F4">
        <w:rPr>
          <w:rFonts w:ascii="Tele-GroteskEENor" w:hAnsi="Tele-GroteskEENor"/>
          <w:sz w:val="16"/>
          <w:szCs w:val="16"/>
          <w:lang w:val="en-GB"/>
        </w:rPr>
        <w:t xml:space="preserve">. </w:t>
      </w:r>
      <w:r w:rsidR="00F03A85">
        <w:rPr>
          <w:rFonts w:ascii="Tele-GroteskEENor" w:hAnsi="Tele-GroteskEENor"/>
          <w:sz w:val="16"/>
          <w:szCs w:val="16"/>
          <w:lang w:val="en-GB"/>
        </w:rPr>
        <w:t xml:space="preserve">If activation for a fixed term is requested, please specify the request in the Notes </w:t>
      </w:r>
      <w:r w:rsidR="007B5978">
        <w:rPr>
          <w:rFonts w:ascii="Tele-GroteskEENor" w:hAnsi="Tele-GroteskEENor"/>
          <w:sz w:val="16"/>
          <w:szCs w:val="16"/>
          <w:lang w:val="en-GB"/>
        </w:rPr>
        <w:t>field</w:t>
      </w:r>
      <w:r w:rsidR="00F40E51" w:rsidRPr="004844F4">
        <w:rPr>
          <w:rFonts w:ascii="Tele-GroteskEENor" w:hAnsi="Tele-GroteskEENor"/>
          <w:sz w:val="16"/>
          <w:szCs w:val="16"/>
          <w:lang w:val="en-GB"/>
        </w:rPr>
        <w:t>.</w:t>
      </w:r>
    </w:p>
    <w:p w14:paraId="587AF243" w14:textId="77777777" w:rsidR="00F40E51" w:rsidRPr="004844F4" w:rsidRDefault="00F40E51" w:rsidP="00F8797A">
      <w:pPr>
        <w:pStyle w:val="Textsmlouvy"/>
        <w:numPr>
          <w:ilvl w:val="0"/>
          <w:numId w:val="36"/>
        </w:numPr>
        <w:tabs>
          <w:tab w:val="left" w:pos="284"/>
        </w:tabs>
        <w:spacing w:before="60" w:after="0" w:line="200" w:lineRule="exact"/>
        <w:ind w:left="284" w:right="291" w:hanging="284"/>
        <w:rPr>
          <w:rFonts w:ascii="Tele-GroteskEENor" w:hAnsi="Tele-GroteskEENor"/>
          <w:sz w:val="16"/>
          <w:szCs w:val="16"/>
          <w:lang w:val="en-GB"/>
        </w:rPr>
      </w:pPr>
      <w:r w:rsidRPr="004844F4">
        <w:rPr>
          <w:rFonts w:ascii="Tele-GroteskEENor" w:hAnsi="Tele-GroteskEENor"/>
          <w:sz w:val="16"/>
          <w:szCs w:val="16"/>
          <w:lang w:val="en-GB"/>
        </w:rPr>
        <w:t>Typ</w:t>
      </w:r>
      <w:r w:rsidR="00F03A85">
        <w:rPr>
          <w:rFonts w:ascii="Tele-GroteskEENor" w:hAnsi="Tele-GroteskEENor"/>
          <w:sz w:val="16"/>
          <w:szCs w:val="16"/>
          <w:lang w:val="en-GB"/>
        </w:rPr>
        <w:t>e of Itemised Statements of Services</w:t>
      </w:r>
      <w:r w:rsidRPr="004844F4">
        <w:rPr>
          <w:rFonts w:ascii="Tele-GroteskEENor" w:hAnsi="Tele-GroteskEENor"/>
          <w:sz w:val="16"/>
          <w:szCs w:val="16"/>
          <w:lang w:val="en-GB"/>
        </w:rPr>
        <w:t xml:space="preserve">: </w:t>
      </w:r>
      <w:r w:rsidRPr="004844F4">
        <w:rPr>
          <w:rFonts w:ascii="Tele-GroteskEENor" w:hAnsi="Tele-GroteskEENor"/>
          <w:b/>
          <w:sz w:val="16"/>
          <w:szCs w:val="16"/>
          <w:lang w:val="en-GB"/>
        </w:rPr>
        <w:t>E</w:t>
      </w:r>
      <w:r w:rsidRPr="004844F4">
        <w:rPr>
          <w:rFonts w:ascii="Tele-GroteskEENor" w:hAnsi="Tele-GroteskEENor"/>
          <w:sz w:val="16"/>
          <w:szCs w:val="16"/>
          <w:lang w:val="en-GB"/>
        </w:rPr>
        <w:t xml:space="preserve"> (</w:t>
      </w:r>
      <w:r w:rsidR="00F03A85">
        <w:rPr>
          <w:rFonts w:ascii="Tele-GroteskEENor" w:hAnsi="Tele-GroteskEENor"/>
          <w:sz w:val="16"/>
          <w:szCs w:val="16"/>
          <w:lang w:val="en-GB"/>
        </w:rPr>
        <w:t>electronic Itemised Statements of Services</w:t>
      </w:r>
      <w:r w:rsidRPr="004844F4">
        <w:rPr>
          <w:rFonts w:ascii="Tele-GroteskEENor" w:hAnsi="Tele-GroteskEENor"/>
          <w:sz w:val="16"/>
          <w:szCs w:val="16"/>
          <w:lang w:val="en-GB"/>
        </w:rPr>
        <w:t xml:space="preserve">), </w:t>
      </w:r>
      <w:r w:rsidRPr="004844F4">
        <w:rPr>
          <w:rFonts w:ascii="Tele-GroteskEENor" w:hAnsi="Tele-GroteskEENor"/>
          <w:b/>
          <w:sz w:val="16"/>
          <w:szCs w:val="16"/>
          <w:lang w:val="en-GB"/>
        </w:rPr>
        <w:t>T</w:t>
      </w:r>
      <w:r w:rsidRPr="004844F4">
        <w:rPr>
          <w:rFonts w:ascii="Tele-GroteskEENor" w:hAnsi="Tele-GroteskEENor"/>
          <w:sz w:val="16"/>
          <w:szCs w:val="16"/>
          <w:lang w:val="en-GB"/>
        </w:rPr>
        <w:t xml:space="preserve"> (</w:t>
      </w:r>
      <w:r w:rsidR="00F03A85">
        <w:rPr>
          <w:rFonts w:ascii="Tele-GroteskEENor" w:hAnsi="Tele-GroteskEENor"/>
          <w:sz w:val="16"/>
          <w:szCs w:val="16"/>
          <w:lang w:val="en-GB"/>
        </w:rPr>
        <w:t>printed Itemised Statements of Services</w:t>
      </w:r>
      <w:r w:rsidRPr="004844F4">
        <w:rPr>
          <w:rFonts w:ascii="Tele-GroteskEENor" w:hAnsi="Tele-GroteskEENor"/>
          <w:sz w:val="16"/>
          <w:szCs w:val="16"/>
          <w:lang w:val="en-GB"/>
        </w:rPr>
        <w:t xml:space="preserve">), </w:t>
      </w:r>
      <w:r w:rsidRPr="004844F4">
        <w:rPr>
          <w:rFonts w:ascii="Tele-GroteskEENor" w:hAnsi="Tele-GroteskEENor"/>
          <w:b/>
          <w:sz w:val="16"/>
          <w:szCs w:val="16"/>
          <w:lang w:val="en-GB"/>
        </w:rPr>
        <w:t>ET</w:t>
      </w:r>
      <w:r w:rsidRPr="004844F4">
        <w:rPr>
          <w:rFonts w:ascii="Tele-GroteskEENor" w:hAnsi="Tele-GroteskEENor"/>
          <w:sz w:val="16"/>
          <w:szCs w:val="16"/>
          <w:lang w:val="en-GB"/>
        </w:rPr>
        <w:t xml:space="preserve"> (</w:t>
      </w:r>
      <w:r w:rsidR="00F03A85">
        <w:rPr>
          <w:rFonts w:ascii="Tele-GroteskEENor" w:hAnsi="Tele-GroteskEENor"/>
          <w:sz w:val="16"/>
          <w:szCs w:val="16"/>
          <w:lang w:val="en-GB"/>
        </w:rPr>
        <w:t>electronic and printed Itemised Statements of Services</w:t>
      </w:r>
      <w:r w:rsidRPr="004844F4">
        <w:rPr>
          <w:rFonts w:ascii="Tele-GroteskEENor" w:hAnsi="Tele-GroteskEENor"/>
          <w:sz w:val="16"/>
          <w:szCs w:val="16"/>
          <w:lang w:val="en-GB"/>
        </w:rPr>
        <w:t xml:space="preserve">). </w:t>
      </w:r>
      <w:r w:rsidR="00F03A85">
        <w:rPr>
          <w:rFonts w:ascii="Tele-GroteskEENor" w:hAnsi="Tele-GroteskEENor"/>
          <w:sz w:val="16"/>
          <w:szCs w:val="16"/>
          <w:lang w:val="en-GB"/>
        </w:rPr>
        <w:t>If you leave the field empty, no Itemised Statements of Services will be set up</w:t>
      </w:r>
      <w:r w:rsidRPr="004844F4">
        <w:rPr>
          <w:rFonts w:ascii="Tele-GroteskEENor" w:hAnsi="Tele-GroteskEENor"/>
          <w:sz w:val="16"/>
          <w:szCs w:val="16"/>
          <w:lang w:val="en-GB"/>
        </w:rPr>
        <w:t>.</w:t>
      </w:r>
    </w:p>
    <w:p w14:paraId="587AF244" w14:textId="77777777" w:rsidR="00F40E51" w:rsidRPr="004844F4" w:rsidRDefault="00F40E51" w:rsidP="00F8797A">
      <w:pPr>
        <w:pStyle w:val="Textsmlouvy"/>
        <w:numPr>
          <w:ilvl w:val="0"/>
          <w:numId w:val="36"/>
        </w:numPr>
        <w:tabs>
          <w:tab w:val="left" w:pos="284"/>
        </w:tabs>
        <w:spacing w:before="60" w:after="0" w:line="200" w:lineRule="exact"/>
        <w:ind w:left="284" w:right="291" w:hanging="284"/>
        <w:rPr>
          <w:rFonts w:ascii="Tele-GroteskEENor" w:hAnsi="Tele-GroteskEENor"/>
          <w:sz w:val="16"/>
          <w:szCs w:val="16"/>
          <w:lang w:val="en-GB"/>
        </w:rPr>
      </w:pPr>
      <w:r w:rsidRPr="002C492D">
        <w:rPr>
          <w:rFonts w:ascii="Tele-GroteskEENor" w:hAnsi="Tele-GroteskEENor"/>
          <w:i/>
          <w:sz w:val="16"/>
          <w:szCs w:val="16"/>
          <w:lang w:val="en-GB"/>
        </w:rPr>
        <w:t>m-Platba</w:t>
      </w:r>
      <w:r w:rsidRPr="004844F4">
        <w:rPr>
          <w:rFonts w:ascii="Tele-GroteskEENor" w:hAnsi="Tele-GroteskEENor"/>
          <w:sz w:val="16"/>
          <w:szCs w:val="16"/>
          <w:lang w:val="en-GB"/>
        </w:rPr>
        <w:t xml:space="preserve"> (</w:t>
      </w:r>
      <w:r w:rsidR="002C492D">
        <w:rPr>
          <w:rFonts w:ascii="Tele-GroteskEENor" w:hAnsi="Tele-GroteskEENor"/>
          <w:sz w:val="16"/>
          <w:szCs w:val="16"/>
          <w:lang w:val="en-GB"/>
        </w:rPr>
        <w:t>“m-payment” – payments via mobile phones</w:t>
      </w:r>
      <w:r w:rsidRPr="004844F4">
        <w:rPr>
          <w:rFonts w:ascii="Tele-GroteskEENor" w:hAnsi="Tele-GroteskEENor"/>
          <w:sz w:val="16"/>
          <w:szCs w:val="16"/>
          <w:lang w:val="en-GB"/>
        </w:rPr>
        <w:t xml:space="preserve">). </w:t>
      </w:r>
      <w:r w:rsidR="002C492D">
        <w:rPr>
          <w:rFonts w:ascii="Tele-GroteskEENor" w:hAnsi="Tele-GroteskEENor"/>
          <w:sz w:val="16"/>
          <w:szCs w:val="16"/>
          <w:lang w:val="en-GB"/>
        </w:rPr>
        <w:t>Cross off</w:t>
      </w:r>
      <w:r w:rsidRPr="004844F4">
        <w:rPr>
          <w:rFonts w:ascii="Tele-GroteskEENor" w:hAnsi="Tele-GroteskEENor"/>
          <w:sz w:val="16"/>
          <w:szCs w:val="16"/>
          <w:lang w:val="en-GB"/>
        </w:rPr>
        <w:t xml:space="preserve"> </w:t>
      </w:r>
      <w:r w:rsidR="00F1350E" w:rsidRPr="004844F4">
        <w:rPr>
          <w:rFonts w:ascii="Tele-GroteskEENor" w:hAnsi="Tele-GroteskEENor"/>
          <w:sz w:val="16"/>
          <w:szCs w:val="16"/>
          <w:lang w:val="en-GB"/>
        </w:rPr>
        <w:fldChar w:fldCharType="begin">
          <w:ffData>
            <w:name w:val=""/>
            <w:enabled/>
            <w:calcOnExit w:val="0"/>
            <w:checkBox>
              <w:sizeAuto/>
              <w:default w:val="1"/>
            </w:checkBox>
          </w:ffData>
        </w:fldChar>
      </w:r>
      <w:r w:rsidRPr="004844F4">
        <w:rPr>
          <w:rFonts w:ascii="Tele-GroteskEENor" w:hAnsi="Tele-GroteskEENor"/>
          <w:sz w:val="16"/>
          <w:szCs w:val="16"/>
          <w:lang w:val="en-GB"/>
        </w:rPr>
        <w:instrText xml:space="preserve"> FORMCHECKBOX </w:instrText>
      </w:r>
      <w:r w:rsidR="00E756A2">
        <w:rPr>
          <w:rFonts w:ascii="Tele-GroteskEENor" w:hAnsi="Tele-GroteskEENor"/>
          <w:sz w:val="16"/>
          <w:szCs w:val="16"/>
          <w:lang w:val="en-GB"/>
        </w:rPr>
      </w:r>
      <w:r w:rsidR="00E756A2">
        <w:rPr>
          <w:rFonts w:ascii="Tele-GroteskEENor" w:hAnsi="Tele-GroteskEENor"/>
          <w:sz w:val="16"/>
          <w:szCs w:val="16"/>
          <w:lang w:val="en-GB"/>
        </w:rPr>
        <w:fldChar w:fldCharType="separate"/>
      </w:r>
      <w:r w:rsidR="00F1350E" w:rsidRPr="004844F4">
        <w:rPr>
          <w:rFonts w:ascii="Tele-GroteskEENor" w:hAnsi="Tele-GroteskEENor"/>
          <w:sz w:val="16"/>
          <w:szCs w:val="16"/>
          <w:lang w:val="en-GB"/>
        </w:rPr>
        <w:fldChar w:fldCharType="end"/>
      </w:r>
      <w:r w:rsidRPr="004844F4">
        <w:rPr>
          <w:rFonts w:ascii="Tele-GroteskEENor" w:hAnsi="Tele-GroteskEENor"/>
          <w:sz w:val="16"/>
          <w:szCs w:val="16"/>
          <w:lang w:val="en-GB"/>
        </w:rPr>
        <w:t xml:space="preserve"> </w:t>
      </w:r>
      <w:r w:rsidR="002C492D">
        <w:rPr>
          <w:rFonts w:ascii="Tele-GroteskEENor" w:hAnsi="Tele-GroteskEENor"/>
          <w:sz w:val="16"/>
          <w:szCs w:val="16"/>
          <w:lang w:val="en-GB"/>
        </w:rPr>
        <w:t>for the option of using the service; leave the field empty</w:t>
      </w:r>
      <w:r w:rsidRPr="004844F4">
        <w:rPr>
          <w:rFonts w:ascii="Tele-GroteskEENor" w:hAnsi="Tele-GroteskEENor"/>
          <w:sz w:val="16"/>
          <w:szCs w:val="16"/>
          <w:lang w:val="en-GB"/>
        </w:rPr>
        <w:t xml:space="preserve"> </w:t>
      </w:r>
      <w:r w:rsidR="00F1350E" w:rsidRPr="004844F4">
        <w:rPr>
          <w:rFonts w:ascii="Tele-GroteskEENor" w:hAnsi="Tele-GroteskEENor"/>
          <w:sz w:val="16"/>
          <w:szCs w:val="16"/>
          <w:lang w:val="en-GB"/>
        </w:rPr>
        <w:fldChar w:fldCharType="begin">
          <w:ffData>
            <w:name w:val=""/>
            <w:enabled/>
            <w:calcOnExit w:val="0"/>
            <w:checkBox>
              <w:sizeAuto/>
              <w:default w:val="0"/>
            </w:checkBox>
          </w:ffData>
        </w:fldChar>
      </w:r>
      <w:r w:rsidRPr="004844F4">
        <w:rPr>
          <w:rFonts w:ascii="Tele-GroteskEENor" w:hAnsi="Tele-GroteskEENor"/>
          <w:sz w:val="16"/>
          <w:szCs w:val="16"/>
          <w:lang w:val="en-GB"/>
        </w:rPr>
        <w:instrText xml:space="preserve"> FORMCHECKBOX </w:instrText>
      </w:r>
      <w:r w:rsidR="00E756A2">
        <w:rPr>
          <w:rFonts w:ascii="Tele-GroteskEENor" w:hAnsi="Tele-GroteskEENor"/>
          <w:sz w:val="16"/>
          <w:szCs w:val="16"/>
          <w:lang w:val="en-GB"/>
        </w:rPr>
      </w:r>
      <w:r w:rsidR="00E756A2">
        <w:rPr>
          <w:rFonts w:ascii="Tele-GroteskEENor" w:hAnsi="Tele-GroteskEENor"/>
          <w:sz w:val="16"/>
          <w:szCs w:val="16"/>
          <w:lang w:val="en-GB"/>
        </w:rPr>
        <w:fldChar w:fldCharType="separate"/>
      </w:r>
      <w:r w:rsidR="00F1350E" w:rsidRPr="004844F4">
        <w:rPr>
          <w:rFonts w:ascii="Tele-GroteskEENor" w:hAnsi="Tele-GroteskEENor"/>
          <w:sz w:val="16"/>
          <w:szCs w:val="16"/>
          <w:lang w:val="en-GB"/>
        </w:rPr>
        <w:fldChar w:fldCharType="end"/>
      </w:r>
      <w:r w:rsidRPr="004844F4">
        <w:rPr>
          <w:rFonts w:ascii="Tele-GroteskEENor" w:hAnsi="Tele-GroteskEENor"/>
          <w:sz w:val="16"/>
          <w:szCs w:val="16"/>
          <w:lang w:val="en-GB"/>
        </w:rPr>
        <w:t xml:space="preserve"> </w:t>
      </w:r>
      <w:r w:rsidR="002C492D">
        <w:rPr>
          <w:rFonts w:ascii="Tele-GroteskEENor" w:hAnsi="Tele-GroteskEENor"/>
          <w:sz w:val="16"/>
          <w:szCs w:val="16"/>
          <w:lang w:val="en-GB"/>
        </w:rPr>
        <w:t>for blocking the service</w:t>
      </w:r>
      <w:r w:rsidRPr="004844F4">
        <w:rPr>
          <w:rFonts w:ascii="Tele-GroteskEENor" w:hAnsi="Tele-GroteskEENor"/>
          <w:sz w:val="16"/>
          <w:szCs w:val="16"/>
          <w:lang w:val="en-GB"/>
        </w:rPr>
        <w:t xml:space="preserve">. </w:t>
      </w:r>
    </w:p>
    <w:p w14:paraId="587AF245" w14:textId="77777777" w:rsidR="00874F7E" w:rsidRPr="004844F4" w:rsidRDefault="002C492D" w:rsidP="00F8797A">
      <w:pPr>
        <w:pStyle w:val="Textsmlouvy"/>
        <w:numPr>
          <w:ilvl w:val="0"/>
          <w:numId w:val="36"/>
        </w:numPr>
        <w:tabs>
          <w:tab w:val="left" w:pos="284"/>
          <w:tab w:val="left" w:pos="1418"/>
          <w:tab w:val="right" w:pos="1560"/>
          <w:tab w:val="num" w:pos="1843"/>
          <w:tab w:val="right" w:pos="10490"/>
          <w:tab w:val="left" w:pos="13440"/>
        </w:tabs>
        <w:spacing w:before="60" w:after="20" w:line="200" w:lineRule="exact"/>
        <w:ind w:left="284" w:right="63" w:hanging="284"/>
        <w:rPr>
          <w:rFonts w:ascii="Tele-GroteskEENor" w:hAnsi="Tele-GroteskEENor"/>
          <w:sz w:val="16"/>
          <w:szCs w:val="16"/>
          <w:lang w:val="en-GB"/>
        </w:rPr>
      </w:pPr>
      <w:r>
        <w:rPr>
          <w:rFonts w:ascii="Tele-GroteskEENor" w:hAnsi="Tele-GroteskEENor"/>
          <w:sz w:val="16"/>
          <w:szCs w:val="16"/>
          <w:lang w:val="en-GB"/>
        </w:rPr>
        <w:t>You can specify additional requirements in the Notes field, such as tariff-plan add-ons</w:t>
      </w:r>
      <w:r w:rsidR="00F40E51" w:rsidRPr="004844F4">
        <w:rPr>
          <w:rFonts w:ascii="Tele-GroteskEENor" w:hAnsi="Tele-GroteskEENor"/>
          <w:sz w:val="16"/>
          <w:szCs w:val="16"/>
          <w:lang w:val="en-GB"/>
        </w:rPr>
        <w:t xml:space="preserve">. </w:t>
      </w:r>
    </w:p>
    <w:sectPr w:rsidR="00874F7E" w:rsidRPr="004844F4" w:rsidSect="00117323">
      <w:pgSz w:w="11909" w:h="16834" w:code="9"/>
      <w:pgMar w:top="510" w:right="510" w:bottom="510" w:left="425" w:header="567" w:footer="340" w:gutter="0"/>
      <w:cols w:space="708"/>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D2B26" w14:textId="77777777" w:rsidR="00575BF1" w:rsidRDefault="00575BF1" w:rsidP="002D7A18">
      <w:pPr>
        <w:spacing w:after="0" w:line="240" w:lineRule="auto"/>
      </w:pPr>
      <w:r>
        <w:separator/>
      </w:r>
    </w:p>
  </w:endnote>
  <w:endnote w:type="continuationSeparator" w:id="0">
    <w:p w14:paraId="6504DF5F" w14:textId="77777777" w:rsidR="00575BF1" w:rsidRDefault="00575BF1" w:rsidP="002D7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F1621207-DBC8-4C04-895C-B7DB2CCD16D3}"/>
    <w:embedBold r:id="rId2" w:fontKey="{103396CB-84D1-4789-8576-CF1F81A7D445}"/>
    <w:embedItalic r:id="rId3" w:fontKey="{E11C3BB5-5CE2-4353-88D4-0BE7337D5EF2}"/>
    <w:embedBoldItalic r:id="rId4" w:fontKey="{C8FD45DA-52AF-4069-B707-0857D28ABC47}"/>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embedRegular r:id="rId5" w:fontKey="{8075C345-F245-4D9C-8466-4D97744A7A7E}"/>
    <w:embedBold r:id="rId6" w:fontKey="{A2778E8B-3E47-4742-96AF-BD0B5B6DCBF8}"/>
  </w:font>
  <w:font w:name="Times">
    <w:panose1 w:val="02020603050405020304"/>
    <w:charset w:val="EE"/>
    <w:family w:val="roman"/>
    <w:pitch w:val="variable"/>
    <w:sig w:usb0="E0002EFF" w:usb1="C000785B" w:usb2="00000009" w:usb3="00000000" w:csb0="000001FF" w:csb1="00000000"/>
    <w:embedItalic r:id="rId7" w:fontKey="{E012302B-843F-45D1-B41C-06B8218CDABC}"/>
  </w:font>
  <w:font w:name="Helvetica">
    <w:panose1 w:val="020B0504020202020204"/>
    <w:charset w:val="EE"/>
    <w:family w:val="swiss"/>
    <w:pitch w:val="variable"/>
    <w:sig w:usb0="E0002EFF" w:usb1="C000785B" w:usb2="00000009" w:usb3="00000000" w:csb0="000001FF" w:csb1="00000000"/>
    <w:embedRegular r:id="rId8" w:fontKey="{5CBA6573-0238-4447-BEB8-473D91CEBEC1}"/>
  </w:font>
  <w:font w:name="Tahoma">
    <w:panose1 w:val="020B0604030504040204"/>
    <w:charset w:val="EE"/>
    <w:family w:val="swiss"/>
    <w:pitch w:val="variable"/>
    <w:sig w:usb0="E1002EFF" w:usb1="C000605B" w:usb2="00000029" w:usb3="00000000" w:csb0="000101FF" w:csb1="00000000"/>
    <w:embedRegular r:id="rId9" w:fontKey="{FD3B5569-9C7F-48CF-8F58-2F5F374C909B}"/>
  </w:font>
  <w:font w:name="Tele-GroteskEENor">
    <w:altName w:val="Times New Roman"/>
    <w:charset w:val="EE"/>
    <w:family w:val="auto"/>
    <w:pitch w:val="variable"/>
    <w:sig w:usb0="00000001" w:usb1="00002048" w:usb2="00000000" w:usb3="00000000" w:csb0="00000083" w:csb1="00000000"/>
    <w:embedRegular r:id="rId10" w:fontKey="{C1ADCBD1-EED4-4160-AA60-23D0DFC2CED8}"/>
    <w:embedBold r:id="rId11" w:fontKey="{330887D4-9FED-4EF4-A7FE-A2119789DCBD}"/>
    <w:embedItalic r:id="rId12" w:fontKey="{0737F835-6E49-448F-AE70-AF1F974E42CF}"/>
    <w:embedBoldItalic r:id="rId13" w:fontKey="{2511561F-3350-47B9-BFFA-76ECE199FAA2}"/>
  </w:font>
  <w:font w:name="55 Helvetica CE Roman">
    <w:altName w:val="Courier New"/>
    <w:charset w:val="58"/>
    <w:family w:val="auto"/>
    <w:pitch w:val="variable"/>
    <w:sig w:usb0="05000000" w:usb1="00000000" w:usb2="00000000" w:usb3="00000000" w:csb0="00000002" w:csb1="00000000"/>
  </w:font>
  <w:font w:name="Geneva">
    <w:panose1 w:val="00000000000000000000"/>
    <w:charset w:val="00"/>
    <w:family w:val="swiss"/>
    <w:notTrueType/>
    <w:pitch w:val="variable"/>
    <w:sig w:usb0="00000003" w:usb1="00000000" w:usb2="00000000" w:usb3="00000000" w:csb0="00000001" w:csb1="00000000"/>
  </w:font>
  <w:font w:name="Tele-GroteskEEUlt">
    <w:altName w:val="Times New Roman"/>
    <w:charset w:val="EE"/>
    <w:family w:val="auto"/>
    <w:pitch w:val="variable"/>
    <w:sig w:usb0="00000001" w:usb1="00002048" w:usb2="00000000" w:usb3="00000000" w:csb0="00000083" w:csb1="00000000"/>
    <w:embedRegular r:id="rId14" w:fontKey="{C6786CF4-13A5-4AE6-8405-4B0C91DEA432}"/>
    <w:embedItalic r:id="rId15" w:fontKey="{B579DC5B-C926-4868-AD26-B50D44B7E1AC}"/>
  </w:font>
  <w:font w:name="Tele-GroteskNor">
    <w:panose1 w:val="00000000000000000000"/>
    <w:charset w:val="EE"/>
    <w:family w:val="auto"/>
    <w:pitch w:val="variable"/>
    <w:sig w:usb0="A00002AF" w:usb1="1000205B" w:usb2="00000000" w:usb3="00000000" w:csb0="00000097" w:csb1="00000000"/>
    <w:embedRegular r:id="rId16" w:fontKey="{E5FA5361-4785-40B6-BDC5-6DA29A30F6B3}"/>
  </w:font>
  <w:font w:name="TeleGrotesk Next">
    <w:panose1 w:val="00000000000000000000"/>
    <w:charset w:val="EE"/>
    <w:family w:val="auto"/>
    <w:pitch w:val="variable"/>
    <w:sig w:usb0="A00002AF" w:usb1="5000205B" w:usb2="00000028" w:usb3="00000000" w:csb0="00000097" w:csb1="00000000"/>
    <w:embedRegular r:id="rId17" w:fontKey="{D554B804-951A-46FE-A112-17660A309620}"/>
  </w:font>
  <w:font w:name="Arial Unicode MS">
    <w:panose1 w:val="020B0604020202020204"/>
    <w:charset w:val="80"/>
    <w:family w:val="swiss"/>
    <w:pitch w:val="variable"/>
    <w:sig w:usb0="F7FFAFFF" w:usb1="E9DFFFFF" w:usb2="0000003F" w:usb3="00000000" w:csb0="003F01FF" w:csb1="00000000"/>
    <w:embedRegular r:id="rId18" w:subsetted="1" w:fontKey="{E2D5DC1B-E010-49ED-BB8B-0F4CE7900131}"/>
  </w:font>
  <w:font w:name="Cambria">
    <w:panose1 w:val="02040503050406030204"/>
    <w:charset w:val="EE"/>
    <w:family w:val="roman"/>
    <w:pitch w:val="variable"/>
    <w:sig w:usb0="E00006FF" w:usb1="420024FF" w:usb2="02000000" w:usb3="00000000" w:csb0="0000019F" w:csb1="00000000"/>
    <w:embedRegular r:id="rId19" w:fontKey="{BD2BA13F-0AFC-4E93-AE25-076E508838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AF254" w14:textId="210E4F30" w:rsidR="000B5B16" w:rsidRPr="00084626" w:rsidRDefault="007E712B" w:rsidP="002D7A18">
    <w:pPr>
      <w:pStyle w:val="Footer"/>
      <w:jc w:val="center"/>
      <w:rPr>
        <w:rFonts w:ascii="TeleGrotesk Next" w:hAnsi="TeleGrotesk Next" w:cs="TeleGrotesk Next"/>
        <w:sz w:val="18"/>
        <w:szCs w:val="18"/>
        <w:lang w:val="en-GB"/>
      </w:rPr>
    </w:pPr>
    <w:r w:rsidRPr="00084626">
      <w:rPr>
        <w:rFonts w:ascii="TeleGrotesk Next" w:hAnsi="TeleGrotesk Next" w:cs="TeleGrotesk Next"/>
        <w:sz w:val="18"/>
        <w:szCs w:val="18"/>
        <w:lang w:val="en-GB"/>
      </w:rPr>
      <w:t>01-KAS-0-</w:t>
    </w:r>
    <w:r w:rsidR="00EB2FB1" w:rsidRPr="00084626">
      <w:rPr>
        <w:rFonts w:ascii="TeleGrotesk Next" w:hAnsi="TeleGrotesk Next" w:cs="TeleGrotesk Next"/>
        <w:sz w:val="18"/>
        <w:szCs w:val="18"/>
        <w:lang w:val="en-GB"/>
      </w:rPr>
      <w:t>4</w:t>
    </w:r>
    <w:r w:rsidR="00084626">
      <w:rPr>
        <w:rFonts w:ascii="TeleGrotesk Next" w:hAnsi="TeleGrotesk Next" w:cs="TeleGrotesk Next"/>
        <w:sz w:val="18"/>
        <w:szCs w:val="18"/>
        <w:lang w:val="en-GB"/>
      </w:rPr>
      <w:t>1</w:t>
    </w:r>
    <w:r w:rsidRPr="00084626">
      <w:rPr>
        <w:rFonts w:ascii="TeleGrotesk Next" w:eastAsia="Arial Unicode MS" w:hAnsi="TeleGrotesk Next" w:cs="TeleGrotesk Next"/>
        <w:sz w:val="18"/>
        <w:szCs w:val="18"/>
        <w:lang w:val="en-GB" w:eastAsia="cs-CZ"/>
      </w:rPr>
      <w:tab/>
      <w:t xml:space="preserve">Form valid from </w:t>
    </w:r>
    <w:r w:rsidR="00084626">
      <w:rPr>
        <w:rFonts w:ascii="TeleGrotesk Next" w:eastAsia="Arial Unicode MS" w:hAnsi="TeleGrotesk Next" w:cs="TeleGrotesk Next"/>
        <w:sz w:val="18"/>
        <w:szCs w:val="18"/>
        <w:lang w:val="en-GB" w:eastAsia="cs-CZ"/>
      </w:rPr>
      <w:t>29 January</w:t>
    </w:r>
    <w:r w:rsidRPr="00084626">
      <w:rPr>
        <w:rFonts w:ascii="TeleGrotesk Next" w:eastAsia="Arial Unicode MS" w:hAnsi="TeleGrotesk Next" w:cs="TeleGrotesk Next"/>
        <w:sz w:val="18"/>
        <w:szCs w:val="18"/>
        <w:lang w:val="en-GB" w:eastAsia="cs-CZ"/>
      </w:rPr>
      <w:t xml:space="preserve"> 202</w:t>
    </w:r>
    <w:r w:rsidR="00084626">
      <w:rPr>
        <w:rFonts w:ascii="TeleGrotesk Next" w:eastAsia="Arial Unicode MS" w:hAnsi="TeleGrotesk Next" w:cs="TeleGrotesk Next"/>
        <w:sz w:val="18"/>
        <w:szCs w:val="18"/>
        <w:lang w:val="en-GB" w:eastAsia="cs-CZ"/>
      </w:rPr>
      <w:t>4</w:t>
    </w:r>
    <w:r w:rsidRPr="00084626">
      <w:rPr>
        <w:rFonts w:ascii="TeleGrotesk Next" w:eastAsia="Arial Unicode MS" w:hAnsi="TeleGrotesk Next" w:cs="TeleGrotesk Next"/>
        <w:sz w:val="18"/>
        <w:szCs w:val="18"/>
        <w:lang w:val="en-GB" w:eastAsia="cs-CZ"/>
      </w:rPr>
      <w:tab/>
    </w:r>
    <w:r w:rsidR="000B5B16" w:rsidRPr="00084626">
      <w:rPr>
        <w:rFonts w:ascii="TeleGrotesk Next" w:hAnsi="TeleGrotesk Next" w:cs="TeleGrotesk Next"/>
        <w:sz w:val="18"/>
        <w:szCs w:val="18"/>
        <w:lang w:val="en-GB"/>
      </w:rPr>
      <w:t xml:space="preserve">Page </w:t>
    </w:r>
    <w:r w:rsidR="000B5B16" w:rsidRPr="00084626">
      <w:rPr>
        <w:rFonts w:ascii="TeleGrotesk Next" w:hAnsi="TeleGrotesk Next" w:cs="TeleGrotesk Next"/>
        <w:sz w:val="18"/>
        <w:szCs w:val="18"/>
        <w:lang w:val="en-GB"/>
      </w:rPr>
      <w:fldChar w:fldCharType="begin"/>
    </w:r>
    <w:r w:rsidR="000B5B16" w:rsidRPr="00084626">
      <w:rPr>
        <w:rFonts w:ascii="TeleGrotesk Next" w:hAnsi="TeleGrotesk Next" w:cs="TeleGrotesk Next"/>
        <w:sz w:val="18"/>
        <w:szCs w:val="18"/>
        <w:lang w:val="en-GB"/>
      </w:rPr>
      <w:instrText>PAGE  \* Arabic  \* MERGEFORMAT</w:instrText>
    </w:r>
    <w:r w:rsidR="000B5B16" w:rsidRPr="00084626">
      <w:rPr>
        <w:rFonts w:ascii="TeleGrotesk Next" w:hAnsi="TeleGrotesk Next" w:cs="TeleGrotesk Next"/>
        <w:sz w:val="18"/>
        <w:szCs w:val="18"/>
        <w:lang w:val="en-GB"/>
      </w:rPr>
      <w:fldChar w:fldCharType="separate"/>
    </w:r>
    <w:r w:rsidR="00A236E1" w:rsidRPr="00084626">
      <w:rPr>
        <w:rFonts w:ascii="TeleGrotesk Next" w:hAnsi="TeleGrotesk Next" w:cs="TeleGrotesk Next"/>
        <w:noProof/>
        <w:sz w:val="18"/>
        <w:szCs w:val="18"/>
        <w:lang w:val="en-GB"/>
      </w:rPr>
      <w:t>2</w:t>
    </w:r>
    <w:r w:rsidR="000B5B16" w:rsidRPr="00084626">
      <w:rPr>
        <w:rFonts w:ascii="TeleGrotesk Next" w:hAnsi="TeleGrotesk Next" w:cs="TeleGrotesk Next"/>
        <w:sz w:val="18"/>
        <w:szCs w:val="18"/>
        <w:lang w:val="en-GB"/>
      </w:rPr>
      <w:fldChar w:fldCharType="end"/>
    </w:r>
    <w:r w:rsidR="000B5B16" w:rsidRPr="00084626">
      <w:rPr>
        <w:rFonts w:ascii="TeleGrotesk Next" w:hAnsi="TeleGrotesk Next" w:cs="TeleGrotesk Next"/>
        <w:sz w:val="18"/>
        <w:szCs w:val="18"/>
        <w:lang w:val="en-GB"/>
      </w:rPr>
      <w:t>/</w:t>
    </w:r>
    <w:r w:rsidR="000B5B16" w:rsidRPr="00084626">
      <w:rPr>
        <w:rFonts w:ascii="TeleGrotesk Next" w:hAnsi="TeleGrotesk Next" w:cs="TeleGrotesk Next"/>
        <w:noProof/>
        <w:sz w:val="18"/>
        <w:szCs w:val="18"/>
        <w:lang w:val="en-GB"/>
      </w:rPr>
      <w:fldChar w:fldCharType="begin"/>
    </w:r>
    <w:r w:rsidR="000B5B16" w:rsidRPr="00084626">
      <w:rPr>
        <w:rFonts w:ascii="TeleGrotesk Next" w:hAnsi="TeleGrotesk Next" w:cs="TeleGrotesk Next"/>
        <w:noProof/>
        <w:sz w:val="18"/>
        <w:szCs w:val="18"/>
        <w:lang w:val="en-GB"/>
      </w:rPr>
      <w:instrText>NUMPAGES  \* Arabic  \* MERGEFORMAT</w:instrText>
    </w:r>
    <w:r w:rsidR="000B5B16" w:rsidRPr="00084626">
      <w:rPr>
        <w:rFonts w:ascii="TeleGrotesk Next" w:hAnsi="TeleGrotesk Next" w:cs="TeleGrotesk Next"/>
        <w:noProof/>
        <w:sz w:val="18"/>
        <w:szCs w:val="18"/>
        <w:lang w:val="en-GB"/>
      </w:rPr>
      <w:fldChar w:fldCharType="separate"/>
    </w:r>
    <w:r w:rsidR="00A236E1" w:rsidRPr="00084626">
      <w:rPr>
        <w:rFonts w:ascii="TeleGrotesk Next" w:hAnsi="TeleGrotesk Next" w:cs="TeleGrotesk Next"/>
        <w:noProof/>
        <w:sz w:val="18"/>
        <w:szCs w:val="18"/>
        <w:lang w:val="en-GB"/>
      </w:rPr>
      <w:t>4</w:t>
    </w:r>
    <w:r w:rsidR="000B5B16" w:rsidRPr="00084626">
      <w:rPr>
        <w:rFonts w:ascii="TeleGrotesk Next" w:hAnsi="TeleGrotesk Next" w:cs="TeleGrotesk Next"/>
        <w:noProof/>
        <w:sz w:val="18"/>
        <w:szCs w:val="18"/>
        <w:lang w:val="en-GB"/>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AF255" w14:textId="77777777" w:rsidR="000B5B16" w:rsidRPr="002D7A18" w:rsidRDefault="000B5B16" w:rsidP="002D7A18">
    <w:pPr>
      <w:pStyle w:val="Footer"/>
      <w:jc w:val="center"/>
      <w:rPr>
        <w:rFonts w:ascii="Tele-GroteskEENor" w:hAnsi="Tele-GroteskEENor"/>
        <w:sz w:val="18"/>
        <w:szCs w:val="18"/>
      </w:rPr>
    </w:pPr>
    <w:r w:rsidRPr="002D7A18">
      <w:rPr>
        <w:rFonts w:ascii="Tele-GroteskEENor" w:hAnsi="Tele-GroteskEENor"/>
        <w:sz w:val="18"/>
        <w:szCs w:val="18"/>
      </w:rPr>
      <w:t xml:space="preserve">Strana </w:t>
    </w:r>
    <w:r w:rsidRPr="002D7A18">
      <w:rPr>
        <w:rFonts w:ascii="Tele-GroteskEENor" w:hAnsi="Tele-GroteskEENor"/>
        <w:sz w:val="18"/>
        <w:szCs w:val="18"/>
      </w:rPr>
      <w:fldChar w:fldCharType="begin"/>
    </w:r>
    <w:r w:rsidRPr="002D7A18">
      <w:rPr>
        <w:rFonts w:ascii="Tele-GroteskEENor" w:hAnsi="Tele-GroteskEENor"/>
        <w:sz w:val="18"/>
        <w:szCs w:val="18"/>
      </w:rPr>
      <w:instrText>PAGE  \* Arabic  \* MERGEFORMAT</w:instrText>
    </w:r>
    <w:r w:rsidRPr="002D7A18">
      <w:rPr>
        <w:rFonts w:ascii="Tele-GroteskEENor" w:hAnsi="Tele-GroteskEENor"/>
        <w:sz w:val="18"/>
        <w:szCs w:val="18"/>
      </w:rPr>
      <w:fldChar w:fldCharType="separate"/>
    </w:r>
    <w:r>
      <w:rPr>
        <w:rFonts w:ascii="Tele-GroteskEENor" w:hAnsi="Tele-GroteskEENor"/>
        <w:noProof/>
        <w:sz w:val="18"/>
        <w:szCs w:val="18"/>
      </w:rPr>
      <w:t>3</w:t>
    </w:r>
    <w:r w:rsidRPr="002D7A18">
      <w:rPr>
        <w:rFonts w:ascii="Tele-GroteskEENor" w:hAnsi="Tele-GroteskEENor"/>
        <w:sz w:val="18"/>
        <w:szCs w:val="18"/>
      </w:rPr>
      <w:fldChar w:fldCharType="end"/>
    </w:r>
    <w:r>
      <w:rPr>
        <w:rFonts w:ascii="Tele-GroteskEENor" w:hAnsi="Tele-GroteskEENor"/>
        <w:sz w:val="18"/>
        <w:szCs w:val="18"/>
      </w:rPr>
      <w:t>/</w:t>
    </w:r>
    <w:r>
      <w:rPr>
        <w:rFonts w:ascii="Tele-GroteskEENor" w:hAnsi="Tele-GroteskEENor"/>
        <w:noProof/>
        <w:sz w:val="18"/>
        <w:szCs w:val="18"/>
      </w:rPr>
      <w:fldChar w:fldCharType="begin"/>
    </w:r>
    <w:r>
      <w:rPr>
        <w:rFonts w:ascii="Tele-GroteskEENor" w:hAnsi="Tele-GroteskEENor"/>
        <w:noProof/>
        <w:sz w:val="18"/>
        <w:szCs w:val="18"/>
      </w:rPr>
      <w:instrText>NUMPAGES  \* Arabic  \* MERGEFORMAT</w:instrText>
    </w:r>
    <w:r>
      <w:rPr>
        <w:rFonts w:ascii="Tele-GroteskEENor" w:hAnsi="Tele-GroteskEENor"/>
        <w:noProof/>
        <w:sz w:val="18"/>
        <w:szCs w:val="18"/>
      </w:rPr>
      <w:fldChar w:fldCharType="separate"/>
    </w:r>
    <w:r>
      <w:rPr>
        <w:rFonts w:ascii="Tele-GroteskEENor" w:hAnsi="Tele-GroteskEENor"/>
        <w:noProof/>
        <w:sz w:val="18"/>
        <w:szCs w:val="18"/>
      </w:rPr>
      <w:t>3</w:t>
    </w:r>
    <w:r>
      <w:rPr>
        <w:rFonts w:ascii="Tele-GroteskEENor" w:hAnsi="Tele-GroteskEENo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AF256" w14:textId="77777777" w:rsidR="000B5B16" w:rsidRPr="002D7A18" w:rsidRDefault="000B5B16" w:rsidP="002D7A18">
    <w:pPr>
      <w:pStyle w:val="Footer"/>
      <w:jc w:val="center"/>
      <w:rPr>
        <w:rFonts w:ascii="Tele-GroteskEENor" w:hAnsi="Tele-GroteskEENor"/>
        <w:sz w:val="18"/>
        <w:szCs w:val="18"/>
      </w:rPr>
    </w:pPr>
    <w:r w:rsidRPr="002D7A18">
      <w:rPr>
        <w:rFonts w:ascii="Tele-GroteskEENor" w:hAnsi="Tele-GroteskEENor"/>
        <w:sz w:val="18"/>
        <w:szCs w:val="18"/>
      </w:rPr>
      <w:t xml:space="preserve">Strana </w:t>
    </w:r>
    <w:r w:rsidRPr="002D7A18">
      <w:rPr>
        <w:rFonts w:ascii="Tele-GroteskEENor" w:hAnsi="Tele-GroteskEENor"/>
        <w:sz w:val="18"/>
        <w:szCs w:val="18"/>
      </w:rPr>
      <w:fldChar w:fldCharType="begin"/>
    </w:r>
    <w:r w:rsidRPr="002D7A18">
      <w:rPr>
        <w:rFonts w:ascii="Tele-GroteskEENor" w:hAnsi="Tele-GroteskEENor"/>
        <w:sz w:val="18"/>
        <w:szCs w:val="18"/>
      </w:rPr>
      <w:instrText>PAGE  \* Arabic  \* MERGEFORMAT</w:instrText>
    </w:r>
    <w:r w:rsidRPr="002D7A18">
      <w:rPr>
        <w:rFonts w:ascii="Tele-GroteskEENor" w:hAnsi="Tele-GroteskEENor"/>
        <w:sz w:val="18"/>
        <w:szCs w:val="18"/>
      </w:rPr>
      <w:fldChar w:fldCharType="separate"/>
    </w:r>
    <w:r>
      <w:rPr>
        <w:rFonts w:ascii="Tele-GroteskEENor" w:hAnsi="Tele-GroteskEENor"/>
        <w:noProof/>
        <w:sz w:val="18"/>
        <w:szCs w:val="18"/>
      </w:rPr>
      <w:t>3</w:t>
    </w:r>
    <w:r w:rsidRPr="002D7A18">
      <w:rPr>
        <w:rFonts w:ascii="Tele-GroteskEENor" w:hAnsi="Tele-GroteskEENor"/>
        <w:sz w:val="18"/>
        <w:szCs w:val="18"/>
      </w:rPr>
      <w:fldChar w:fldCharType="end"/>
    </w:r>
    <w:r>
      <w:rPr>
        <w:rFonts w:ascii="Tele-GroteskEENor" w:hAnsi="Tele-GroteskEENor"/>
        <w:sz w:val="18"/>
        <w:szCs w:val="18"/>
      </w:rPr>
      <w:t>/</w:t>
    </w:r>
    <w:r>
      <w:rPr>
        <w:rFonts w:ascii="Tele-GroteskEENor" w:hAnsi="Tele-GroteskEENor"/>
        <w:noProof/>
        <w:sz w:val="18"/>
        <w:szCs w:val="18"/>
      </w:rPr>
      <w:fldChar w:fldCharType="begin"/>
    </w:r>
    <w:r>
      <w:rPr>
        <w:rFonts w:ascii="Tele-GroteskEENor" w:hAnsi="Tele-GroteskEENor"/>
        <w:noProof/>
        <w:sz w:val="18"/>
        <w:szCs w:val="18"/>
      </w:rPr>
      <w:instrText>NUMPAGES  \* Arabic  \* MERGEFORMAT</w:instrText>
    </w:r>
    <w:r>
      <w:rPr>
        <w:rFonts w:ascii="Tele-GroteskEENor" w:hAnsi="Tele-GroteskEENor"/>
        <w:noProof/>
        <w:sz w:val="18"/>
        <w:szCs w:val="18"/>
      </w:rPr>
      <w:fldChar w:fldCharType="separate"/>
    </w:r>
    <w:r>
      <w:rPr>
        <w:rFonts w:ascii="Tele-GroteskEENor" w:hAnsi="Tele-GroteskEENor"/>
        <w:noProof/>
        <w:sz w:val="18"/>
        <w:szCs w:val="18"/>
      </w:rPr>
      <w:t>4</w:t>
    </w:r>
    <w:r>
      <w:rPr>
        <w:rFonts w:ascii="Tele-GroteskEENor" w:hAnsi="Tele-GroteskEENor"/>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AF257" w14:textId="204A4279" w:rsidR="000B5B16" w:rsidRPr="00084626" w:rsidRDefault="00813388" w:rsidP="00813388">
    <w:pPr>
      <w:pStyle w:val="Footer"/>
      <w:jc w:val="center"/>
      <w:rPr>
        <w:rFonts w:ascii="TeleGrotesk Next" w:hAnsi="TeleGrotesk Next" w:cs="TeleGrotesk Next"/>
        <w:sz w:val="18"/>
        <w:szCs w:val="18"/>
        <w:lang w:val="en-GB"/>
      </w:rPr>
    </w:pPr>
    <w:r w:rsidRPr="00084626">
      <w:rPr>
        <w:rFonts w:ascii="TeleGrotesk Next" w:hAnsi="TeleGrotesk Next" w:cs="TeleGrotesk Next"/>
        <w:sz w:val="18"/>
        <w:szCs w:val="18"/>
        <w:lang w:val="en-GB"/>
      </w:rPr>
      <w:t>01-KAS-0-</w:t>
    </w:r>
    <w:r w:rsidR="00EB2FB1" w:rsidRPr="00084626">
      <w:rPr>
        <w:rFonts w:ascii="TeleGrotesk Next" w:hAnsi="TeleGrotesk Next" w:cs="TeleGrotesk Next"/>
        <w:sz w:val="18"/>
        <w:szCs w:val="18"/>
        <w:lang w:val="en-GB"/>
      </w:rPr>
      <w:t>4</w:t>
    </w:r>
    <w:r w:rsidR="00084626">
      <w:rPr>
        <w:rFonts w:ascii="TeleGrotesk Next" w:hAnsi="TeleGrotesk Next" w:cs="TeleGrotesk Next"/>
        <w:sz w:val="18"/>
        <w:szCs w:val="18"/>
        <w:lang w:val="en-GB"/>
      </w:rPr>
      <w:t>1</w:t>
    </w:r>
    <w:r w:rsidRPr="00084626">
      <w:rPr>
        <w:rFonts w:ascii="TeleGrotesk Next" w:eastAsia="Arial Unicode MS" w:hAnsi="TeleGrotesk Next" w:cs="TeleGrotesk Next"/>
        <w:sz w:val="18"/>
        <w:szCs w:val="18"/>
        <w:lang w:val="en-GB" w:eastAsia="cs-CZ"/>
      </w:rPr>
      <w:tab/>
      <w:t xml:space="preserve">Form valid from </w:t>
    </w:r>
    <w:r w:rsidR="00084626">
      <w:rPr>
        <w:rFonts w:ascii="TeleGrotesk Next" w:eastAsia="Arial Unicode MS" w:hAnsi="TeleGrotesk Next" w:cs="TeleGrotesk Next"/>
        <w:sz w:val="18"/>
        <w:szCs w:val="18"/>
        <w:lang w:val="en-GB" w:eastAsia="cs-CZ"/>
      </w:rPr>
      <w:t xml:space="preserve">29 January </w:t>
    </w:r>
    <w:r w:rsidRPr="00084626">
      <w:rPr>
        <w:rFonts w:ascii="TeleGrotesk Next" w:eastAsia="Arial Unicode MS" w:hAnsi="TeleGrotesk Next" w:cs="TeleGrotesk Next"/>
        <w:sz w:val="18"/>
        <w:szCs w:val="18"/>
        <w:lang w:val="en-GB" w:eastAsia="cs-CZ"/>
      </w:rPr>
      <w:t>202</w:t>
    </w:r>
    <w:r w:rsidR="00084626">
      <w:rPr>
        <w:rFonts w:ascii="TeleGrotesk Next" w:eastAsia="Arial Unicode MS" w:hAnsi="TeleGrotesk Next" w:cs="TeleGrotesk Next"/>
        <w:sz w:val="18"/>
        <w:szCs w:val="18"/>
        <w:lang w:val="en-GB" w:eastAsia="cs-CZ"/>
      </w:rPr>
      <w:t>4</w:t>
    </w:r>
    <w:r w:rsidRPr="00084626">
      <w:rPr>
        <w:rFonts w:ascii="TeleGrotesk Next" w:eastAsia="Arial Unicode MS" w:hAnsi="TeleGrotesk Next" w:cs="TeleGrotesk Next"/>
        <w:sz w:val="18"/>
        <w:szCs w:val="18"/>
        <w:lang w:val="en-GB" w:eastAsia="cs-CZ"/>
      </w:rPr>
      <w:tab/>
    </w:r>
    <w:r w:rsidRPr="00084626">
      <w:rPr>
        <w:rFonts w:ascii="TeleGrotesk Next" w:hAnsi="TeleGrotesk Next" w:cs="TeleGrotesk Next"/>
        <w:sz w:val="18"/>
        <w:szCs w:val="18"/>
        <w:lang w:val="en-GB"/>
      </w:rPr>
      <w:t xml:space="preserve">Page </w:t>
    </w:r>
    <w:r w:rsidRPr="00084626">
      <w:rPr>
        <w:rFonts w:ascii="TeleGrotesk Next" w:hAnsi="TeleGrotesk Next" w:cs="TeleGrotesk Next"/>
        <w:sz w:val="18"/>
        <w:szCs w:val="18"/>
        <w:lang w:val="en-GB"/>
      </w:rPr>
      <w:fldChar w:fldCharType="begin"/>
    </w:r>
    <w:r w:rsidRPr="00084626">
      <w:rPr>
        <w:rFonts w:ascii="TeleGrotesk Next" w:hAnsi="TeleGrotesk Next" w:cs="TeleGrotesk Next"/>
        <w:sz w:val="18"/>
        <w:szCs w:val="18"/>
        <w:lang w:val="en-GB"/>
      </w:rPr>
      <w:instrText>PAGE  \* Arabic  \* MERGEFORMAT</w:instrText>
    </w:r>
    <w:r w:rsidRPr="00084626">
      <w:rPr>
        <w:rFonts w:ascii="TeleGrotesk Next" w:hAnsi="TeleGrotesk Next" w:cs="TeleGrotesk Next"/>
        <w:sz w:val="18"/>
        <w:szCs w:val="18"/>
        <w:lang w:val="en-GB"/>
      </w:rPr>
      <w:fldChar w:fldCharType="separate"/>
    </w:r>
    <w:r w:rsidRPr="00084626">
      <w:rPr>
        <w:rFonts w:ascii="TeleGrotesk Next" w:hAnsi="TeleGrotesk Next" w:cs="TeleGrotesk Next"/>
        <w:sz w:val="18"/>
        <w:szCs w:val="18"/>
        <w:lang w:val="en-GB"/>
      </w:rPr>
      <w:t>2</w:t>
    </w:r>
    <w:r w:rsidRPr="00084626">
      <w:rPr>
        <w:rFonts w:ascii="TeleGrotesk Next" w:hAnsi="TeleGrotesk Next" w:cs="TeleGrotesk Next"/>
        <w:sz w:val="18"/>
        <w:szCs w:val="18"/>
        <w:lang w:val="en-GB"/>
      </w:rPr>
      <w:fldChar w:fldCharType="end"/>
    </w:r>
    <w:r w:rsidRPr="00084626">
      <w:rPr>
        <w:rFonts w:ascii="TeleGrotesk Next" w:hAnsi="TeleGrotesk Next" w:cs="TeleGrotesk Next"/>
        <w:sz w:val="18"/>
        <w:szCs w:val="18"/>
        <w:lang w:val="en-GB"/>
      </w:rPr>
      <w:t>/</w:t>
    </w:r>
    <w:r w:rsidRPr="00084626">
      <w:rPr>
        <w:rFonts w:ascii="TeleGrotesk Next" w:hAnsi="TeleGrotesk Next" w:cs="TeleGrotesk Next"/>
        <w:noProof/>
        <w:sz w:val="18"/>
        <w:szCs w:val="18"/>
        <w:lang w:val="en-GB"/>
      </w:rPr>
      <w:fldChar w:fldCharType="begin"/>
    </w:r>
    <w:r w:rsidRPr="00084626">
      <w:rPr>
        <w:rFonts w:ascii="TeleGrotesk Next" w:hAnsi="TeleGrotesk Next" w:cs="TeleGrotesk Next"/>
        <w:noProof/>
        <w:sz w:val="18"/>
        <w:szCs w:val="18"/>
        <w:lang w:val="en-GB"/>
      </w:rPr>
      <w:instrText>NUMPAGES  \* Arabic  \* MERGEFORMAT</w:instrText>
    </w:r>
    <w:r w:rsidRPr="00084626">
      <w:rPr>
        <w:rFonts w:ascii="TeleGrotesk Next" w:hAnsi="TeleGrotesk Next" w:cs="TeleGrotesk Next"/>
        <w:noProof/>
        <w:sz w:val="18"/>
        <w:szCs w:val="18"/>
        <w:lang w:val="en-GB"/>
      </w:rPr>
      <w:fldChar w:fldCharType="separate"/>
    </w:r>
    <w:r w:rsidRPr="00084626">
      <w:rPr>
        <w:rFonts w:ascii="TeleGrotesk Next" w:hAnsi="TeleGrotesk Next" w:cs="TeleGrotesk Next"/>
        <w:noProof/>
        <w:sz w:val="18"/>
        <w:szCs w:val="18"/>
        <w:lang w:val="en-GB"/>
      </w:rPr>
      <w:t>5</w:t>
    </w:r>
    <w:r w:rsidRPr="00084626">
      <w:rPr>
        <w:rFonts w:ascii="TeleGrotesk Next" w:hAnsi="TeleGrotesk Next" w:cs="TeleGrotesk Next"/>
        <w:noProof/>
        <w:sz w:val="18"/>
        <w:szCs w:val="18"/>
        <w:lang w:val="en-G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AF258" w14:textId="11BD91FE" w:rsidR="000B5B16" w:rsidRPr="00084626" w:rsidRDefault="000B5B16" w:rsidP="00084626">
    <w:pPr>
      <w:pStyle w:val="Footer"/>
      <w:tabs>
        <w:tab w:val="clear" w:pos="4536"/>
        <w:tab w:val="clear" w:pos="9072"/>
        <w:tab w:val="center" w:pos="3261"/>
        <w:tab w:val="center" w:pos="6379"/>
        <w:tab w:val="right" w:pos="10915"/>
      </w:tabs>
      <w:rPr>
        <w:rFonts w:ascii="TeleGrotesk Next" w:eastAsia="Arial Unicode MS" w:hAnsi="TeleGrotesk Next" w:cs="TeleGrotesk Next"/>
        <w:noProof/>
        <w:sz w:val="18"/>
        <w:szCs w:val="18"/>
        <w:lang w:val="en-GB" w:eastAsia="cs-CZ"/>
      </w:rPr>
    </w:pPr>
    <w:r w:rsidRPr="00084626">
      <w:rPr>
        <w:rFonts w:ascii="TeleGrotesk Next" w:hAnsi="TeleGrotesk Next" w:cs="TeleGrotesk Next"/>
        <w:sz w:val="18"/>
        <w:szCs w:val="18"/>
        <w:lang w:val="en-GB"/>
      </w:rPr>
      <w:t>01-KAS-0-</w:t>
    </w:r>
    <w:r w:rsidR="00EB2FB1" w:rsidRPr="00084626">
      <w:rPr>
        <w:rFonts w:ascii="TeleGrotesk Next" w:hAnsi="TeleGrotesk Next" w:cs="TeleGrotesk Next"/>
        <w:sz w:val="18"/>
        <w:szCs w:val="18"/>
        <w:lang w:val="en-GB"/>
      </w:rPr>
      <w:t>4</w:t>
    </w:r>
    <w:r w:rsidR="00084626" w:rsidRPr="00084626">
      <w:rPr>
        <w:rFonts w:ascii="TeleGrotesk Next" w:hAnsi="TeleGrotesk Next" w:cs="TeleGrotesk Next"/>
        <w:sz w:val="18"/>
        <w:szCs w:val="18"/>
        <w:lang w:val="en-GB"/>
      </w:rPr>
      <w:t>1</w:t>
    </w:r>
    <w:r w:rsidRPr="00084626">
      <w:rPr>
        <w:rFonts w:ascii="TeleGrotesk Next" w:eastAsia="Arial Unicode MS" w:hAnsi="TeleGrotesk Next" w:cs="TeleGrotesk Next"/>
        <w:sz w:val="18"/>
        <w:szCs w:val="18"/>
        <w:lang w:val="en-GB" w:eastAsia="cs-CZ"/>
      </w:rPr>
      <w:tab/>
      <w:t>Form valid from</w:t>
    </w:r>
    <w:r w:rsidR="007E712B" w:rsidRPr="00084626">
      <w:rPr>
        <w:rFonts w:ascii="TeleGrotesk Next" w:eastAsia="Arial Unicode MS" w:hAnsi="TeleGrotesk Next" w:cs="TeleGrotesk Next"/>
        <w:sz w:val="18"/>
        <w:szCs w:val="18"/>
        <w:lang w:val="en-GB" w:eastAsia="cs-CZ"/>
      </w:rPr>
      <w:t xml:space="preserve"> </w:t>
    </w:r>
    <w:r w:rsidR="00084626" w:rsidRPr="00084626">
      <w:rPr>
        <w:rFonts w:ascii="TeleGrotesk Next" w:eastAsia="Arial Unicode MS" w:hAnsi="TeleGrotesk Next" w:cs="TeleGrotesk Next"/>
        <w:sz w:val="18"/>
        <w:szCs w:val="18"/>
        <w:lang w:val="en-GB" w:eastAsia="cs-CZ"/>
      </w:rPr>
      <w:t>29 January</w:t>
    </w:r>
    <w:r w:rsidRPr="00084626">
      <w:rPr>
        <w:rFonts w:ascii="TeleGrotesk Next" w:eastAsia="Arial Unicode MS" w:hAnsi="TeleGrotesk Next" w:cs="TeleGrotesk Next"/>
        <w:sz w:val="18"/>
        <w:szCs w:val="18"/>
        <w:lang w:val="en-GB" w:eastAsia="cs-CZ"/>
      </w:rPr>
      <w:t xml:space="preserve"> 20</w:t>
    </w:r>
    <w:r w:rsidR="007E712B" w:rsidRPr="00084626">
      <w:rPr>
        <w:rFonts w:ascii="TeleGrotesk Next" w:eastAsia="Arial Unicode MS" w:hAnsi="TeleGrotesk Next" w:cs="TeleGrotesk Next"/>
        <w:sz w:val="18"/>
        <w:szCs w:val="18"/>
        <w:lang w:val="en-GB" w:eastAsia="cs-CZ"/>
      </w:rPr>
      <w:t>2</w:t>
    </w:r>
    <w:r w:rsidR="00084626" w:rsidRPr="00084626">
      <w:rPr>
        <w:rFonts w:ascii="TeleGrotesk Next" w:eastAsia="Arial Unicode MS" w:hAnsi="TeleGrotesk Next" w:cs="TeleGrotesk Next"/>
        <w:sz w:val="18"/>
        <w:szCs w:val="18"/>
        <w:lang w:val="en-GB" w:eastAsia="cs-CZ"/>
      </w:rPr>
      <w:t>4</w:t>
    </w:r>
    <w:r w:rsidR="00084626" w:rsidRPr="00084626">
      <w:rPr>
        <w:rFonts w:ascii="TeleGrotesk Next" w:eastAsia="Arial Unicode MS" w:hAnsi="TeleGrotesk Next" w:cs="TeleGrotesk Next"/>
        <w:sz w:val="18"/>
        <w:szCs w:val="18"/>
        <w:lang w:val="en-GB" w:eastAsia="cs-CZ"/>
      </w:rPr>
      <w:tab/>
      <w:t xml:space="preserve">Page </w:t>
    </w:r>
    <w:r w:rsidRPr="00084626">
      <w:rPr>
        <w:rFonts w:ascii="TeleGrotesk Next" w:eastAsia="Arial Unicode MS" w:hAnsi="TeleGrotesk Next" w:cs="TeleGrotesk Next"/>
        <w:sz w:val="18"/>
        <w:szCs w:val="18"/>
        <w:lang w:val="en-GB" w:eastAsia="cs-CZ"/>
      </w:rPr>
      <w:fldChar w:fldCharType="begin"/>
    </w:r>
    <w:r w:rsidRPr="00084626">
      <w:rPr>
        <w:rFonts w:ascii="TeleGrotesk Next" w:eastAsia="Arial Unicode MS" w:hAnsi="TeleGrotesk Next" w:cs="TeleGrotesk Next"/>
        <w:sz w:val="18"/>
        <w:szCs w:val="18"/>
        <w:lang w:val="en-GB" w:eastAsia="cs-CZ"/>
      </w:rPr>
      <w:instrText>PAGE  \* Arabic  \* MERGEFORMAT</w:instrText>
    </w:r>
    <w:r w:rsidRPr="00084626">
      <w:rPr>
        <w:rFonts w:ascii="TeleGrotesk Next" w:eastAsia="Arial Unicode MS" w:hAnsi="TeleGrotesk Next" w:cs="TeleGrotesk Next"/>
        <w:sz w:val="18"/>
        <w:szCs w:val="18"/>
        <w:lang w:val="en-GB" w:eastAsia="cs-CZ"/>
      </w:rPr>
      <w:fldChar w:fldCharType="separate"/>
    </w:r>
    <w:r w:rsidR="00A236E1" w:rsidRPr="00084626">
      <w:rPr>
        <w:rFonts w:ascii="TeleGrotesk Next" w:eastAsia="Arial Unicode MS" w:hAnsi="TeleGrotesk Next" w:cs="TeleGrotesk Next"/>
        <w:noProof/>
        <w:sz w:val="18"/>
        <w:szCs w:val="18"/>
        <w:lang w:val="en-GB" w:eastAsia="cs-CZ"/>
      </w:rPr>
      <w:t>3</w:t>
    </w:r>
    <w:r w:rsidRPr="00084626">
      <w:rPr>
        <w:rFonts w:ascii="TeleGrotesk Next" w:eastAsia="Arial Unicode MS" w:hAnsi="TeleGrotesk Next" w:cs="TeleGrotesk Next"/>
        <w:sz w:val="18"/>
        <w:szCs w:val="18"/>
        <w:lang w:val="en-GB" w:eastAsia="cs-CZ"/>
      </w:rPr>
      <w:fldChar w:fldCharType="end"/>
    </w:r>
    <w:r w:rsidRPr="00084626">
      <w:rPr>
        <w:rFonts w:ascii="TeleGrotesk Next" w:eastAsia="Arial Unicode MS" w:hAnsi="TeleGrotesk Next" w:cs="TeleGrotesk Next"/>
        <w:sz w:val="18"/>
        <w:szCs w:val="18"/>
        <w:lang w:val="en-GB" w:eastAsia="cs-CZ"/>
      </w:rPr>
      <w:t>/</w:t>
    </w:r>
    <w:r w:rsidRPr="00084626">
      <w:rPr>
        <w:rFonts w:ascii="TeleGrotesk Next" w:eastAsia="Arial Unicode MS" w:hAnsi="TeleGrotesk Next" w:cs="TeleGrotesk Next"/>
        <w:noProof/>
        <w:sz w:val="18"/>
        <w:szCs w:val="18"/>
        <w:lang w:val="en-GB" w:eastAsia="cs-CZ"/>
      </w:rPr>
      <w:fldChar w:fldCharType="begin"/>
    </w:r>
    <w:r w:rsidRPr="00084626">
      <w:rPr>
        <w:rFonts w:ascii="TeleGrotesk Next" w:eastAsia="Arial Unicode MS" w:hAnsi="TeleGrotesk Next" w:cs="TeleGrotesk Next"/>
        <w:noProof/>
        <w:sz w:val="18"/>
        <w:szCs w:val="18"/>
        <w:lang w:val="en-GB" w:eastAsia="cs-CZ"/>
      </w:rPr>
      <w:instrText>NUMPAGES  \* Arabic  \* MERGEFORMAT</w:instrText>
    </w:r>
    <w:r w:rsidRPr="00084626">
      <w:rPr>
        <w:rFonts w:ascii="TeleGrotesk Next" w:eastAsia="Arial Unicode MS" w:hAnsi="TeleGrotesk Next" w:cs="TeleGrotesk Next"/>
        <w:noProof/>
        <w:sz w:val="18"/>
        <w:szCs w:val="18"/>
        <w:lang w:val="en-GB" w:eastAsia="cs-CZ"/>
      </w:rPr>
      <w:fldChar w:fldCharType="separate"/>
    </w:r>
    <w:r w:rsidR="00A236E1" w:rsidRPr="00084626">
      <w:rPr>
        <w:rFonts w:ascii="TeleGrotesk Next" w:eastAsia="Arial Unicode MS" w:hAnsi="TeleGrotesk Next" w:cs="TeleGrotesk Next"/>
        <w:noProof/>
        <w:sz w:val="18"/>
        <w:szCs w:val="18"/>
        <w:lang w:val="en-GB" w:eastAsia="cs-CZ"/>
      </w:rPr>
      <w:t>4</w:t>
    </w:r>
    <w:r w:rsidRPr="00084626">
      <w:rPr>
        <w:rFonts w:ascii="TeleGrotesk Next" w:eastAsia="Arial Unicode MS" w:hAnsi="TeleGrotesk Next" w:cs="TeleGrotesk Next"/>
        <w:noProof/>
        <w:sz w:val="18"/>
        <w:szCs w:val="18"/>
        <w:lang w:val="en-GB" w:eastAsia="cs-CZ"/>
      </w:rPr>
      <w:fldChar w:fldCharType="end"/>
    </w:r>
    <w:r w:rsidR="00084626" w:rsidRPr="00084626">
      <w:rPr>
        <w:rFonts w:ascii="TeleGrotesk Next" w:eastAsia="Arial Unicode MS" w:hAnsi="TeleGrotesk Next" w:cs="TeleGrotesk Next"/>
        <w:noProof/>
        <w:sz w:val="18"/>
        <w:szCs w:val="18"/>
        <w:lang w:val="en-GB" w:eastAsia="cs-CZ"/>
      </w:rPr>
      <w:t xml:space="preserve"> </w:t>
    </w:r>
    <w:r w:rsidR="00084626" w:rsidRPr="00084626">
      <w:rPr>
        <w:rFonts w:ascii="TeleGrotesk Next" w:eastAsia="Arial Unicode MS" w:hAnsi="TeleGrotesk Next" w:cs="TeleGrotesk Next"/>
        <w:noProof/>
        <w:sz w:val="18"/>
        <w:szCs w:val="18"/>
        <w:lang w:val="en-GB" w:eastAsia="cs-CZ"/>
      </w:rPr>
      <w:tab/>
    </w:r>
    <w:r w:rsidRPr="00084626">
      <w:rPr>
        <w:rFonts w:ascii="TeleGrotesk Next" w:eastAsia="Arial Unicode MS" w:hAnsi="TeleGrotesk Next" w:cs="TeleGrotesk Next"/>
        <w:noProof/>
        <w:color w:val="FF0000"/>
        <w:sz w:val="18"/>
        <w:szCs w:val="18"/>
        <w:lang w:val="en-GB" w:eastAsia="cs-CZ"/>
      </w:rPr>
      <w:t>The * sign denotes a mandatory field.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7D16B" w14:textId="77777777" w:rsidR="00575BF1" w:rsidRDefault="00575BF1" w:rsidP="002D7A18">
      <w:pPr>
        <w:spacing w:after="0" w:line="240" w:lineRule="auto"/>
      </w:pPr>
      <w:r>
        <w:separator/>
      </w:r>
    </w:p>
  </w:footnote>
  <w:footnote w:type="continuationSeparator" w:id="0">
    <w:p w14:paraId="5DF34E19" w14:textId="77777777" w:rsidR="00575BF1" w:rsidRDefault="00575BF1" w:rsidP="002D7A18">
      <w:pPr>
        <w:spacing w:after="0" w:line="240" w:lineRule="auto"/>
      </w:pPr>
      <w:r>
        <w:continuationSeparator/>
      </w:r>
    </w:p>
  </w:footnote>
  <w:footnote w:id="1">
    <w:p w14:paraId="4E938398" w14:textId="77777777" w:rsidR="00813388" w:rsidRPr="008E348D" w:rsidRDefault="00813388" w:rsidP="00813388">
      <w:pPr>
        <w:pStyle w:val="FootnoteText"/>
      </w:pPr>
      <w:r>
        <w:rPr>
          <w:rStyle w:val="FootnoteReference"/>
        </w:rPr>
        <w:footnoteRef/>
      </w:r>
      <w:r>
        <w:t xml:space="preserve"> </w:t>
      </w:r>
      <w:r w:rsidRPr="004C7D2E">
        <w:rPr>
          <w:rFonts w:ascii="Tele-GroteskEENor" w:hAnsi="Tele-GroteskEENor"/>
          <w:sz w:val="14"/>
          <w:szCs w:val="14"/>
        </w:rPr>
        <w:t>Mark “Yes” in the event that under Act No. 340/2015 Coll., on the contracts register, the effect of the Subscriber Contract is conditional on its publication in the contracts register. Otherwise mark “No”.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44EF9"/>
    <w:multiLevelType w:val="hybridMultilevel"/>
    <w:tmpl w:val="E52C62BA"/>
    <w:lvl w:ilvl="0" w:tplc="6BA64A62">
      <w:start w:val="2"/>
      <w:numFmt w:val="decimal"/>
      <w:lvlText w:val="%1)"/>
      <w:lvlJc w:val="left"/>
      <w:pPr>
        <w:tabs>
          <w:tab w:val="num" w:pos="720"/>
        </w:tabs>
        <w:ind w:left="720" w:hanging="360"/>
      </w:pPr>
      <w:rPr>
        <w:rFonts w:hint="default"/>
        <w:b w:val="0"/>
        <w:sz w:val="1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09DC711E"/>
    <w:multiLevelType w:val="hybridMultilevel"/>
    <w:tmpl w:val="BAE6AD46"/>
    <w:lvl w:ilvl="0" w:tplc="C882D62C">
      <w:start w:val="1"/>
      <w:numFmt w:val="bullet"/>
      <w:lvlText w:val=""/>
      <w:lvlJc w:val="left"/>
      <w:pPr>
        <w:ind w:left="360" w:hanging="360"/>
      </w:pPr>
      <w:rPr>
        <w:rFonts w:ascii="Wingdings" w:hAnsi="Wingdings" w:hint="default"/>
        <w:color w:val="auto"/>
      </w:rPr>
    </w:lvl>
    <w:lvl w:ilvl="1" w:tplc="C882D62C">
      <w:start w:val="1"/>
      <w:numFmt w:val="bullet"/>
      <w:lvlText w:val=""/>
      <w:lvlJc w:val="left"/>
      <w:pPr>
        <w:ind w:left="1080" w:hanging="360"/>
      </w:pPr>
      <w:rPr>
        <w:rFonts w:ascii="Wingdings" w:hAnsi="Wingdings" w:hint="default"/>
        <w:color w:val="auto"/>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113B3CE2"/>
    <w:multiLevelType w:val="multilevel"/>
    <w:tmpl w:val="84C01E58"/>
    <w:lvl w:ilvl="0">
      <w:start w:val="1"/>
      <w:numFmt w:val="decimal"/>
      <w:lvlText w:val="%1)"/>
      <w:lvlJc w:val="left"/>
      <w:pPr>
        <w:tabs>
          <w:tab w:val="num" w:pos="720"/>
        </w:tabs>
        <w:ind w:left="720" w:hanging="360"/>
      </w:pPr>
      <w:rPr>
        <w:b w:val="0"/>
        <w:sz w:val="12"/>
        <w:szCs w:val="1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4ED7985"/>
    <w:multiLevelType w:val="hybridMultilevel"/>
    <w:tmpl w:val="905A50F6"/>
    <w:lvl w:ilvl="0" w:tplc="04050011">
      <w:start w:val="1"/>
      <w:numFmt w:val="decimal"/>
      <w:lvlText w:val="%1)"/>
      <w:lvlJc w:val="left"/>
      <w:pPr>
        <w:tabs>
          <w:tab w:val="num" w:pos="785"/>
        </w:tabs>
        <w:ind w:left="785"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1ED17742"/>
    <w:multiLevelType w:val="hybridMultilevel"/>
    <w:tmpl w:val="042C64B6"/>
    <w:lvl w:ilvl="0" w:tplc="C9FE88B0">
      <w:start w:val="1"/>
      <w:numFmt w:val="bullet"/>
      <w:lvlText w:val=""/>
      <w:lvlJc w:val="left"/>
      <w:pPr>
        <w:tabs>
          <w:tab w:val="num" w:pos="284"/>
        </w:tabs>
        <w:ind w:left="284" w:hanging="284"/>
      </w:pPr>
      <w:rPr>
        <w:rFonts w:ascii="Wingdings" w:hAnsi="Wingdings" w:hint="default"/>
        <w:color w:val="808080"/>
        <w:sz w:val="24"/>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FF078DC"/>
    <w:multiLevelType w:val="hybridMultilevel"/>
    <w:tmpl w:val="84C01E58"/>
    <w:lvl w:ilvl="0" w:tplc="04090011">
      <w:start w:val="1"/>
      <w:numFmt w:val="decimal"/>
      <w:lvlText w:val="%1)"/>
      <w:lvlJc w:val="left"/>
      <w:pPr>
        <w:tabs>
          <w:tab w:val="num" w:pos="720"/>
        </w:tabs>
        <w:ind w:left="720" w:hanging="360"/>
      </w:pPr>
      <w:rPr>
        <w:b w:val="0"/>
        <w:sz w:val="12"/>
        <w:szCs w:val="1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233270DF"/>
    <w:multiLevelType w:val="hybridMultilevel"/>
    <w:tmpl w:val="B39C1EF4"/>
    <w:lvl w:ilvl="0" w:tplc="04050005">
      <w:start w:val="1"/>
      <w:numFmt w:val="bullet"/>
      <w:lvlText w:val=""/>
      <w:lvlJc w:val="left"/>
      <w:pPr>
        <w:ind w:left="720" w:hanging="360"/>
      </w:pPr>
      <w:rPr>
        <w:rFonts w:ascii="Wingdings" w:hAnsi="Wingdings" w:hint="default"/>
      </w:rPr>
    </w:lvl>
    <w:lvl w:ilvl="1" w:tplc="04050005">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AFD67B6"/>
    <w:multiLevelType w:val="hybridMultilevel"/>
    <w:tmpl w:val="F17600E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8" w15:restartNumberingAfterBreak="0">
    <w:nsid w:val="2CB730F9"/>
    <w:multiLevelType w:val="hybridMultilevel"/>
    <w:tmpl w:val="DB7A7806"/>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2EE54D4D"/>
    <w:multiLevelType w:val="multilevel"/>
    <w:tmpl w:val="0BFCFF0C"/>
    <w:lvl w:ilvl="0">
      <w:start w:val="1"/>
      <w:numFmt w:val="decimal"/>
      <w:lvlText w:val="%1)"/>
      <w:lvlJc w:val="left"/>
      <w:pPr>
        <w:tabs>
          <w:tab w:val="num" w:pos="1134"/>
        </w:tabs>
        <w:ind w:left="1134" w:hanging="397"/>
      </w:pPr>
      <w:rPr>
        <w:rFonts w:hint="default"/>
        <w:b w:val="0"/>
        <w:i w:val="0"/>
      </w:rPr>
    </w:lvl>
    <w:lvl w:ilvl="1">
      <w:start w:val="1"/>
      <w:numFmt w:val="bullet"/>
      <w:lvlText w:val=""/>
      <w:lvlJc w:val="left"/>
      <w:pPr>
        <w:tabs>
          <w:tab w:val="num" w:pos="1440"/>
        </w:tabs>
        <w:ind w:left="1440" w:hanging="360"/>
      </w:pPr>
      <w:rPr>
        <w:rFonts w:ascii="Wingdings" w:hAnsi="Wingdings" w:hint="default"/>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F0A40F6"/>
    <w:multiLevelType w:val="hybridMultilevel"/>
    <w:tmpl w:val="CCCEB7BA"/>
    <w:lvl w:ilvl="0" w:tplc="04050005">
      <w:start w:val="1"/>
      <w:numFmt w:val="bullet"/>
      <w:lvlText w:val=""/>
      <w:lvlJc w:val="left"/>
      <w:pPr>
        <w:ind w:left="720" w:hanging="360"/>
      </w:pPr>
      <w:rPr>
        <w:rFonts w:ascii="Wingdings" w:hAnsi="Wingdings" w:hint="default"/>
      </w:rPr>
    </w:lvl>
    <w:lvl w:ilvl="1" w:tplc="04050005">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04C0CD4"/>
    <w:multiLevelType w:val="hybridMultilevel"/>
    <w:tmpl w:val="1E0861EC"/>
    <w:lvl w:ilvl="0" w:tplc="FFFFFFFF">
      <w:start w:val="1"/>
      <w:numFmt w:val="decimal"/>
      <w:lvlText w:val="%1)"/>
      <w:lvlJc w:val="left"/>
      <w:pPr>
        <w:tabs>
          <w:tab w:val="num" w:pos="487"/>
        </w:tabs>
        <w:ind w:left="487" w:hanging="397"/>
      </w:pPr>
      <w:rPr>
        <w:rFonts w:hint="default"/>
        <w:b w:val="0"/>
        <w:i w:val="0"/>
      </w:rPr>
    </w:lvl>
    <w:lvl w:ilvl="1" w:tplc="FFFFFFFF">
      <w:start w:val="1"/>
      <w:numFmt w:val="bullet"/>
      <w:lvlText w:val=""/>
      <w:lvlJc w:val="left"/>
      <w:pPr>
        <w:tabs>
          <w:tab w:val="num" w:pos="793"/>
        </w:tabs>
        <w:ind w:left="793" w:hanging="360"/>
      </w:pPr>
      <w:rPr>
        <w:rFonts w:ascii="Wingdings" w:hAnsi="Wingdings" w:hint="default"/>
      </w:rPr>
    </w:lvl>
    <w:lvl w:ilvl="2" w:tplc="FFFFFFFF">
      <w:start w:val="1"/>
      <w:numFmt w:val="lowerLetter"/>
      <w:lvlText w:val="%3)"/>
      <w:lvlJc w:val="left"/>
      <w:pPr>
        <w:tabs>
          <w:tab w:val="num" w:pos="1693"/>
        </w:tabs>
        <w:ind w:left="1693" w:hanging="360"/>
      </w:pPr>
      <w:rPr>
        <w:rFonts w:hint="default"/>
      </w:rPr>
    </w:lvl>
    <w:lvl w:ilvl="3" w:tplc="FFFFFFFF" w:tentative="1">
      <w:start w:val="1"/>
      <w:numFmt w:val="decimal"/>
      <w:lvlText w:val="%4."/>
      <w:lvlJc w:val="left"/>
      <w:pPr>
        <w:tabs>
          <w:tab w:val="num" w:pos="2233"/>
        </w:tabs>
        <w:ind w:left="2233" w:hanging="360"/>
      </w:pPr>
    </w:lvl>
    <w:lvl w:ilvl="4" w:tplc="FFFFFFFF" w:tentative="1">
      <w:start w:val="1"/>
      <w:numFmt w:val="lowerLetter"/>
      <w:lvlText w:val="%5."/>
      <w:lvlJc w:val="left"/>
      <w:pPr>
        <w:tabs>
          <w:tab w:val="num" w:pos="2953"/>
        </w:tabs>
        <w:ind w:left="2953" w:hanging="360"/>
      </w:pPr>
    </w:lvl>
    <w:lvl w:ilvl="5" w:tplc="FFFFFFFF" w:tentative="1">
      <w:start w:val="1"/>
      <w:numFmt w:val="lowerRoman"/>
      <w:lvlText w:val="%6."/>
      <w:lvlJc w:val="right"/>
      <w:pPr>
        <w:tabs>
          <w:tab w:val="num" w:pos="3673"/>
        </w:tabs>
        <w:ind w:left="3673" w:hanging="180"/>
      </w:pPr>
    </w:lvl>
    <w:lvl w:ilvl="6" w:tplc="FFFFFFFF" w:tentative="1">
      <w:start w:val="1"/>
      <w:numFmt w:val="decimal"/>
      <w:lvlText w:val="%7."/>
      <w:lvlJc w:val="left"/>
      <w:pPr>
        <w:tabs>
          <w:tab w:val="num" w:pos="4393"/>
        </w:tabs>
        <w:ind w:left="4393" w:hanging="360"/>
      </w:pPr>
    </w:lvl>
    <w:lvl w:ilvl="7" w:tplc="FFFFFFFF" w:tentative="1">
      <w:start w:val="1"/>
      <w:numFmt w:val="lowerLetter"/>
      <w:lvlText w:val="%8."/>
      <w:lvlJc w:val="left"/>
      <w:pPr>
        <w:tabs>
          <w:tab w:val="num" w:pos="5113"/>
        </w:tabs>
        <w:ind w:left="5113" w:hanging="360"/>
      </w:pPr>
    </w:lvl>
    <w:lvl w:ilvl="8" w:tplc="FFFFFFFF" w:tentative="1">
      <w:start w:val="1"/>
      <w:numFmt w:val="lowerRoman"/>
      <w:lvlText w:val="%9."/>
      <w:lvlJc w:val="right"/>
      <w:pPr>
        <w:tabs>
          <w:tab w:val="num" w:pos="5833"/>
        </w:tabs>
        <w:ind w:left="5833" w:hanging="180"/>
      </w:pPr>
    </w:lvl>
  </w:abstractNum>
  <w:abstractNum w:abstractNumId="12" w15:restartNumberingAfterBreak="0">
    <w:nsid w:val="35E84C90"/>
    <w:multiLevelType w:val="hybridMultilevel"/>
    <w:tmpl w:val="D964610C"/>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9344060"/>
    <w:multiLevelType w:val="singleLevel"/>
    <w:tmpl w:val="A6FE0204"/>
    <w:lvl w:ilvl="0">
      <w:start w:val="1"/>
      <w:numFmt w:val="decimal"/>
      <w:lvlText w:val="%1)"/>
      <w:lvlJc w:val="left"/>
      <w:pPr>
        <w:tabs>
          <w:tab w:val="num" w:pos="2061"/>
        </w:tabs>
        <w:ind w:left="2061" w:hanging="360"/>
      </w:pPr>
      <w:rPr>
        <w:rFonts w:hint="default"/>
      </w:rPr>
    </w:lvl>
  </w:abstractNum>
  <w:abstractNum w:abstractNumId="14" w15:restartNumberingAfterBreak="0">
    <w:nsid w:val="3D85629B"/>
    <w:multiLevelType w:val="hybridMultilevel"/>
    <w:tmpl w:val="3920E7A8"/>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09271F0"/>
    <w:multiLevelType w:val="hybridMultilevel"/>
    <w:tmpl w:val="A0660402"/>
    <w:lvl w:ilvl="0" w:tplc="C882D62C">
      <w:start w:val="1"/>
      <w:numFmt w:val="bullet"/>
      <w:lvlText w:val=""/>
      <w:lvlJc w:val="left"/>
      <w:pPr>
        <w:ind w:left="360" w:hanging="360"/>
      </w:pPr>
      <w:rPr>
        <w:rFonts w:ascii="Wingdings" w:hAnsi="Wingdings" w:hint="default"/>
        <w:color w:val="auto"/>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4405357D"/>
    <w:multiLevelType w:val="singleLevel"/>
    <w:tmpl w:val="83B66C92"/>
    <w:lvl w:ilvl="0">
      <w:start w:val="1"/>
      <w:numFmt w:val="decimal"/>
      <w:lvlText w:val="%1)"/>
      <w:lvlJc w:val="left"/>
      <w:pPr>
        <w:tabs>
          <w:tab w:val="num" w:pos="2061"/>
        </w:tabs>
        <w:ind w:left="2061" w:hanging="360"/>
      </w:pPr>
      <w:rPr>
        <w:rFonts w:hint="default"/>
      </w:rPr>
    </w:lvl>
  </w:abstractNum>
  <w:abstractNum w:abstractNumId="17" w15:restartNumberingAfterBreak="0">
    <w:nsid w:val="47931014"/>
    <w:multiLevelType w:val="hybridMultilevel"/>
    <w:tmpl w:val="20A6EA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B287FA4"/>
    <w:multiLevelType w:val="singleLevel"/>
    <w:tmpl w:val="EFCC1144"/>
    <w:lvl w:ilvl="0">
      <w:start w:val="1"/>
      <w:numFmt w:val="decimal"/>
      <w:lvlText w:val="%1)"/>
      <w:lvlJc w:val="left"/>
      <w:pPr>
        <w:tabs>
          <w:tab w:val="num" w:pos="2061"/>
        </w:tabs>
        <w:ind w:left="2061" w:hanging="360"/>
      </w:pPr>
      <w:rPr>
        <w:rFonts w:hint="default"/>
      </w:rPr>
    </w:lvl>
  </w:abstractNum>
  <w:abstractNum w:abstractNumId="19" w15:restartNumberingAfterBreak="0">
    <w:nsid w:val="4D7971B2"/>
    <w:multiLevelType w:val="hybridMultilevel"/>
    <w:tmpl w:val="84AC4964"/>
    <w:lvl w:ilvl="0" w:tplc="4E18798C">
      <w:numFmt w:val="bullet"/>
      <w:lvlText w:val="-"/>
      <w:lvlJc w:val="left"/>
      <w:pPr>
        <w:ind w:left="1800" w:hanging="360"/>
      </w:pPr>
      <w:rPr>
        <w:rFonts w:ascii="Calibri" w:eastAsiaTheme="minorHAnsi" w:hAnsi="Calibri" w:cstheme="minorBidi"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20" w15:restartNumberingAfterBreak="0">
    <w:nsid w:val="55C70434"/>
    <w:multiLevelType w:val="hybridMultilevel"/>
    <w:tmpl w:val="BCCA320C"/>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1" w15:restartNumberingAfterBreak="0">
    <w:nsid w:val="579E187B"/>
    <w:multiLevelType w:val="hybridMultilevel"/>
    <w:tmpl w:val="A9A4AC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8586BF0"/>
    <w:multiLevelType w:val="hybridMultilevel"/>
    <w:tmpl w:val="601ED702"/>
    <w:lvl w:ilvl="0" w:tplc="0409000F">
      <w:start w:val="1"/>
      <w:numFmt w:val="decimal"/>
      <w:lvlText w:val="%1."/>
      <w:lvlJc w:val="left"/>
      <w:pPr>
        <w:tabs>
          <w:tab w:val="num" w:pos="1287"/>
        </w:tabs>
        <w:ind w:left="1287" w:hanging="360"/>
      </w:pPr>
    </w:lvl>
    <w:lvl w:ilvl="1" w:tplc="04090019" w:tentative="1">
      <w:start w:val="1"/>
      <w:numFmt w:val="lowerLetter"/>
      <w:lvlText w:val="%2."/>
      <w:lvlJc w:val="left"/>
      <w:pPr>
        <w:tabs>
          <w:tab w:val="num" w:pos="2007"/>
        </w:tabs>
        <w:ind w:left="2007" w:hanging="360"/>
      </w:p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23" w15:restartNumberingAfterBreak="0">
    <w:nsid w:val="5BF22AD7"/>
    <w:multiLevelType w:val="multilevel"/>
    <w:tmpl w:val="0BFCFF0C"/>
    <w:lvl w:ilvl="0">
      <w:start w:val="1"/>
      <w:numFmt w:val="decimal"/>
      <w:lvlText w:val="%1)"/>
      <w:lvlJc w:val="left"/>
      <w:pPr>
        <w:tabs>
          <w:tab w:val="num" w:pos="1134"/>
        </w:tabs>
        <w:ind w:left="1134" w:hanging="397"/>
      </w:pPr>
      <w:rPr>
        <w:rFonts w:hint="default"/>
        <w:b w:val="0"/>
        <w:i w:val="0"/>
      </w:rPr>
    </w:lvl>
    <w:lvl w:ilvl="1">
      <w:start w:val="1"/>
      <w:numFmt w:val="bullet"/>
      <w:lvlText w:val=""/>
      <w:lvlJc w:val="left"/>
      <w:pPr>
        <w:tabs>
          <w:tab w:val="num" w:pos="1440"/>
        </w:tabs>
        <w:ind w:left="1440" w:hanging="360"/>
      </w:pPr>
      <w:rPr>
        <w:rFonts w:ascii="Wingdings" w:hAnsi="Wingdings" w:hint="default"/>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64E918E4"/>
    <w:multiLevelType w:val="hybridMultilevel"/>
    <w:tmpl w:val="80D61C5A"/>
    <w:lvl w:ilvl="0" w:tplc="EEE2E328">
      <w:start w:val="6"/>
      <w:numFmt w:val="decimal"/>
      <w:lvlText w:val="%1."/>
      <w:lvlJc w:val="left"/>
      <w:pPr>
        <w:ind w:left="706" w:hanging="360"/>
      </w:pPr>
      <w:rPr>
        <w:rFonts w:ascii="Arial" w:hAnsi="Arial" w:cs="Arial" w:hint="default"/>
        <w:sz w:val="16"/>
        <w:szCs w:val="16"/>
      </w:rPr>
    </w:lvl>
    <w:lvl w:ilvl="1" w:tplc="C98CAB9A">
      <w:numFmt w:val="bullet"/>
      <w:lvlText w:val="-"/>
      <w:lvlJc w:val="left"/>
      <w:pPr>
        <w:ind w:left="1426" w:hanging="360"/>
      </w:pPr>
      <w:rPr>
        <w:rFonts w:ascii="Arial" w:eastAsia="Times New Roman" w:hAnsi="Arial" w:cs="Arial" w:hint="default"/>
      </w:rPr>
    </w:lvl>
    <w:lvl w:ilvl="2" w:tplc="0405001B">
      <w:start w:val="1"/>
      <w:numFmt w:val="lowerRoman"/>
      <w:lvlText w:val="%3."/>
      <w:lvlJc w:val="right"/>
      <w:pPr>
        <w:ind w:left="2146" w:hanging="180"/>
      </w:pPr>
    </w:lvl>
    <w:lvl w:ilvl="3" w:tplc="0405000F" w:tentative="1">
      <w:start w:val="1"/>
      <w:numFmt w:val="decimal"/>
      <w:lvlText w:val="%4."/>
      <w:lvlJc w:val="left"/>
      <w:pPr>
        <w:ind w:left="2866" w:hanging="360"/>
      </w:pPr>
    </w:lvl>
    <w:lvl w:ilvl="4" w:tplc="04050019" w:tentative="1">
      <w:start w:val="1"/>
      <w:numFmt w:val="lowerLetter"/>
      <w:lvlText w:val="%5."/>
      <w:lvlJc w:val="left"/>
      <w:pPr>
        <w:ind w:left="3586" w:hanging="360"/>
      </w:pPr>
    </w:lvl>
    <w:lvl w:ilvl="5" w:tplc="0405001B" w:tentative="1">
      <w:start w:val="1"/>
      <w:numFmt w:val="lowerRoman"/>
      <w:lvlText w:val="%6."/>
      <w:lvlJc w:val="right"/>
      <w:pPr>
        <w:ind w:left="4306" w:hanging="180"/>
      </w:pPr>
    </w:lvl>
    <w:lvl w:ilvl="6" w:tplc="0405000F" w:tentative="1">
      <w:start w:val="1"/>
      <w:numFmt w:val="decimal"/>
      <w:lvlText w:val="%7."/>
      <w:lvlJc w:val="left"/>
      <w:pPr>
        <w:ind w:left="5026" w:hanging="360"/>
      </w:pPr>
    </w:lvl>
    <w:lvl w:ilvl="7" w:tplc="04050019" w:tentative="1">
      <w:start w:val="1"/>
      <w:numFmt w:val="lowerLetter"/>
      <w:lvlText w:val="%8."/>
      <w:lvlJc w:val="left"/>
      <w:pPr>
        <w:ind w:left="5746" w:hanging="360"/>
      </w:pPr>
    </w:lvl>
    <w:lvl w:ilvl="8" w:tplc="0405001B" w:tentative="1">
      <w:start w:val="1"/>
      <w:numFmt w:val="lowerRoman"/>
      <w:lvlText w:val="%9."/>
      <w:lvlJc w:val="right"/>
      <w:pPr>
        <w:ind w:left="6466" w:hanging="180"/>
      </w:pPr>
    </w:lvl>
  </w:abstractNum>
  <w:abstractNum w:abstractNumId="25" w15:restartNumberingAfterBreak="0">
    <w:nsid w:val="657577A0"/>
    <w:multiLevelType w:val="hybridMultilevel"/>
    <w:tmpl w:val="1E0861EC"/>
    <w:lvl w:ilvl="0" w:tplc="FFFFFFFF">
      <w:start w:val="1"/>
      <w:numFmt w:val="decimal"/>
      <w:lvlText w:val="%1)"/>
      <w:lvlJc w:val="left"/>
      <w:pPr>
        <w:tabs>
          <w:tab w:val="num" w:pos="487"/>
        </w:tabs>
        <w:ind w:left="487" w:hanging="397"/>
      </w:pPr>
      <w:rPr>
        <w:rFonts w:hint="default"/>
        <w:b w:val="0"/>
        <w:i w:val="0"/>
      </w:rPr>
    </w:lvl>
    <w:lvl w:ilvl="1" w:tplc="FFFFFFFF">
      <w:start w:val="1"/>
      <w:numFmt w:val="bullet"/>
      <w:lvlText w:val=""/>
      <w:lvlJc w:val="left"/>
      <w:pPr>
        <w:tabs>
          <w:tab w:val="num" w:pos="793"/>
        </w:tabs>
        <w:ind w:left="793" w:hanging="360"/>
      </w:pPr>
      <w:rPr>
        <w:rFonts w:ascii="Wingdings" w:hAnsi="Wingdings" w:hint="default"/>
      </w:rPr>
    </w:lvl>
    <w:lvl w:ilvl="2" w:tplc="FFFFFFFF">
      <w:start w:val="1"/>
      <w:numFmt w:val="lowerLetter"/>
      <w:lvlText w:val="%3)"/>
      <w:lvlJc w:val="left"/>
      <w:pPr>
        <w:tabs>
          <w:tab w:val="num" w:pos="1693"/>
        </w:tabs>
        <w:ind w:left="1693" w:hanging="360"/>
      </w:pPr>
      <w:rPr>
        <w:rFonts w:hint="default"/>
      </w:rPr>
    </w:lvl>
    <w:lvl w:ilvl="3" w:tplc="FFFFFFFF" w:tentative="1">
      <w:start w:val="1"/>
      <w:numFmt w:val="decimal"/>
      <w:lvlText w:val="%4."/>
      <w:lvlJc w:val="left"/>
      <w:pPr>
        <w:tabs>
          <w:tab w:val="num" w:pos="2233"/>
        </w:tabs>
        <w:ind w:left="2233" w:hanging="360"/>
      </w:pPr>
    </w:lvl>
    <w:lvl w:ilvl="4" w:tplc="FFFFFFFF" w:tentative="1">
      <w:start w:val="1"/>
      <w:numFmt w:val="lowerLetter"/>
      <w:lvlText w:val="%5."/>
      <w:lvlJc w:val="left"/>
      <w:pPr>
        <w:tabs>
          <w:tab w:val="num" w:pos="2953"/>
        </w:tabs>
        <w:ind w:left="2953" w:hanging="360"/>
      </w:pPr>
    </w:lvl>
    <w:lvl w:ilvl="5" w:tplc="FFFFFFFF" w:tentative="1">
      <w:start w:val="1"/>
      <w:numFmt w:val="lowerRoman"/>
      <w:lvlText w:val="%6."/>
      <w:lvlJc w:val="right"/>
      <w:pPr>
        <w:tabs>
          <w:tab w:val="num" w:pos="3673"/>
        </w:tabs>
        <w:ind w:left="3673" w:hanging="180"/>
      </w:pPr>
    </w:lvl>
    <w:lvl w:ilvl="6" w:tplc="FFFFFFFF" w:tentative="1">
      <w:start w:val="1"/>
      <w:numFmt w:val="decimal"/>
      <w:lvlText w:val="%7."/>
      <w:lvlJc w:val="left"/>
      <w:pPr>
        <w:tabs>
          <w:tab w:val="num" w:pos="4393"/>
        </w:tabs>
        <w:ind w:left="4393" w:hanging="360"/>
      </w:pPr>
    </w:lvl>
    <w:lvl w:ilvl="7" w:tplc="FFFFFFFF" w:tentative="1">
      <w:start w:val="1"/>
      <w:numFmt w:val="lowerLetter"/>
      <w:lvlText w:val="%8."/>
      <w:lvlJc w:val="left"/>
      <w:pPr>
        <w:tabs>
          <w:tab w:val="num" w:pos="5113"/>
        </w:tabs>
        <w:ind w:left="5113" w:hanging="360"/>
      </w:pPr>
    </w:lvl>
    <w:lvl w:ilvl="8" w:tplc="FFFFFFFF" w:tentative="1">
      <w:start w:val="1"/>
      <w:numFmt w:val="lowerRoman"/>
      <w:lvlText w:val="%9."/>
      <w:lvlJc w:val="right"/>
      <w:pPr>
        <w:tabs>
          <w:tab w:val="num" w:pos="5833"/>
        </w:tabs>
        <w:ind w:left="5833" w:hanging="180"/>
      </w:pPr>
    </w:lvl>
  </w:abstractNum>
  <w:abstractNum w:abstractNumId="26" w15:restartNumberingAfterBreak="0">
    <w:nsid w:val="67B73529"/>
    <w:multiLevelType w:val="hybridMultilevel"/>
    <w:tmpl w:val="FE9A1B1A"/>
    <w:lvl w:ilvl="0" w:tplc="45148F0A">
      <w:start w:val="1"/>
      <w:numFmt w:val="decimal"/>
      <w:lvlText w:val="%1)"/>
      <w:lvlJc w:val="left"/>
      <w:pPr>
        <w:ind w:left="720" w:hanging="360"/>
      </w:pPr>
      <w:rPr>
        <w:rFonts w:hint="default"/>
        <w:sz w:val="16"/>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B334381"/>
    <w:multiLevelType w:val="multilevel"/>
    <w:tmpl w:val="0BFCFF0C"/>
    <w:lvl w:ilvl="0">
      <w:start w:val="1"/>
      <w:numFmt w:val="decimal"/>
      <w:lvlText w:val="%1)"/>
      <w:lvlJc w:val="left"/>
      <w:pPr>
        <w:tabs>
          <w:tab w:val="num" w:pos="1134"/>
        </w:tabs>
        <w:ind w:left="1134" w:hanging="397"/>
      </w:pPr>
      <w:rPr>
        <w:rFonts w:hint="default"/>
        <w:b w:val="0"/>
        <w:i w:val="0"/>
      </w:rPr>
    </w:lvl>
    <w:lvl w:ilvl="1">
      <w:start w:val="1"/>
      <w:numFmt w:val="bullet"/>
      <w:lvlText w:val=""/>
      <w:lvlJc w:val="left"/>
      <w:pPr>
        <w:tabs>
          <w:tab w:val="num" w:pos="1440"/>
        </w:tabs>
        <w:ind w:left="1440" w:hanging="360"/>
      </w:pPr>
      <w:rPr>
        <w:rFonts w:ascii="Wingdings" w:hAnsi="Wingdings" w:hint="default"/>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76963144"/>
    <w:multiLevelType w:val="hybridMultilevel"/>
    <w:tmpl w:val="A88A660A"/>
    <w:lvl w:ilvl="0" w:tplc="8A7E917C">
      <w:numFmt w:val="bullet"/>
      <w:lvlText w:val="-"/>
      <w:lvlJc w:val="left"/>
      <w:pPr>
        <w:ind w:left="720" w:hanging="360"/>
      </w:pPr>
      <w:rPr>
        <w:rFonts w:ascii="Calibri" w:eastAsia="Times New Roman" w:hAnsi="Calibri"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9" w15:restartNumberingAfterBreak="0">
    <w:nsid w:val="781E7643"/>
    <w:multiLevelType w:val="hybridMultilevel"/>
    <w:tmpl w:val="95429120"/>
    <w:lvl w:ilvl="0" w:tplc="FFFFFFFF">
      <w:start w:val="1"/>
      <w:numFmt w:val="decimal"/>
      <w:lvlText w:val="%1)"/>
      <w:lvlJc w:val="left"/>
      <w:pPr>
        <w:tabs>
          <w:tab w:val="num" w:pos="1418"/>
        </w:tabs>
        <w:ind w:left="1418" w:hanging="397"/>
      </w:pPr>
      <w:rPr>
        <w:rFonts w:hint="default"/>
        <w:b w:val="0"/>
        <w:i w:val="0"/>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30" w15:restartNumberingAfterBreak="0">
    <w:nsid w:val="78A81CAE"/>
    <w:multiLevelType w:val="hybridMultilevel"/>
    <w:tmpl w:val="F8A8F516"/>
    <w:lvl w:ilvl="0" w:tplc="04090011">
      <w:start w:val="1"/>
      <w:numFmt w:val="decimal"/>
      <w:lvlText w:val="%1)"/>
      <w:lvlJc w:val="left"/>
      <w:pPr>
        <w:tabs>
          <w:tab w:val="num" w:pos="720"/>
        </w:tabs>
        <w:ind w:left="720" w:hanging="360"/>
      </w:pPr>
      <w:rPr>
        <w:b w:val="0"/>
        <w:sz w:val="12"/>
        <w:szCs w:val="12"/>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15:restartNumberingAfterBreak="0">
    <w:nsid w:val="7C767D4A"/>
    <w:multiLevelType w:val="hybridMultilevel"/>
    <w:tmpl w:val="BD84FDB4"/>
    <w:lvl w:ilvl="0" w:tplc="EEE2E328">
      <w:start w:val="6"/>
      <w:numFmt w:val="decimal"/>
      <w:lvlText w:val="%1."/>
      <w:lvlJc w:val="left"/>
      <w:pPr>
        <w:ind w:left="706" w:hanging="360"/>
      </w:pPr>
      <w:rPr>
        <w:rFonts w:ascii="Arial" w:hAnsi="Arial" w:cs="Arial" w:hint="default"/>
        <w:sz w:val="16"/>
        <w:szCs w:val="16"/>
      </w:rPr>
    </w:lvl>
    <w:lvl w:ilvl="1" w:tplc="04050005">
      <w:start w:val="1"/>
      <w:numFmt w:val="bullet"/>
      <w:lvlText w:val=""/>
      <w:lvlJc w:val="left"/>
      <w:pPr>
        <w:ind w:left="1426" w:hanging="360"/>
      </w:pPr>
      <w:rPr>
        <w:rFonts w:ascii="Wingdings" w:hAnsi="Wingdings" w:hint="default"/>
      </w:rPr>
    </w:lvl>
    <w:lvl w:ilvl="2" w:tplc="0405001B">
      <w:start w:val="1"/>
      <w:numFmt w:val="lowerRoman"/>
      <w:lvlText w:val="%3."/>
      <w:lvlJc w:val="right"/>
      <w:pPr>
        <w:ind w:left="2146" w:hanging="180"/>
      </w:pPr>
    </w:lvl>
    <w:lvl w:ilvl="3" w:tplc="0405000F" w:tentative="1">
      <w:start w:val="1"/>
      <w:numFmt w:val="decimal"/>
      <w:lvlText w:val="%4."/>
      <w:lvlJc w:val="left"/>
      <w:pPr>
        <w:ind w:left="2866" w:hanging="360"/>
      </w:pPr>
    </w:lvl>
    <w:lvl w:ilvl="4" w:tplc="04050019" w:tentative="1">
      <w:start w:val="1"/>
      <w:numFmt w:val="lowerLetter"/>
      <w:lvlText w:val="%5."/>
      <w:lvlJc w:val="left"/>
      <w:pPr>
        <w:ind w:left="3586" w:hanging="360"/>
      </w:pPr>
    </w:lvl>
    <w:lvl w:ilvl="5" w:tplc="0405001B" w:tentative="1">
      <w:start w:val="1"/>
      <w:numFmt w:val="lowerRoman"/>
      <w:lvlText w:val="%6."/>
      <w:lvlJc w:val="right"/>
      <w:pPr>
        <w:ind w:left="4306" w:hanging="180"/>
      </w:pPr>
    </w:lvl>
    <w:lvl w:ilvl="6" w:tplc="0405000F" w:tentative="1">
      <w:start w:val="1"/>
      <w:numFmt w:val="decimal"/>
      <w:lvlText w:val="%7."/>
      <w:lvlJc w:val="left"/>
      <w:pPr>
        <w:ind w:left="5026" w:hanging="360"/>
      </w:pPr>
    </w:lvl>
    <w:lvl w:ilvl="7" w:tplc="04050019" w:tentative="1">
      <w:start w:val="1"/>
      <w:numFmt w:val="lowerLetter"/>
      <w:lvlText w:val="%8."/>
      <w:lvlJc w:val="left"/>
      <w:pPr>
        <w:ind w:left="5746" w:hanging="360"/>
      </w:pPr>
    </w:lvl>
    <w:lvl w:ilvl="8" w:tplc="0405001B" w:tentative="1">
      <w:start w:val="1"/>
      <w:numFmt w:val="lowerRoman"/>
      <w:lvlText w:val="%9."/>
      <w:lvlJc w:val="right"/>
      <w:pPr>
        <w:ind w:left="6466" w:hanging="180"/>
      </w:pPr>
    </w:lvl>
  </w:abstractNum>
  <w:abstractNum w:abstractNumId="32" w15:restartNumberingAfterBreak="0">
    <w:nsid w:val="7EA71A8B"/>
    <w:multiLevelType w:val="singleLevel"/>
    <w:tmpl w:val="0B480DCC"/>
    <w:lvl w:ilvl="0">
      <w:start w:val="1"/>
      <w:numFmt w:val="decimal"/>
      <w:lvlText w:val="%1)"/>
      <w:lvlJc w:val="left"/>
      <w:pPr>
        <w:tabs>
          <w:tab w:val="num" w:pos="2061"/>
        </w:tabs>
        <w:ind w:left="2061" w:hanging="360"/>
      </w:pPr>
      <w:rPr>
        <w:rFonts w:hint="default"/>
      </w:rPr>
    </w:lvl>
  </w:abstractNum>
  <w:abstractNum w:abstractNumId="33" w15:restartNumberingAfterBreak="0">
    <w:nsid w:val="7F035A77"/>
    <w:multiLevelType w:val="hybridMultilevel"/>
    <w:tmpl w:val="7760F7EE"/>
    <w:lvl w:ilvl="0" w:tplc="8A708630">
      <w:start w:val="2"/>
      <w:numFmt w:val="bullet"/>
      <w:lvlText w:val="-"/>
      <w:lvlJc w:val="left"/>
      <w:pPr>
        <w:ind w:left="1080" w:hanging="72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234046984">
    <w:abstractNumId w:val="17"/>
  </w:num>
  <w:num w:numId="2" w16cid:durableId="1839073754">
    <w:abstractNumId w:val="14"/>
  </w:num>
  <w:num w:numId="3" w16cid:durableId="363218594">
    <w:abstractNumId w:val="10"/>
  </w:num>
  <w:num w:numId="4" w16cid:durableId="1439331461">
    <w:abstractNumId w:val="26"/>
  </w:num>
  <w:num w:numId="5" w16cid:durableId="1502819976">
    <w:abstractNumId w:val="19"/>
  </w:num>
  <w:num w:numId="6" w16cid:durableId="539051778">
    <w:abstractNumId w:val="12"/>
  </w:num>
  <w:num w:numId="7" w16cid:durableId="1201167579">
    <w:abstractNumId w:val="6"/>
  </w:num>
  <w:num w:numId="8" w16cid:durableId="255405209">
    <w:abstractNumId w:val="24"/>
  </w:num>
  <w:num w:numId="9" w16cid:durableId="2093964306">
    <w:abstractNumId w:val="31"/>
  </w:num>
  <w:num w:numId="10" w16cid:durableId="101147862">
    <w:abstractNumId w:val="22"/>
  </w:num>
  <w:num w:numId="11" w16cid:durableId="1766883152">
    <w:abstractNumId w:val="21"/>
  </w:num>
  <w:num w:numId="12" w16cid:durableId="1042174027">
    <w:abstractNumId w:val="4"/>
  </w:num>
  <w:num w:numId="13" w16cid:durableId="269508715">
    <w:abstractNumId w:val="3"/>
  </w:num>
  <w:num w:numId="14" w16cid:durableId="834028573">
    <w:abstractNumId w:val="25"/>
  </w:num>
  <w:num w:numId="15" w16cid:durableId="1045131716">
    <w:abstractNumId w:val="32"/>
  </w:num>
  <w:num w:numId="16" w16cid:durableId="1044019389">
    <w:abstractNumId w:val="16"/>
  </w:num>
  <w:num w:numId="17" w16cid:durableId="882138557">
    <w:abstractNumId w:val="18"/>
  </w:num>
  <w:num w:numId="18" w16cid:durableId="1719167377">
    <w:abstractNumId w:val="13"/>
  </w:num>
  <w:num w:numId="19" w16cid:durableId="143471241">
    <w:abstractNumId w:val="5"/>
  </w:num>
  <w:num w:numId="20" w16cid:durableId="2058965202">
    <w:abstractNumId w:val="2"/>
  </w:num>
  <w:num w:numId="21" w16cid:durableId="1035890353">
    <w:abstractNumId w:val="30"/>
  </w:num>
  <w:num w:numId="22" w16cid:durableId="1168053605">
    <w:abstractNumId w:val="9"/>
  </w:num>
  <w:num w:numId="23" w16cid:durableId="765079806">
    <w:abstractNumId w:val="8"/>
  </w:num>
  <w:num w:numId="24" w16cid:durableId="266815420">
    <w:abstractNumId w:val="0"/>
  </w:num>
  <w:num w:numId="25" w16cid:durableId="951715565">
    <w:abstractNumId w:val="27"/>
  </w:num>
  <w:num w:numId="26" w16cid:durableId="1110315607">
    <w:abstractNumId w:val="23"/>
  </w:num>
  <w:num w:numId="27" w16cid:durableId="350684049">
    <w:abstractNumId w:val="7"/>
  </w:num>
  <w:num w:numId="28" w16cid:durableId="366637713">
    <w:abstractNumId w:val="29"/>
  </w:num>
  <w:num w:numId="29" w16cid:durableId="50961254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3752854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13369834">
    <w:abstractNumId w:val="28"/>
  </w:num>
  <w:num w:numId="32" w16cid:durableId="6897226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38342118">
    <w:abstractNumId w:val="15"/>
  </w:num>
  <w:num w:numId="34" w16cid:durableId="1899200109">
    <w:abstractNumId w:val="33"/>
  </w:num>
  <w:num w:numId="35" w16cid:durableId="1518957511">
    <w:abstractNumId w:val="1"/>
  </w:num>
  <w:num w:numId="36" w16cid:durableId="8539628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forms" w:enforcement="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1E7"/>
    <w:rsid w:val="00000B04"/>
    <w:rsid w:val="00011509"/>
    <w:rsid w:val="00017535"/>
    <w:rsid w:val="00020BD6"/>
    <w:rsid w:val="000223A6"/>
    <w:rsid w:val="000432E2"/>
    <w:rsid w:val="000437CA"/>
    <w:rsid w:val="00047F64"/>
    <w:rsid w:val="000548E7"/>
    <w:rsid w:val="00056697"/>
    <w:rsid w:val="00057494"/>
    <w:rsid w:val="00060E7D"/>
    <w:rsid w:val="00067B07"/>
    <w:rsid w:val="00084626"/>
    <w:rsid w:val="00084EF0"/>
    <w:rsid w:val="00085CAE"/>
    <w:rsid w:val="00090181"/>
    <w:rsid w:val="000A095A"/>
    <w:rsid w:val="000A1110"/>
    <w:rsid w:val="000A6D8D"/>
    <w:rsid w:val="000B5B16"/>
    <w:rsid w:val="000C08EB"/>
    <w:rsid w:val="000C36B0"/>
    <w:rsid w:val="000D32E3"/>
    <w:rsid w:val="000D53B6"/>
    <w:rsid w:val="000D654C"/>
    <w:rsid w:val="000E0F55"/>
    <w:rsid w:val="000E27D0"/>
    <w:rsid w:val="000E2A4C"/>
    <w:rsid w:val="000E599C"/>
    <w:rsid w:val="000F3C91"/>
    <w:rsid w:val="00102034"/>
    <w:rsid w:val="00105F08"/>
    <w:rsid w:val="001102C2"/>
    <w:rsid w:val="00111476"/>
    <w:rsid w:val="00113F36"/>
    <w:rsid w:val="00117323"/>
    <w:rsid w:val="00121055"/>
    <w:rsid w:val="001214FB"/>
    <w:rsid w:val="00122FBF"/>
    <w:rsid w:val="00131281"/>
    <w:rsid w:val="00131C35"/>
    <w:rsid w:val="0013223F"/>
    <w:rsid w:val="00137A9B"/>
    <w:rsid w:val="00137AB5"/>
    <w:rsid w:val="001554BC"/>
    <w:rsid w:val="001555D6"/>
    <w:rsid w:val="0016740E"/>
    <w:rsid w:val="00170392"/>
    <w:rsid w:val="00170CD7"/>
    <w:rsid w:val="00171A46"/>
    <w:rsid w:val="00172F8E"/>
    <w:rsid w:val="001750F6"/>
    <w:rsid w:val="001856C2"/>
    <w:rsid w:val="001A211A"/>
    <w:rsid w:val="001A2222"/>
    <w:rsid w:val="001A3744"/>
    <w:rsid w:val="001B3AD5"/>
    <w:rsid w:val="001B40C5"/>
    <w:rsid w:val="001C7BA1"/>
    <w:rsid w:val="001D05F6"/>
    <w:rsid w:val="001D266A"/>
    <w:rsid w:val="001D4E8C"/>
    <w:rsid w:val="001D6217"/>
    <w:rsid w:val="001E38E1"/>
    <w:rsid w:val="001F1582"/>
    <w:rsid w:val="001F48E3"/>
    <w:rsid w:val="002010B4"/>
    <w:rsid w:val="00201776"/>
    <w:rsid w:val="00203042"/>
    <w:rsid w:val="0020390B"/>
    <w:rsid w:val="00220A90"/>
    <w:rsid w:val="002317B1"/>
    <w:rsid w:val="002342EA"/>
    <w:rsid w:val="00240C83"/>
    <w:rsid w:val="00243EB4"/>
    <w:rsid w:val="0024461C"/>
    <w:rsid w:val="00245812"/>
    <w:rsid w:val="00253092"/>
    <w:rsid w:val="002611E7"/>
    <w:rsid w:val="0026344D"/>
    <w:rsid w:val="00263F80"/>
    <w:rsid w:val="00265548"/>
    <w:rsid w:val="00265B3D"/>
    <w:rsid w:val="002670FC"/>
    <w:rsid w:val="0026749C"/>
    <w:rsid w:val="00273A42"/>
    <w:rsid w:val="00281130"/>
    <w:rsid w:val="00287CE1"/>
    <w:rsid w:val="002949B5"/>
    <w:rsid w:val="00295C3C"/>
    <w:rsid w:val="00296323"/>
    <w:rsid w:val="002A09C0"/>
    <w:rsid w:val="002A17A2"/>
    <w:rsid w:val="002A7F95"/>
    <w:rsid w:val="002B15CA"/>
    <w:rsid w:val="002C2F0E"/>
    <w:rsid w:val="002C492D"/>
    <w:rsid w:val="002C4AFA"/>
    <w:rsid w:val="002C6FEB"/>
    <w:rsid w:val="002D0302"/>
    <w:rsid w:val="002D71FA"/>
    <w:rsid w:val="002D7A18"/>
    <w:rsid w:val="002E37EE"/>
    <w:rsid w:val="002E515F"/>
    <w:rsid w:val="002F1AC3"/>
    <w:rsid w:val="002F2CC2"/>
    <w:rsid w:val="003013FA"/>
    <w:rsid w:val="00301875"/>
    <w:rsid w:val="00312334"/>
    <w:rsid w:val="0031386C"/>
    <w:rsid w:val="00320372"/>
    <w:rsid w:val="00321244"/>
    <w:rsid w:val="00323891"/>
    <w:rsid w:val="00333016"/>
    <w:rsid w:val="00340D92"/>
    <w:rsid w:val="00342633"/>
    <w:rsid w:val="00345907"/>
    <w:rsid w:val="00354FE4"/>
    <w:rsid w:val="00361364"/>
    <w:rsid w:val="003623AB"/>
    <w:rsid w:val="0036448A"/>
    <w:rsid w:val="0036595F"/>
    <w:rsid w:val="00372A30"/>
    <w:rsid w:val="00373A7D"/>
    <w:rsid w:val="0037568A"/>
    <w:rsid w:val="003761EB"/>
    <w:rsid w:val="003772FF"/>
    <w:rsid w:val="00385E87"/>
    <w:rsid w:val="00386176"/>
    <w:rsid w:val="0038681A"/>
    <w:rsid w:val="00392A13"/>
    <w:rsid w:val="00392F70"/>
    <w:rsid w:val="00394C7A"/>
    <w:rsid w:val="00396A54"/>
    <w:rsid w:val="003B0546"/>
    <w:rsid w:val="003B2103"/>
    <w:rsid w:val="003C24DB"/>
    <w:rsid w:val="003C2C54"/>
    <w:rsid w:val="003C4035"/>
    <w:rsid w:val="003D3D80"/>
    <w:rsid w:val="003D7776"/>
    <w:rsid w:val="003E16DF"/>
    <w:rsid w:val="003E530F"/>
    <w:rsid w:val="0040095A"/>
    <w:rsid w:val="00400D60"/>
    <w:rsid w:val="00411877"/>
    <w:rsid w:val="0041307D"/>
    <w:rsid w:val="00414FAB"/>
    <w:rsid w:val="00422FC6"/>
    <w:rsid w:val="0042315E"/>
    <w:rsid w:val="00424325"/>
    <w:rsid w:val="00424E1A"/>
    <w:rsid w:val="0042790C"/>
    <w:rsid w:val="00432FCA"/>
    <w:rsid w:val="00457BF4"/>
    <w:rsid w:val="0047197D"/>
    <w:rsid w:val="00473577"/>
    <w:rsid w:val="004821C1"/>
    <w:rsid w:val="004844F4"/>
    <w:rsid w:val="00486D59"/>
    <w:rsid w:val="0049503B"/>
    <w:rsid w:val="004A0671"/>
    <w:rsid w:val="004A09B4"/>
    <w:rsid w:val="004B1849"/>
    <w:rsid w:val="004B4D9D"/>
    <w:rsid w:val="004C1EB2"/>
    <w:rsid w:val="004D538D"/>
    <w:rsid w:val="004D79CB"/>
    <w:rsid w:val="004E6439"/>
    <w:rsid w:val="004F63CA"/>
    <w:rsid w:val="0050585A"/>
    <w:rsid w:val="00506EA7"/>
    <w:rsid w:val="00530DA1"/>
    <w:rsid w:val="00537D5E"/>
    <w:rsid w:val="00542E4A"/>
    <w:rsid w:val="00553A5A"/>
    <w:rsid w:val="005549BA"/>
    <w:rsid w:val="005563F7"/>
    <w:rsid w:val="00574625"/>
    <w:rsid w:val="00575BF1"/>
    <w:rsid w:val="005801E7"/>
    <w:rsid w:val="0058266C"/>
    <w:rsid w:val="0058490D"/>
    <w:rsid w:val="005A026A"/>
    <w:rsid w:val="005A0D42"/>
    <w:rsid w:val="005A0D50"/>
    <w:rsid w:val="005A1AE0"/>
    <w:rsid w:val="005A25F3"/>
    <w:rsid w:val="005A736E"/>
    <w:rsid w:val="005B33E4"/>
    <w:rsid w:val="005B3759"/>
    <w:rsid w:val="005B6396"/>
    <w:rsid w:val="005B7BCC"/>
    <w:rsid w:val="005C505F"/>
    <w:rsid w:val="005C688C"/>
    <w:rsid w:val="005D2743"/>
    <w:rsid w:val="005E01BF"/>
    <w:rsid w:val="005E353A"/>
    <w:rsid w:val="005E6D01"/>
    <w:rsid w:val="005F09A7"/>
    <w:rsid w:val="005F41B5"/>
    <w:rsid w:val="00606D84"/>
    <w:rsid w:val="006121C0"/>
    <w:rsid w:val="00613EC0"/>
    <w:rsid w:val="00616F65"/>
    <w:rsid w:val="00626F06"/>
    <w:rsid w:val="00631758"/>
    <w:rsid w:val="006325A9"/>
    <w:rsid w:val="006372A2"/>
    <w:rsid w:val="00637D33"/>
    <w:rsid w:val="00642F46"/>
    <w:rsid w:val="0064365F"/>
    <w:rsid w:val="00646FF7"/>
    <w:rsid w:val="0065718C"/>
    <w:rsid w:val="00660A68"/>
    <w:rsid w:val="00666E20"/>
    <w:rsid w:val="00666E29"/>
    <w:rsid w:val="00677B61"/>
    <w:rsid w:val="0068636F"/>
    <w:rsid w:val="00694967"/>
    <w:rsid w:val="006B0AB8"/>
    <w:rsid w:val="006B3BE7"/>
    <w:rsid w:val="006B5EF3"/>
    <w:rsid w:val="006D7469"/>
    <w:rsid w:val="006E1AF1"/>
    <w:rsid w:val="006F0BE6"/>
    <w:rsid w:val="006F23C3"/>
    <w:rsid w:val="006F4235"/>
    <w:rsid w:val="0071468C"/>
    <w:rsid w:val="00714A17"/>
    <w:rsid w:val="00714C10"/>
    <w:rsid w:val="00714E30"/>
    <w:rsid w:val="00717215"/>
    <w:rsid w:val="0071762A"/>
    <w:rsid w:val="00725FBF"/>
    <w:rsid w:val="00731594"/>
    <w:rsid w:val="00737120"/>
    <w:rsid w:val="00746FF3"/>
    <w:rsid w:val="00747472"/>
    <w:rsid w:val="00751CF1"/>
    <w:rsid w:val="00753C46"/>
    <w:rsid w:val="00756C1A"/>
    <w:rsid w:val="00762193"/>
    <w:rsid w:val="00777FAD"/>
    <w:rsid w:val="00780D06"/>
    <w:rsid w:val="007827BB"/>
    <w:rsid w:val="00787420"/>
    <w:rsid w:val="00796B59"/>
    <w:rsid w:val="007A6543"/>
    <w:rsid w:val="007B08A4"/>
    <w:rsid w:val="007B4B9F"/>
    <w:rsid w:val="007B5978"/>
    <w:rsid w:val="007C262B"/>
    <w:rsid w:val="007C4EBF"/>
    <w:rsid w:val="007C62B7"/>
    <w:rsid w:val="007D2721"/>
    <w:rsid w:val="007D3896"/>
    <w:rsid w:val="007D5F7E"/>
    <w:rsid w:val="007E5DCE"/>
    <w:rsid w:val="007E6FE1"/>
    <w:rsid w:val="007E712B"/>
    <w:rsid w:val="007F3394"/>
    <w:rsid w:val="00800969"/>
    <w:rsid w:val="00803190"/>
    <w:rsid w:val="0080372D"/>
    <w:rsid w:val="00812FED"/>
    <w:rsid w:val="00813388"/>
    <w:rsid w:val="0082124E"/>
    <w:rsid w:val="00826E05"/>
    <w:rsid w:val="00833972"/>
    <w:rsid w:val="00843C56"/>
    <w:rsid w:val="0084473E"/>
    <w:rsid w:val="0084602B"/>
    <w:rsid w:val="00850807"/>
    <w:rsid w:val="008509FB"/>
    <w:rsid w:val="00853E5F"/>
    <w:rsid w:val="008563CC"/>
    <w:rsid w:val="00874F7E"/>
    <w:rsid w:val="00877BD0"/>
    <w:rsid w:val="00886868"/>
    <w:rsid w:val="00890F6D"/>
    <w:rsid w:val="008926F3"/>
    <w:rsid w:val="00893198"/>
    <w:rsid w:val="00894E67"/>
    <w:rsid w:val="00896671"/>
    <w:rsid w:val="00896C92"/>
    <w:rsid w:val="0089700D"/>
    <w:rsid w:val="008A1D07"/>
    <w:rsid w:val="008A1FCE"/>
    <w:rsid w:val="008A498D"/>
    <w:rsid w:val="008A4F6F"/>
    <w:rsid w:val="008A7D6B"/>
    <w:rsid w:val="008B320F"/>
    <w:rsid w:val="008C1A4A"/>
    <w:rsid w:val="008D59A5"/>
    <w:rsid w:val="008E103B"/>
    <w:rsid w:val="008E6E41"/>
    <w:rsid w:val="008F04DB"/>
    <w:rsid w:val="008F2C04"/>
    <w:rsid w:val="008F7DA8"/>
    <w:rsid w:val="00910419"/>
    <w:rsid w:val="00910873"/>
    <w:rsid w:val="00910B2E"/>
    <w:rsid w:val="00913DA5"/>
    <w:rsid w:val="00915A4F"/>
    <w:rsid w:val="009253FA"/>
    <w:rsid w:val="009268BE"/>
    <w:rsid w:val="009306FA"/>
    <w:rsid w:val="00931089"/>
    <w:rsid w:val="00932598"/>
    <w:rsid w:val="00933F45"/>
    <w:rsid w:val="00935FE6"/>
    <w:rsid w:val="00940124"/>
    <w:rsid w:val="00942053"/>
    <w:rsid w:val="0094360E"/>
    <w:rsid w:val="00944499"/>
    <w:rsid w:val="0096402C"/>
    <w:rsid w:val="00964496"/>
    <w:rsid w:val="00965425"/>
    <w:rsid w:val="0096623E"/>
    <w:rsid w:val="00973A16"/>
    <w:rsid w:val="00974B5F"/>
    <w:rsid w:val="009773CD"/>
    <w:rsid w:val="00984D6C"/>
    <w:rsid w:val="00985797"/>
    <w:rsid w:val="0098673A"/>
    <w:rsid w:val="009A3FAC"/>
    <w:rsid w:val="009A5CEE"/>
    <w:rsid w:val="009A5FEE"/>
    <w:rsid w:val="009B5660"/>
    <w:rsid w:val="009C7559"/>
    <w:rsid w:val="009C75B4"/>
    <w:rsid w:val="009E6DA3"/>
    <w:rsid w:val="009F12AE"/>
    <w:rsid w:val="009F3AD8"/>
    <w:rsid w:val="009F73DB"/>
    <w:rsid w:val="00A012EF"/>
    <w:rsid w:val="00A03478"/>
    <w:rsid w:val="00A134FF"/>
    <w:rsid w:val="00A1756B"/>
    <w:rsid w:val="00A21A76"/>
    <w:rsid w:val="00A23675"/>
    <w:rsid w:val="00A236E1"/>
    <w:rsid w:val="00A3392D"/>
    <w:rsid w:val="00A37A14"/>
    <w:rsid w:val="00A40F93"/>
    <w:rsid w:val="00A5226C"/>
    <w:rsid w:val="00A60304"/>
    <w:rsid w:val="00A63155"/>
    <w:rsid w:val="00A64ED9"/>
    <w:rsid w:val="00A67B91"/>
    <w:rsid w:val="00A718B5"/>
    <w:rsid w:val="00A71C2B"/>
    <w:rsid w:val="00A72B92"/>
    <w:rsid w:val="00A73B03"/>
    <w:rsid w:val="00A87D9D"/>
    <w:rsid w:val="00AB3536"/>
    <w:rsid w:val="00AB69D3"/>
    <w:rsid w:val="00AC4A53"/>
    <w:rsid w:val="00AE1850"/>
    <w:rsid w:val="00AF3CA8"/>
    <w:rsid w:val="00B0297E"/>
    <w:rsid w:val="00B055DA"/>
    <w:rsid w:val="00B06C3F"/>
    <w:rsid w:val="00B1121E"/>
    <w:rsid w:val="00B12C48"/>
    <w:rsid w:val="00B36AEB"/>
    <w:rsid w:val="00B37334"/>
    <w:rsid w:val="00B41956"/>
    <w:rsid w:val="00B44396"/>
    <w:rsid w:val="00B4671B"/>
    <w:rsid w:val="00B640BF"/>
    <w:rsid w:val="00B64B86"/>
    <w:rsid w:val="00B66107"/>
    <w:rsid w:val="00B70304"/>
    <w:rsid w:val="00B71CB2"/>
    <w:rsid w:val="00B76BE2"/>
    <w:rsid w:val="00B82CF3"/>
    <w:rsid w:val="00B84341"/>
    <w:rsid w:val="00B8580F"/>
    <w:rsid w:val="00B85E3E"/>
    <w:rsid w:val="00B93BC7"/>
    <w:rsid w:val="00BA3DEC"/>
    <w:rsid w:val="00BA6924"/>
    <w:rsid w:val="00BB2A9C"/>
    <w:rsid w:val="00BB4666"/>
    <w:rsid w:val="00BB679B"/>
    <w:rsid w:val="00BC5DFF"/>
    <w:rsid w:val="00BD7E0E"/>
    <w:rsid w:val="00BE30F1"/>
    <w:rsid w:val="00BE6715"/>
    <w:rsid w:val="00BF1DFC"/>
    <w:rsid w:val="00BF23B9"/>
    <w:rsid w:val="00BF3DF5"/>
    <w:rsid w:val="00BF5034"/>
    <w:rsid w:val="00BF7C4C"/>
    <w:rsid w:val="00C00A47"/>
    <w:rsid w:val="00C00FAB"/>
    <w:rsid w:val="00C03247"/>
    <w:rsid w:val="00C05812"/>
    <w:rsid w:val="00C10B6A"/>
    <w:rsid w:val="00C119F2"/>
    <w:rsid w:val="00C16362"/>
    <w:rsid w:val="00C21E41"/>
    <w:rsid w:val="00C24339"/>
    <w:rsid w:val="00C2501F"/>
    <w:rsid w:val="00C269A5"/>
    <w:rsid w:val="00C30DC5"/>
    <w:rsid w:val="00C35706"/>
    <w:rsid w:val="00C37716"/>
    <w:rsid w:val="00C37DFD"/>
    <w:rsid w:val="00C41CDE"/>
    <w:rsid w:val="00C44098"/>
    <w:rsid w:val="00C44675"/>
    <w:rsid w:val="00C47C9B"/>
    <w:rsid w:val="00C6148F"/>
    <w:rsid w:val="00C654B3"/>
    <w:rsid w:val="00C70E07"/>
    <w:rsid w:val="00C73A5C"/>
    <w:rsid w:val="00C74611"/>
    <w:rsid w:val="00C7566F"/>
    <w:rsid w:val="00C80E11"/>
    <w:rsid w:val="00C810C8"/>
    <w:rsid w:val="00C818AA"/>
    <w:rsid w:val="00C81C71"/>
    <w:rsid w:val="00C84603"/>
    <w:rsid w:val="00C93898"/>
    <w:rsid w:val="00C94686"/>
    <w:rsid w:val="00C9683E"/>
    <w:rsid w:val="00CA2308"/>
    <w:rsid w:val="00CA65D9"/>
    <w:rsid w:val="00CB7BE5"/>
    <w:rsid w:val="00CC17DB"/>
    <w:rsid w:val="00CC225F"/>
    <w:rsid w:val="00CC4E29"/>
    <w:rsid w:val="00CE4B62"/>
    <w:rsid w:val="00CF0EF6"/>
    <w:rsid w:val="00CF1317"/>
    <w:rsid w:val="00CF2A7C"/>
    <w:rsid w:val="00CF34EA"/>
    <w:rsid w:val="00CF7D13"/>
    <w:rsid w:val="00D0129B"/>
    <w:rsid w:val="00D012AB"/>
    <w:rsid w:val="00D02356"/>
    <w:rsid w:val="00D037F4"/>
    <w:rsid w:val="00D07A36"/>
    <w:rsid w:val="00D16602"/>
    <w:rsid w:val="00D2369E"/>
    <w:rsid w:val="00D25D4A"/>
    <w:rsid w:val="00D3010C"/>
    <w:rsid w:val="00D346C8"/>
    <w:rsid w:val="00D35A44"/>
    <w:rsid w:val="00D37186"/>
    <w:rsid w:val="00D42793"/>
    <w:rsid w:val="00D43D3E"/>
    <w:rsid w:val="00D4673F"/>
    <w:rsid w:val="00D63309"/>
    <w:rsid w:val="00D653C9"/>
    <w:rsid w:val="00D67079"/>
    <w:rsid w:val="00D83602"/>
    <w:rsid w:val="00D85B0C"/>
    <w:rsid w:val="00D87FEB"/>
    <w:rsid w:val="00D90EF9"/>
    <w:rsid w:val="00D92BDD"/>
    <w:rsid w:val="00D95667"/>
    <w:rsid w:val="00D95EE1"/>
    <w:rsid w:val="00DA24E8"/>
    <w:rsid w:val="00DA5A93"/>
    <w:rsid w:val="00DA694E"/>
    <w:rsid w:val="00DA6F18"/>
    <w:rsid w:val="00DB087B"/>
    <w:rsid w:val="00DB15D7"/>
    <w:rsid w:val="00DB22A7"/>
    <w:rsid w:val="00DB4DDF"/>
    <w:rsid w:val="00DD2035"/>
    <w:rsid w:val="00DD6642"/>
    <w:rsid w:val="00DD754A"/>
    <w:rsid w:val="00DF01CD"/>
    <w:rsid w:val="00DF589B"/>
    <w:rsid w:val="00DF7594"/>
    <w:rsid w:val="00E12731"/>
    <w:rsid w:val="00E172D2"/>
    <w:rsid w:val="00E24FD8"/>
    <w:rsid w:val="00E342CF"/>
    <w:rsid w:val="00E36A7F"/>
    <w:rsid w:val="00E45D22"/>
    <w:rsid w:val="00E518DB"/>
    <w:rsid w:val="00E576DC"/>
    <w:rsid w:val="00E67D22"/>
    <w:rsid w:val="00E701B4"/>
    <w:rsid w:val="00E717BC"/>
    <w:rsid w:val="00E756A2"/>
    <w:rsid w:val="00E75986"/>
    <w:rsid w:val="00E76542"/>
    <w:rsid w:val="00E91272"/>
    <w:rsid w:val="00E941C8"/>
    <w:rsid w:val="00EA5DCF"/>
    <w:rsid w:val="00EB2FB1"/>
    <w:rsid w:val="00EC5110"/>
    <w:rsid w:val="00ED15D8"/>
    <w:rsid w:val="00ED6211"/>
    <w:rsid w:val="00EE0635"/>
    <w:rsid w:val="00EE145E"/>
    <w:rsid w:val="00EF711B"/>
    <w:rsid w:val="00EF7A4D"/>
    <w:rsid w:val="00F03A85"/>
    <w:rsid w:val="00F06E34"/>
    <w:rsid w:val="00F1350E"/>
    <w:rsid w:val="00F13D02"/>
    <w:rsid w:val="00F156BA"/>
    <w:rsid w:val="00F16752"/>
    <w:rsid w:val="00F238DD"/>
    <w:rsid w:val="00F309B4"/>
    <w:rsid w:val="00F40E51"/>
    <w:rsid w:val="00F50D75"/>
    <w:rsid w:val="00F60106"/>
    <w:rsid w:val="00F6064C"/>
    <w:rsid w:val="00F61D87"/>
    <w:rsid w:val="00F650BF"/>
    <w:rsid w:val="00F70025"/>
    <w:rsid w:val="00F735E9"/>
    <w:rsid w:val="00F76E5A"/>
    <w:rsid w:val="00F76E80"/>
    <w:rsid w:val="00F77BA4"/>
    <w:rsid w:val="00F83DCB"/>
    <w:rsid w:val="00F85BA4"/>
    <w:rsid w:val="00F8797A"/>
    <w:rsid w:val="00F924E9"/>
    <w:rsid w:val="00F97F49"/>
    <w:rsid w:val="00FA5A0C"/>
    <w:rsid w:val="00FD1147"/>
    <w:rsid w:val="00FE2708"/>
    <w:rsid w:val="00FE7BC2"/>
    <w:rsid w:val="00FF0F42"/>
    <w:rsid w:val="00FF0F9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7AF094"/>
  <w15:docId w15:val="{8885F080-4E1D-483D-AD50-C5E41A4D5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3042"/>
  </w:style>
  <w:style w:type="paragraph" w:styleId="Heading1">
    <w:name w:val="heading 1"/>
    <w:basedOn w:val="Normal"/>
    <w:next w:val="Normal"/>
    <w:link w:val="Heading1Char"/>
    <w:qFormat/>
    <w:rsid w:val="009C7559"/>
    <w:pPr>
      <w:keepNext/>
      <w:spacing w:before="240" w:after="60" w:line="240" w:lineRule="auto"/>
      <w:outlineLvl w:val="0"/>
    </w:pPr>
    <w:rPr>
      <w:rFonts w:ascii="Arial" w:eastAsia="Times New Roman" w:hAnsi="Arial" w:cs="Times New Roman"/>
      <w:b/>
      <w:kern w:val="28"/>
      <w:sz w:val="28"/>
      <w:szCs w:val="18"/>
    </w:rPr>
  </w:style>
  <w:style w:type="paragraph" w:styleId="Heading2">
    <w:name w:val="heading 2"/>
    <w:basedOn w:val="Normal"/>
    <w:next w:val="Normal"/>
    <w:link w:val="Heading2Char"/>
    <w:qFormat/>
    <w:rsid w:val="009C7559"/>
    <w:pPr>
      <w:keepNext/>
      <w:spacing w:before="240" w:after="60" w:line="240" w:lineRule="auto"/>
      <w:outlineLvl w:val="1"/>
    </w:pPr>
    <w:rPr>
      <w:rFonts w:ascii="Arial" w:eastAsia="Times New Roman" w:hAnsi="Arial" w:cs="Times New Roman"/>
      <w:b/>
      <w:i/>
      <w:sz w:val="18"/>
      <w:szCs w:val="18"/>
    </w:rPr>
  </w:style>
  <w:style w:type="paragraph" w:styleId="Heading3">
    <w:name w:val="heading 3"/>
    <w:basedOn w:val="Normal"/>
    <w:next w:val="Normal"/>
    <w:link w:val="Heading3Char"/>
    <w:qFormat/>
    <w:rsid w:val="009C7559"/>
    <w:pPr>
      <w:keepNext/>
      <w:spacing w:before="240" w:after="60" w:line="240" w:lineRule="auto"/>
      <w:outlineLvl w:val="2"/>
    </w:pPr>
    <w:rPr>
      <w:rFonts w:ascii="Arial" w:eastAsia="Times New Roman" w:hAnsi="Arial" w:cs="Times New Roman"/>
      <w:b/>
      <w:sz w:val="18"/>
      <w:szCs w:val="18"/>
    </w:rPr>
  </w:style>
  <w:style w:type="paragraph" w:styleId="Heading4">
    <w:name w:val="heading 4"/>
    <w:basedOn w:val="Normal"/>
    <w:next w:val="Normal"/>
    <w:link w:val="Heading4Char"/>
    <w:qFormat/>
    <w:rsid w:val="009C7559"/>
    <w:pPr>
      <w:keepNext/>
      <w:spacing w:before="240" w:after="60" w:line="240" w:lineRule="auto"/>
      <w:outlineLvl w:val="3"/>
    </w:pPr>
    <w:rPr>
      <w:rFonts w:ascii="Arial" w:eastAsia="Times New Roman" w:hAnsi="Arial" w:cs="Times New Roman"/>
      <w:i/>
      <w:sz w:val="18"/>
      <w:szCs w:val="18"/>
    </w:rPr>
  </w:style>
  <w:style w:type="paragraph" w:styleId="Heading5">
    <w:name w:val="heading 5"/>
    <w:basedOn w:val="Normal"/>
    <w:next w:val="Normal"/>
    <w:link w:val="Heading5Char"/>
    <w:qFormat/>
    <w:rsid w:val="009C7559"/>
    <w:pPr>
      <w:keepNext/>
      <w:tabs>
        <w:tab w:val="num" w:pos="1008"/>
      </w:tabs>
      <w:spacing w:after="0" w:line="240" w:lineRule="auto"/>
      <w:ind w:left="1008" w:hanging="1008"/>
      <w:outlineLvl w:val="4"/>
    </w:pPr>
    <w:rPr>
      <w:rFonts w:ascii="Arial" w:eastAsia="Times New Roman" w:hAnsi="Arial" w:cs="Times New Roman"/>
      <w:b/>
      <w:sz w:val="17"/>
      <w:szCs w:val="20"/>
      <w:lang w:eastAsia="cs-CZ"/>
    </w:rPr>
  </w:style>
  <w:style w:type="paragraph" w:styleId="Heading6">
    <w:name w:val="heading 6"/>
    <w:basedOn w:val="Normal"/>
    <w:next w:val="Normal"/>
    <w:link w:val="Heading6Char"/>
    <w:qFormat/>
    <w:rsid w:val="009C7559"/>
    <w:pPr>
      <w:keepNext/>
      <w:pBdr>
        <w:top w:val="single" w:sz="12" w:space="1" w:color="auto"/>
      </w:pBdr>
      <w:tabs>
        <w:tab w:val="num" w:pos="1152"/>
      </w:tabs>
      <w:spacing w:after="0" w:line="240" w:lineRule="auto"/>
      <w:ind w:left="1152" w:hanging="1152"/>
      <w:jc w:val="both"/>
      <w:outlineLvl w:val="5"/>
    </w:pPr>
    <w:rPr>
      <w:rFonts w:ascii="Verdana" w:eastAsia="Times New Roman" w:hAnsi="Verdana" w:cs="Times New Roman"/>
      <w:b/>
      <w:sz w:val="16"/>
      <w:szCs w:val="20"/>
      <w:lang w:eastAsia="cs-CZ"/>
    </w:rPr>
  </w:style>
  <w:style w:type="paragraph" w:styleId="Heading7">
    <w:name w:val="heading 7"/>
    <w:basedOn w:val="Normal"/>
    <w:next w:val="Normal"/>
    <w:link w:val="Heading7Char"/>
    <w:qFormat/>
    <w:rsid w:val="009C7559"/>
    <w:pPr>
      <w:keepNext/>
      <w:tabs>
        <w:tab w:val="num" w:pos="1296"/>
      </w:tabs>
      <w:spacing w:after="0" w:line="240" w:lineRule="auto"/>
      <w:ind w:left="1296" w:hanging="1296"/>
      <w:jc w:val="both"/>
      <w:outlineLvl w:val="6"/>
    </w:pPr>
    <w:rPr>
      <w:rFonts w:ascii="Verdana" w:eastAsia="Times New Roman" w:hAnsi="Verdana" w:cs="Times New Roman"/>
      <w:sz w:val="16"/>
      <w:szCs w:val="20"/>
      <w:lang w:eastAsia="cs-CZ"/>
    </w:rPr>
  </w:style>
  <w:style w:type="paragraph" w:styleId="Heading8">
    <w:name w:val="heading 8"/>
    <w:basedOn w:val="Normal"/>
    <w:next w:val="Normal"/>
    <w:link w:val="Heading8Char"/>
    <w:qFormat/>
    <w:rsid w:val="009C7559"/>
    <w:pPr>
      <w:tabs>
        <w:tab w:val="num" w:pos="1440"/>
      </w:tabs>
      <w:spacing w:before="240" w:after="60" w:line="240" w:lineRule="auto"/>
      <w:ind w:left="1440" w:hanging="1440"/>
      <w:outlineLvl w:val="7"/>
    </w:pPr>
    <w:rPr>
      <w:rFonts w:ascii="Times" w:eastAsia="Times New Roman" w:hAnsi="Times" w:cs="Times New Roman"/>
      <w:i/>
      <w:sz w:val="24"/>
      <w:szCs w:val="20"/>
      <w:lang w:eastAsia="cs-CZ"/>
    </w:rPr>
  </w:style>
  <w:style w:type="paragraph" w:styleId="Heading9">
    <w:name w:val="heading 9"/>
    <w:basedOn w:val="Normal"/>
    <w:next w:val="Normal"/>
    <w:link w:val="Heading9Char"/>
    <w:qFormat/>
    <w:rsid w:val="009C7559"/>
    <w:pPr>
      <w:tabs>
        <w:tab w:val="num" w:pos="1584"/>
      </w:tabs>
      <w:spacing w:before="240" w:after="60" w:line="240" w:lineRule="auto"/>
      <w:ind w:left="1584" w:hanging="1584"/>
      <w:outlineLvl w:val="8"/>
    </w:pPr>
    <w:rPr>
      <w:rFonts w:ascii="Helvetica" w:eastAsia="Times New Roman" w:hAnsi="Helvetica" w:cs="Times New Roman"/>
      <w:szCs w:val="20"/>
      <w:lang w:eastAsia="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dpiscelkapitoly">
    <w:name w:val="Nadpis celé kapitoly"/>
    <w:basedOn w:val="Normal"/>
    <w:qFormat/>
    <w:rsid w:val="002C4AFA"/>
    <w:pPr>
      <w:pageBreakBefore/>
      <w:spacing w:before="8000"/>
      <w:jc w:val="both"/>
    </w:pPr>
    <w:rPr>
      <w:b/>
      <w:i/>
      <w:color w:val="C0504D" w:themeColor="accent2"/>
      <w:sz w:val="36"/>
      <w:u w:val="single"/>
    </w:rPr>
  </w:style>
  <w:style w:type="paragraph" w:customStyle="1" w:styleId="lnek">
    <w:name w:val="Článek"/>
    <w:basedOn w:val="Normal"/>
    <w:qFormat/>
    <w:rsid w:val="0080372D"/>
    <w:pPr>
      <w:widowControl w:val="0"/>
      <w:overflowPunct w:val="0"/>
      <w:autoSpaceDE w:val="0"/>
      <w:autoSpaceDN w:val="0"/>
      <w:adjustRightInd w:val="0"/>
      <w:spacing w:after="0" w:line="233" w:lineRule="auto"/>
      <w:ind w:right="12"/>
      <w:jc w:val="center"/>
    </w:pPr>
    <w:rPr>
      <w:rFonts w:ascii="Arial" w:eastAsiaTheme="minorEastAsia" w:hAnsi="Arial" w:cs="Arial"/>
      <w:b/>
      <w:bCs/>
      <w:sz w:val="19"/>
      <w:szCs w:val="19"/>
      <w:lang w:eastAsia="cs-CZ"/>
    </w:rPr>
  </w:style>
  <w:style w:type="table" w:styleId="TableGrid">
    <w:name w:val="Table Grid"/>
    <w:basedOn w:val="TableNormal"/>
    <w:rsid w:val="00C614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2D7A18"/>
    <w:pPr>
      <w:tabs>
        <w:tab w:val="center" w:pos="4536"/>
        <w:tab w:val="right" w:pos="9072"/>
      </w:tabs>
      <w:spacing w:after="0" w:line="240" w:lineRule="auto"/>
    </w:pPr>
  </w:style>
  <w:style w:type="character" w:customStyle="1" w:styleId="HeaderChar">
    <w:name w:val="Header Char"/>
    <w:basedOn w:val="DefaultParagraphFont"/>
    <w:link w:val="Header"/>
    <w:uiPriority w:val="99"/>
    <w:rsid w:val="002D7A18"/>
  </w:style>
  <w:style w:type="paragraph" w:styleId="Footer">
    <w:name w:val="footer"/>
    <w:basedOn w:val="Normal"/>
    <w:link w:val="FooterChar"/>
    <w:unhideWhenUsed/>
    <w:rsid w:val="002D7A18"/>
    <w:pPr>
      <w:tabs>
        <w:tab w:val="center" w:pos="4536"/>
        <w:tab w:val="right" w:pos="9072"/>
      </w:tabs>
      <w:spacing w:after="0" w:line="240" w:lineRule="auto"/>
    </w:pPr>
  </w:style>
  <w:style w:type="character" w:customStyle="1" w:styleId="FooterChar">
    <w:name w:val="Footer Char"/>
    <w:basedOn w:val="DefaultParagraphFont"/>
    <w:link w:val="Footer"/>
    <w:uiPriority w:val="99"/>
    <w:rsid w:val="002D7A18"/>
  </w:style>
  <w:style w:type="paragraph" w:styleId="BalloonText">
    <w:name w:val="Balloon Text"/>
    <w:basedOn w:val="Normal"/>
    <w:link w:val="BalloonTextChar"/>
    <w:semiHidden/>
    <w:unhideWhenUsed/>
    <w:rsid w:val="008931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198"/>
    <w:rPr>
      <w:rFonts w:ascii="Tahoma" w:hAnsi="Tahoma" w:cs="Tahoma"/>
      <w:sz w:val="16"/>
      <w:szCs w:val="16"/>
    </w:rPr>
  </w:style>
  <w:style w:type="paragraph" w:customStyle="1" w:styleId="Smluvnujednn">
    <w:name w:val="Smluvní ujednání"/>
    <w:basedOn w:val="Normal"/>
    <w:qFormat/>
    <w:rsid w:val="00486D59"/>
    <w:pPr>
      <w:spacing w:after="120" w:line="240" w:lineRule="exact"/>
      <w:jc w:val="both"/>
    </w:pPr>
    <w:rPr>
      <w:rFonts w:ascii="Tele-GroteskEENor" w:hAnsi="Tele-GroteskEENor"/>
      <w:sz w:val="18"/>
      <w:szCs w:val="18"/>
    </w:rPr>
  </w:style>
  <w:style w:type="paragraph" w:styleId="FootnoteText">
    <w:name w:val="footnote text"/>
    <w:basedOn w:val="Normal"/>
    <w:link w:val="FootnoteTextChar"/>
    <w:semiHidden/>
    <w:unhideWhenUsed/>
    <w:rsid w:val="007827B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827BB"/>
    <w:rPr>
      <w:sz w:val="20"/>
      <w:szCs w:val="20"/>
    </w:rPr>
  </w:style>
  <w:style w:type="character" w:styleId="FootnoteReference">
    <w:name w:val="footnote reference"/>
    <w:basedOn w:val="DefaultParagraphFont"/>
    <w:semiHidden/>
    <w:unhideWhenUsed/>
    <w:rsid w:val="007827BB"/>
    <w:rPr>
      <w:vertAlign w:val="superscript"/>
    </w:rPr>
  </w:style>
  <w:style w:type="paragraph" w:styleId="EndnoteText">
    <w:name w:val="endnote text"/>
    <w:basedOn w:val="Normal"/>
    <w:link w:val="EndnoteTextChar"/>
    <w:uiPriority w:val="99"/>
    <w:semiHidden/>
    <w:unhideWhenUsed/>
    <w:rsid w:val="00E172D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172D2"/>
    <w:rPr>
      <w:sz w:val="20"/>
      <w:szCs w:val="20"/>
    </w:rPr>
  </w:style>
  <w:style w:type="character" w:styleId="EndnoteReference">
    <w:name w:val="endnote reference"/>
    <w:basedOn w:val="DefaultParagraphFont"/>
    <w:uiPriority w:val="99"/>
    <w:semiHidden/>
    <w:unhideWhenUsed/>
    <w:rsid w:val="00E172D2"/>
    <w:rPr>
      <w:vertAlign w:val="superscript"/>
    </w:rPr>
  </w:style>
  <w:style w:type="character" w:styleId="Hyperlink">
    <w:name w:val="Hyperlink"/>
    <w:basedOn w:val="DefaultParagraphFont"/>
    <w:uiPriority w:val="99"/>
    <w:unhideWhenUsed/>
    <w:rsid w:val="00D346C8"/>
    <w:rPr>
      <w:color w:val="0000FF" w:themeColor="hyperlink"/>
      <w:u w:val="single"/>
    </w:rPr>
  </w:style>
  <w:style w:type="paragraph" w:styleId="BodyTextIndent3">
    <w:name w:val="Body Text Indent 3"/>
    <w:basedOn w:val="Normal"/>
    <w:link w:val="BodyTextIndent3Char"/>
    <w:unhideWhenUsed/>
    <w:rsid w:val="00843C5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43C56"/>
    <w:rPr>
      <w:sz w:val="16"/>
      <w:szCs w:val="16"/>
    </w:rPr>
  </w:style>
  <w:style w:type="paragraph" w:styleId="ListParagraph">
    <w:name w:val="List Paragraph"/>
    <w:basedOn w:val="Normal"/>
    <w:uiPriority w:val="34"/>
    <w:qFormat/>
    <w:rsid w:val="007A6543"/>
    <w:pPr>
      <w:ind w:left="720"/>
      <w:contextualSpacing/>
    </w:pPr>
  </w:style>
  <w:style w:type="character" w:styleId="CommentReference">
    <w:name w:val="annotation reference"/>
    <w:basedOn w:val="DefaultParagraphFont"/>
    <w:semiHidden/>
    <w:unhideWhenUsed/>
    <w:rsid w:val="00C9683E"/>
    <w:rPr>
      <w:sz w:val="16"/>
      <w:szCs w:val="16"/>
    </w:rPr>
  </w:style>
  <w:style w:type="paragraph" w:styleId="CommentText">
    <w:name w:val="annotation text"/>
    <w:basedOn w:val="Normal"/>
    <w:link w:val="CommentTextChar"/>
    <w:semiHidden/>
    <w:unhideWhenUsed/>
    <w:rsid w:val="00C9683E"/>
    <w:pPr>
      <w:spacing w:line="240" w:lineRule="auto"/>
    </w:pPr>
    <w:rPr>
      <w:sz w:val="20"/>
      <w:szCs w:val="20"/>
    </w:rPr>
  </w:style>
  <w:style w:type="character" w:customStyle="1" w:styleId="CommentTextChar">
    <w:name w:val="Comment Text Char"/>
    <w:basedOn w:val="DefaultParagraphFont"/>
    <w:link w:val="CommentText"/>
    <w:semiHidden/>
    <w:rsid w:val="00C9683E"/>
    <w:rPr>
      <w:sz w:val="20"/>
      <w:szCs w:val="20"/>
    </w:rPr>
  </w:style>
  <w:style w:type="paragraph" w:styleId="CommentSubject">
    <w:name w:val="annotation subject"/>
    <w:basedOn w:val="CommentText"/>
    <w:next w:val="CommentText"/>
    <w:link w:val="CommentSubjectChar"/>
    <w:semiHidden/>
    <w:unhideWhenUsed/>
    <w:rsid w:val="00C9683E"/>
    <w:rPr>
      <w:b/>
      <w:bCs/>
    </w:rPr>
  </w:style>
  <w:style w:type="character" w:customStyle="1" w:styleId="CommentSubjectChar">
    <w:name w:val="Comment Subject Char"/>
    <w:basedOn w:val="CommentTextChar"/>
    <w:link w:val="CommentSubject"/>
    <w:uiPriority w:val="99"/>
    <w:semiHidden/>
    <w:rsid w:val="00C9683E"/>
    <w:rPr>
      <w:b/>
      <w:bCs/>
      <w:sz w:val="20"/>
      <w:szCs w:val="20"/>
    </w:rPr>
  </w:style>
  <w:style w:type="paragraph" w:customStyle="1" w:styleId="CM15">
    <w:name w:val="CM15"/>
    <w:basedOn w:val="Normal"/>
    <w:next w:val="Normal"/>
    <w:uiPriority w:val="99"/>
    <w:rsid w:val="00530DA1"/>
    <w:pPr>
      <w:widowControl w:val="0"/>
      <w:autoSpaceDE w:val="0"/>
      <w:autoSpaceDN w:val="0"/>
      <w:adjustRightInd w:val="0"/>
      <w:spacing w:after="0" w:line="240" w:lineRule="auto"/>
    </w:pPr>
    <w:rPr>
      <w:rFonts w:ascii="Tele-GroteskEENor" w:eastAsiaTheme="minorEastAsia" w:hAnsi="Tele-GroteskEENor"/>
      <w:sz w:val="24"/>
      <w:szCs w:val="24"/>
      <w:lang w:eastAsia="cs-CZ"/>
    </w:rPr>
  </w:style>
  <w:style w:type="character" w:customStyle="1" w:styleId="Heading1Char">
    <w:name w:val="Heading 1 Char"/>
    <w:basedOn w:val="DefaultParagraphFont"/>
    <w:link w:val="Heading1"/>
    <w:rsid w:val="009C7559"/>
    <w:rPr>
      <w:rFonts w:ascii="Arial" w:eastAsia="Times New Roman" w:hAnsi="Arial" w:cs="Times New Roman"/>
      <w:b/>
      <w:kern w:val="28"/>
      <w:sz w:val="28"/>
      <w:szCs w:val="18"/>
    </w:rPr>
  </w:style>
  <w:style w:type="character" w:customStyle="1" w:styleId="Heading2Char">
    <w:name w:val="Heading 2 Char"/>
    <w:basedOn w:val="DefaultParagraphFont"/>
    <w:link w:val="Heading2"/>
    <w:rsid w:val="009C7559"/>
    <w:rPr>
      <w:rFonts w:ascii="Arial" w:eastAsia="Times New Roman" w:hAnsi="Arial" w:cs="Times New Roman"/>
      <w:b/>
      <w:i/>
      <w:sz w:val="18"/>
      <w:szCs w:val="18"/>
    </w:rPr>
  </w:style>
  <w:style w:type="character" w:customStyle="1" w:styleId="Heading3Char">
    <w:name w:val="Heading 3 Char"/>
    <w:basedOn w:val="DefaultParagraphFont"/>
    <w:link w:val="Heading3"/>
    <w:rsid w:val="009C7559"/>
    <w:rPr>
      <w:rFonts w:ascii="Arial" w:eastAsia="Times New Roman" w:hAnsi="Arial" w:cs="Times New Roman"/>
      <w:b/>
      <w:sz w:val="18"/>
      <w:szCs w:val="18"/>
    </w:rPr>
  </w:style>
  <w:style w:type="character" w:customStyle="1" w:styleId="Heading4Char">
    <w:name w:val="Heading 4 Char"/>
    <w:basedOn w:val="DefaultParagraphFont"/>
    <w:link w:val="Heading4"/>
    <w:rsid w:val="009C7559"/>
    <w:rPr>
      <w:rFonts w:ascii="Arial" w:eastAsia="Times New Roman" w:hAnsi="Arial" w:cs="Times New Roman"/>
      <w:i/>
      <w:sz w:val="18"/>
      <w:szCs w:val="18"/>
    </w:rPr>
  </w:style>
  <w:style w:type="character" w:customStyle="1" w:styleId="Heading5Char">
    <w:name w:val="Heading 5 Char"/>
    <w:basedOn w:val="DefaultParagraphFont"/>
    <w:link w:val="Heading5"/>
    <w:rsid w:val="009C7559"/>
    <w:rPr>
      <w:rFonts w:ascii="Arial" w:eastAsia="Times New Roman" w:hAnsi="Arial" w:cs="Times New Roman"/>
      <w:b/>
      <w:sz w:val="17"/>
      <w:szCs w:val="20"/>
      <w:lang w:eastAsia="cs-CZ"/>
    </w:rPr>
  </w:style>
  <w:style w:type="character" w:customStyle="1" w:styleId="Heading6Char">
    <w:name w:val="Heading 6 Char"/>
    <w:basedOn w:val="DefaultParagraphFont"/>
    <w:link w:val="Heading6"/>
    <w:rsid w:val="009C7559"/>
    <w:rPr>
      <w:rFonts w:ascii="Verdana" w:eastAsia="Times New Roman" w:hAnsi="Verdana" w:cs="Times New Roman"/>
      <w:b/>
      <w:sz w:val="16"/>
      <w:szCs w:val="20"/>
      <w:lang w:eastAsia="cs-CZ"/>
    </w:rPr>
  </w:style>
  <w:style w:type="character" w:customStyle="1" w:styleId="Heading7Char">
    <w:name w:val="Heading 7 Char"/>
    <w:basedOn w:val="DefaultParagraphFont"/>
    <w:link w:val="Heading7"/>
    <w:rsid w:val="009C7559"/>
    <w:rPr>
      <w:rFonts w:ascii="Verdana" w:eastAsia="Times New Roman" w:hAnsi="Verdana" w:cs="Times New Roman"/>
      <w:sz w:val="16"/>
      <w:szCs w:val="20"/>
      <w:lang w:eastAsia="cs-CZ"/>
    </w:rPr>
  </w:style>
  <w:style w:type="character" w:customStyle="1" w:styleId="Heading8Char">
    <w:name w:val="Heading 8 Char"/>
    <w:basedOn w:val="DefaultParagraphFont"/>
    <w:link w:val="Heading8"/>
    <w:rsid w:val="009C7559"/>
    <w:rPr>
      <w:rFonts w:ascii="Times" w:eastAsia="Times New Roman" w:hAnsi="Times" w:cs="Times New Roman"/>
      <w:i/>
      <w:sz w:val="24"/>
      <w:szCs w:val="20"/>
      <w:lang w:eastAsia="cs-CZ"/>
    </w:rPr>
  </w:style>
  <w:style w:type="character" w:customStyle="1" w:styleId="Heading9Char">
    <w:name w:val="Heading 9 Char"/>
    <w:basedOn w:val="DefaultParagraphFont"/>
    <w:link w:val="Heading9"/>
    <w:rsid w:val="009C7559"/>
    <w:rPr>
      <w:rFonts w:ascii="Helvetica" w:eastAsia="Times New Roman" w:hAnsi="Helvetica" w:cs="Times New Roman"/>
      <w:szCs w:val="20"/>
      <w:lang w:eastAsia="cs-CZ"/>
    </w:rPr>
  </w:style>
  <w:style w:type="character" w:styleId="PageNumber">
    <w:name w:val="page number"/>
    <w:rsid w:val="009C7559"/>
    <w:rPr>
      <w:sz w:val="16"/>
    </w:rPr>
  </w:style>
  <w:style w:type="paragraph" w:styleId="BodyText">
    <w:name w:val="Body Text"/>
    <w:basedOn w:val="Normal"/>
    <w:link w:val="BodyTextChar"/>
    <w:rsid w:val="009C7559"/>
    <w:pPr>
      <w:spacing w:after="0" w:line="240" w:lineRule="auto"/>
      <w:jc w:val="both"/>
    </w:pPr>
    <w:rPr>
      <w:rFonts w:ascii="Verdana" w:eastAsia="Times New Roman" w:hAnsi="Verdana" w:cs="Times New Roman"/>
      <w:sz w:val="14"/>
      <w:szCs w:val="20"/>
      <w:lang w:eastAsia="cs-CZ"/>
    </w:rPr>
  </w:style>
  <w:style w:type="character" w:customStyle="1" w:styleId="BodyTextChar">
    <w:name w:val="Body Text Char"/>
    <w:basedOn w:val="DefaultParagraphFont"/>
    <w:link w:val="BodyText"/>
    <w:rsid w:val="009C7559"/>
    <w:rPr>
      <w:rFonts w:ascii="Verdana" w:eastAsia="Times New Roman" w:hAnsi="Verdana" w:cs="Times New Roman"/>
      <w:sz w:val="14"/>
      <w:szCs w:val="20"/>
      <w:lang w:eastAsia="cs-CZ"/>
    </w:rPr>
  </w:style>
  <w:style w:type="paragraph" w:styleId="BodyTextIndent">
    <w:name w:val="Body Text Indent"/>
    <w:basedOn w:val="Normal"/>
    <w:link w:val="BodyTextIndentChar"/>
    <w:rsid w:val="009C7559"/>
    <w:pPr>
      <w:tabs>
        <w:tab w:val="left" w:pos="3402"/>
        <w:tab w:val="left" w:pos="6804"/>
      </w:tabs>
      <w:spacing w:after="0" w:line="240" w:lineRule="auto"/>
      <w:ind w:left="1701"/>
    </w:pPr>
    <w:rPr>
      <w:rFonts w:ascii="55 Helvetica CE Roman" w:eastAsia="Geneva" w:hAnsi="55 Helvetica CE Roman" w:cs="Times New Roman"/>
      <w:sz w:val="16"/>
      <w:szCs w:val="20"/>
      <w:lang w:eastAsia="cs-CZ"/>
    </w:rPr>
  </w:style>
  <w:style w:type="character" w:customStyle="1" w:styleId="BodyTextIndentChar">
    <w:name w:val="Body Text Indent Char"/>
    <w:basedOn w:val="DefaultParagraphFont"/>
    <w:link w:val="BodyTextIndent"/>
    <w:rsid w:val="009C7559"/>
    <w:rPr>
      <w:rFonts w:ascii="55 Helvetica CE Roman" w:eastAsia="Geneva" w:hAnsi="55 Helvetica CE Roman" w:cs="Times New Roman"/>
      <w:sz w:val="16"/>
      <w:szCs w:val="20"/>
      <w:lang w:eastAsia="cs-CZ"/>
    </w:rPr>
  </w:style>
  <w:style w:type="paragraph" w:styleId="BodyText2">
    <w:name w:val="Body Text 2"/>
    <w:basedOn w:val="Normal"/>
    <w:link w:val="BodyText2Char"/>
    <w:rsid w:val="009C7559"/>
    <w:pPr>
      <w:spacing w:after="0" w:line="240" w:lineRule="auto"/>
      <w:jc w:val="both"/>
    </w:pPr>
    <w:rPr>
      <w:rFonts w:ascii="Verdana" w:eastAsia="Times New Roman" w:hAnsi="Verdana" w:cs="Times New Roman"/>
      <w:sz w:val="12"/>
      <w:szCs w:val="20"/>
      <w:lang w:eastAsia="cs-CZ"/>
    </w:rPr>
  </w:style>
  <w:style w:type="character" w:customStyle="1" w:styleId="BodyText2Char">
    <w:name w:val="Body Text 2 Char"/>
    <w:basedOn w:val="DefaultParagraphFont"/>
    <w:link w:val="BodyText2"/>
    <w:rsid w:val="009C7559"/>
    <w:rPr>
      <w:rFonts w:ascii="Verdana" w:eastAsia="Times New Roman" w:hAnsi="Verdana" w:cs="Times New Roman"/>
      <w:sz w:val="12"/>
      <w:szCs w:val="20"/>
      <w:lang w:eastAsia="cs-CZ"/>
    </w:rPr>
  </w:style>
  <w:style w:type="paragraph" w:styleId="BodyTextIndent2">
    <w:name w:val="Body Text Indent 2"/>
    <w:basedOn w:val="Normal"/>
    <w:link w:val="BodyTextIndent2Char"/>
    <w:rsid w:val="009C7559"/>
    <w:pPr>
      <w:spacing w:after="0" w:line="240" w:lineRule="auto"/>
      <w:ind w:left="1701"/>
      <w:jc w:val="both"/>
    </w:pPr>
    <w:rPr>
      <w:rFonts w:ascii="55 Helvetica CE Roman" w:eastAsia="Geneva" w:hAnsi="55 Helvetica CE Roman" w:cs="Times New Roman"/>
      <w:sz w:val="16"/>
      <w:szCs w:val="20"/>
      <w:lang w:eastAsia="cs-CZ"/>
    </w:rPr>
  </w:style>
  <w:style w:type="character" w:customStyle="1" w:styleId="BodyTextIndent2Char">
    <w:name w:val="Body Text Indent 2 Char"/>
    <w:basedOn w:val="DefaultParagraphFont"/>
    <w:link w:val="BodyTextIndent2"/>
    <w:rsid w:val="009C7559"/>
    <w:rPr>
      <w:rFonts w:ascii="55 Helvetica CE Roman" w:eastAsia="Geneva" w:hAnsi="55 Helvetica CE Roman" w:cs="Times New Roman"/>
      <w:sz w:val="16"/>
      <w:szCs w:val="20"/>
      <w:lang w:eastAsia="cs-CZ"/>
    </w:rPr>
  </w:style>
  <w:style w:type="character" w:styleId="FollowedHyperlink">
    <w:name w:val="FollowedHyperlink"/>
    <w:rsid w:val="009C7559"/>
    <w:rPr>
      <w:color w:val="800080"/>
      <w:u w:val="single"/>
    </w:rPr>
  </w:style>
  <w:style w:type="paragraph" w:styleId="BodyText3">
    <w:name w:val="Body Text 3"/>
    <w:basedOn w:val="Normal"/>
    <w:link w:val="BodyText3Char"/>
    <w:rsid w:val="009C7559"/>
    <w:pPr>
      <w:pBdr>
        <w:top w:val="single" w:sz="12" w:space="1" w:color="auto"/>
      </w:pBdr>
      <w:spacing w:after="0" w:line="240" w:lineRule="auto"/>
      <w:jc w:val="both"/>
    </w:pPr>
    <w:rPr>
      <w:rFonts w:ascii="Verdana" w:eastAsia="Times New Roman" w:hAnsi="Verdana" w:cs="Times New Roman"/>
      <w:sz w:val="16"/>
      <w:szCs w:val="20"/>
      <w:lang w:eastAsia="cs-CZ"/>
    </w:rPr>
  </w:style>
  <w:style w:type="character" w:customStyle="1" w:styleId="BodyText3Char">
    <w:name w:val="Body Text 3 Char"/>
    <w:basedOn w:val="DefaultParagraphFont"/>
    <w:link w:val="BodyText3"/>
    <w:rsid w:val="009C7559"/>
    <w:rPr>
      <w:rFonts w:ascii="Verdana" w:eastAsia="Times New Roman" w:hAnsi="Verdana" w:cs="Times New Roman"/>
      <w:sz w:val="16"/>
      <w:szCs w:val="20"/>
      <w:lang w:eastAsia="cs-CZ"/>
    </w:rPr>
  </w:style>
  <w:style w:type="paragraph" w:customStyle="1" w:styleId="Textsmlouvy">
    <w:name w:val="Text smlouvy"/>
    <w:basedOn w:val="Normal"/>
    <w:rsid w:val="009C7559"/>
    <w:pPr>
      <w:spacing w:after="120"/>
      <w:ind w:left="567" w:hanging="567"/>
      <w:jc w:val="both"/>
    </w:pPr>
    <w:rPr>
      <w:rFonts w:ascii="Arial" w:eastAsia="Times New Roman" w:hAnsi="Arial" w:cs="Times New Roman"/>
      <w:sz w:val="24"/>
      <w:szCs w:val="20"/>
      <w:lang w:eastAsia="cs-CZ"/>
    </w:rPr>
  </w:style>
  <w:style w:type="paragraph" w:customStyle="1" w:styleId="Styl1">
    <w:name w:val="Styl1"/>
    <w:next w:val="DocumentMap"/>
    <w:rsid w:val="009C7559"/>
    <w:pPr>
      <w:tabs>
        <w:tab w:val="num" w:pos="454"/>
      </w:tabs>
      <w:spacing w:before="40" w:after="0" w:line="240" w:lineRule="auto"/>
      <w:ind w:left="454" w:hanging="454"/>
    </w:pPr>
    <w:rPr>
      <w:rFonts w:ascii="Arial" w:eastAsia="Times New Roman" w:hAnsi="Arial" w:cs="Times New Roman"/>
      <w:sz w:val="14"/>
      <w:szCs w:val="20"/>
      <w:lang w:eastAsia="cs-CZ"/>
    </w:rPr>
  </w:style>
  <w:style w:type="paragraph" w:styleId="DocumentMap">
    <w:name w:val="Document Map"/>
    <w:basedOn w:val="Normal"/>
    <w:link w:val="DocumentMapChar"/>
    <w:semiHidden/>
    <w:rsid w:val="009C7559"/>
    <w:pPr>
      <w:widowControl w:val="0"/>
      <w:shd w:val="clear" w:color="auto" w:fill="000080"/>
      <w:spacing w:after="0" w:line="240" w:lineRule="auto"/>
    </w:pPr>
    <w:rPr>
      <w:rFonts w:ascii="Tahoma" w:eastAsia="Times New Roman" w:hAnsi="Tahoma" w:cs="Times New Roman"/>
      <w:sz w:val="24"/>
      <w:szCs w:val="20"/>
      <w:lang w:eastAsia="cs-CZ"/>
    </w:rPr>
  </w:style>
  <w:style w:type="character" w:customStyle="1" w:styleId="DocumentMapChar">
    <w:name w:val="Document Map Char"/>
    <w:basedOn w:val="DefaultParagraphFont"/>
    <w:link w:val="DocumentMap"/>
    <w:semiHidden/>
    <w:rsid w:val="009C7559"/>
    <w:rPr>
      <w:rFonts w:ascii="Tahoma" w:eastAsia="Times New Roman" w:hAnsi="Tahoma" w:cs="Times New Roman"/>
      <w:sz w:val="24"/>
      <w:szCs w:val="20"/>
      <w:shd w:val="clear" w:color="auto" w:fill="000080"/>
      <w:lang w:eastAsia="cs-CZ"/>
    </w:rPr>
  </w:style>
  <w:style w:type="paragraph" w:customStyle="1" w:styleId="Nadpisbodu">
    <w:name w:val="Nadpis bodu"/>
    <w:basedOn w:val="Textsmlouvy"/>
    <w:rsid w:val="009C7559"/>
    <w:pPr>
      <w:keepNext/>
      <w:keepLines/>
      <w:spacing w:before="240" w:after="240"/>
    </w:pPr>
    <w:rPr>
      <w:b/>
      <w:sz w:val="28"/>
    </w:rPr>
  </w:style>
  <w:style w:type="paragraph" w:customStyle="1" w:styleId="VP-text">
    <w:name w:val="VP - text"/>
    <w:basedOn w:val="Normal"/>
    <w:rsid w:val="009C7559"/>
    <w:pPr>
      <w:spacing w:after="0" w:line="240" w:lineRule="auto"/>
      <w:ind w:left="454"/>
      <w:jc w:val="both"/>
    </w:pPr>
    <w:rPr>
      <w:rFonts w:ascii="Arial" w:eastAsia="Times New Roman" w:hAnsi="Arial" w:cs="Times New Roman"/>
      <w:sz w:val="14"/>
      <w:szCs w:val="20"/>
      <w:lang w:eastAsia="cs-CZ"/>
    </w:rPr>
  </w:style>
  <w:style w:type="paragraph" w:customStyle="1" w:styleId="VP-nadpis">
    <w:name w:val="VP - nadpis"/>
    <w:basedOn w:val="Normal"/>
    <w:rsid w:val="009C7559"/>
    <w:pPr>
      <w:keepNext/>
      <w:spacing w:after="0" w:line="240" w:lineRule="auto"/>
      <w:ind w:left="284" w:hanging="284"/>
    </w:pPr>
    <w:rPr>
      <w:rFonts w:ascii="Arial" w:eastAsia="Times New Roman" w:hAnsi="Arial" w:cs="Times New Roman"/>
      <w:b/>
      <w:i/>
      <w:sz w:val="14"/>
      <w:szCs w:val="20"/>
      <w:lang w:eastAsia="cs-CZ"/>
    </w:rPr>
  </w:style>
  <w:style w:type="character" w:styleId="Strong">
    <w:name w:val="Strong"/>
    <w:qFormat/>
    <w:rsid w:val="009C7559"/>
    <w:rPr>
      <w:b/>
      <w:bCs/>
    </w:rPr>
  </w:style>
  <w:style w:type="paragraph" w:styleId="BlockText">
    <w:name w:val="Block Text"/>
    <w:basedOn w:val="Normal"/>
    <w:rsid w:val="009C7559"/>
    <w:pPr>
      <w:tabs>
        <w:tab w:val="right" w:pos="10490"/>
      </w:tabs>
      <w:spacing w:after="20" w:line="240" w:lineRule="auto"/>
      <w:ind w:left="-2" w:right="213"/>
      <w:jc w:val="both"/>
    </w:pPr>
    <w:rPr>
      <w:rFonts w:ascii="Arial" w:eastAsia="Times New Roman" w:hAnsi="Arial" w:cs="Times New Roman"/>
      <w:sz w:val="15"/>
      <w:szCs w:val="20"/>
      <w:lang w:eastAsia="cs-CZ"/>
    </w:rPr>
  </w:style>
  <w:style w:type="paragraph" w:styleId="Title">
    <w:name w:val="Title"/>
    <w:basedOn w:val="Normal"/>
    <w:link w:val="TitleChar"/>
    <w:qFormat/>
    <w:rsid w:val="009C7559"/>
    <w:pPr>
      <w:spacing w:after="0"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9C7559"/>
    <w:rPr>
      <w:rFonts w:ascii="Times New Roman" w:eastAsia="Times New Roman" w:hAnsi="Times New Roman" w:cs="Times New Roman"/>
      <w:b/>
      <w:bCs/>
      <w:sz w:val="28"/>
      <w:szCs w:val="24"/>
    </w:rPr>
  </w:style>
  <w:style w:type="paragraph" w:styleId="Revision">
    <w:name w:val="Revision"/>
    <w:hidden/>
    <w:uiPriority w:val="99"/>
    <w:semiHidden/>
    <w:rsid w:val="009C7559"/>
    <w:pPr>
      <w:spacing w:after="0" w:line="240" w:lineRule="auto"/>
    </w:pPr>
    <w:rPr>
      <w:rFonts w:ascii="Arial" w:eastAsia="Times New Roman" w:hAnsi="Arial"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t-mobile.cz"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www.t-mobile.cz"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mobile.cz/novyzakazni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78913ED8307245ADC9B75FF520B54B" ma:contentTypeVersion="0" ma:contentTypeDescription="Create a new document." ma:contentTypeScope="" ma:versionID="943ad04e743a6442724785d11dc6113d">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41809AB-B50E-4B7D-925F-FAC03741FC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D86EEC0-F60B-4303-9EFF-678699FE0DB3}">
  <ds:schemaRefs>
    <ds:schemaRef ds:uri="http://schemas.openxmlformats.org/officeDocument/2006/bibliography"/>
  </ds:schemaRefs>
</ds:datastoreItem>
</file>

<file path=customXml/itemProps3.xml><?xml version="1.0" encoding="utf-8"?>
<ds:datastoreItem xmlns:ds="http://schemas.openxmlformats.org/officeDocument/2006/customXml" ds:itemID="{66F4591E-9069-4ABB-A685-65E198FABABC}">
  <ds:schemaRefs>
    <ds:schemaRef ds:uri="http://schemas.microsoft.com/sharepoint/v3/contenttype/forms"/>
  </ds:schemaRefs>
</ds:datastoreItem>
</file>

<file path=customXml/itemProps4.xml><?xml version="1.0" encoding="utf-8"?>
<ds:datastoreItem xmlns:ds="http://schemas.openxmlformats.org/officeDocument/2006/customXml" ds:itemID="{900C9817-F1A6-4186-951E-F6AC47F53291}">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e3e41b38-373c-4b3a-9137-5c0b023d0bef}" enabled="1" method="Standard" siteId="{b213b057-1008-4204-8c53-8147bc602a29}" removed="0"/>
</clbl:labelList>
</file>

<file path=docProps/app.xml><?xml version="1.0" encoding="utf-8"?>
<Properties xmlns="http://schemas.openxmlformats.org/officeDocument/2006/extended-properties" xmlns:vt="http://schemas.openxmlformats.org/officeDocument/2006/docPropsVTypes">
  <Template>Normal</Template>
  <TotalTime>240</TotalTime>
  <Pages>4</Pages>
  <Words>3020</Words>
  <Characters>17823</Characters>
  <Application>Microsoft Office Word</Application>
  <DocSecurity>0</DocSecurity>
  <Lines>148</Lines>
  <Paragraphs>41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20802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 Pechač</dc:creator>
  <cp:lastModifiedBy>Prášilová Eva</cp:lastModifiedBy>
  <cp:revision>46</cp:revision>
  <cp:lastPrinted>2015-09-17T07:19:00Z</cp:lastPrinted>
  <dcterms:created xsi:type="dcterms:W3CDTF">2019-01-20T13:01:00Z</dcterms:created>
  <dcterms:modified xsi:type="dcterms:W3CDTF">2024-01-22T13:58:00Z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0x0101002E78913ED8307245ADC9B75FF520B54B</vt:lpwstr>
  </property>
  <property fmtid="{D5CDD505-2E9C-101B-9397-08002B2CF9AE}" pid="3" name="MSIP_Label_e3e41b38-373c-4b3a-9137-5c0b023d0bef_Enabled">
    <vt:lpwstr>true</vt:lpwstr>
  </property>
  <property fmtid="{D5CDD505-2E9C-101B-9397-08002B2CF9AE}" pid="4" name="MSIP_Label_e3e41b38-373c-4b3a-9137-5c0b023d0bef_SetDate">
    <vt:lpwstr>2021-12-20T08:36:24Z</vt:lpwstr>
  </property>
  <property fmtid="{D5CDD505-2E9C-101B-9397-08002B2CF9AE}" pid="5" name="MSIP_Label_e3e41b38-373c-4b3a-9137-5c0b023d0bef_Method">
    <vt:lpwstr>Standard</vt:lpwstr>
  </property>
  <property fmtid="{D5CDD505-2E9C-101B-9397-08002B2CF9AE}" pid="6" name="MSIP_Label_e3e41b38-373c-4b3a-9137-5c0b023d0bef_Name">
    <vt:lpwstr>C2-Internal</vt:lpwstr>
  </property>
  <property fmtid="{D5CDD505-2E9C-101B-9397-08002B2CF9AE}" pid="7" name="MSIP_Label_e3e41b38-373c-4b3a-9137-5c0b023d0bef_SiteId">
    <vt:lpwstr>b213b057-1008-4204-8c53-8147bc602a29</vt:lpwstr>
  </property>
  <property fmtid="{D5CDD505-2E9C-101B-9397-08002B2CF9AE}" pid="8" name="MSIP_Label_e3e41b38-373c-4b3a-9137-5c0b023d0bef_ActionId">
    <vt:lpwstr>3ed613f7-e3cd-413f-be84-a53be73a257a</vt:lpwstr>
  </property>
  <property fmtid="{D5CDD505-2E9C-101B-9397-08002B2CF9AE}" pid="9" name="MSIP_Label_e3e41b38-373c-4b3a-9137-5c0b023d0bef_ContentBits">
    <vt:lpwstr>0</vt:lpwstr>
  </property>
</Properties>
</file>